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B05" w:rsidRPr="00F43FA3" w:rsidRDefault="00590B05" w:rsidP="00590B05">
      <w:pPr>
        <w:adjustRightInd w:val="0"/>
        <w:snapToGrid w:val="0"/>
        <w:spacing w:line="360" w:lineRule="auto"/>
        <w:jc w:val="center"/>
        <w:rPr>
          <w:rFonts w:ascii="黑体" w:eastAsia="黑体" w:hAnsi="黑体"/>
          <w:b/>
          <w:sz w:val="60"/>
          <w:szCs w:val="60"/>
          <w:lang w:eastAsia="zh-CN"/>
        </w:rPr>
      </w:pPr>
      <w:r w:rsidRPr="00F43FA3">
        <w:rPr>
          <w:rFonts w:ascii="黑体" w:eastAsia="黑体" w:hAnsi="黑体" w:hint="eastAsia"/>
          <w:b/>
          <w:sz w:val="60"/>
          <w:szCs w:val="60"/>
          <w:lang w:eastAsia="zh-CN"/>
        </w:rPr>
        <w:t>孟子湖职业教育园区建设项目</w:t>
      </w:r>
    </w:p>
    <w:p w:rsidR="00FD395B" w:rsidRPr="00F43FA3" w:rsidRDefault="00590B05" w:rsidP="00590B05">
      <w:pPr>
        <w:adjustRightInd w:val="0"/>
        <w:snapToGrid w:val="0"/>
        <w:spacing w:line="360" w:lineRule="auto"/>
        <w:jc w:val="center"/>
        <w:rPr>
          <w:rFonts w:ascii="黑体" w:eastAsia="黑体" w:hAnsi="黑体"/>
          <w:b/>
          <w:sz w:val="60"/>
          <w:szCs w:val="60"/>
          <w:lang w:eastAsia="zh-CN"/>
        </w:rPr>
      </w:pPr>
      <w:r w:rsidRPr="00F43FA3">
        <w:rPr>
          <w:rFonts w:ascii="黑体" w:eastAsia="黑体" w:hAnsi="黑体" w:hint="eastAsia"/>
          <w:b/>
          <w:sz w:val="60"/>
          <w:szCs w:val="60"/>
          <w:lang w:eastAsia="zh-CN"/>
        </w:rPr>
        <w:t>勘探服务采购</w:t>
      </w:r>
    </w:p>
    <w:p w:rsidR="00590B05" w:rsidRPr="00F43FA3" w:rsidRDefault="00590B05" w:rsidP="00590B05">
      <w:pPr>
        <w:jc w:val="center"/>
        <w:rPr>
          <w:rFonts w:ascii="黑体" w:eastAsia="黑体" w:hAnsi="黑体"/>
          <w:b/>
          <w:sz w:val="15"/>
          <w:szCs w:val="60"/>
          <w:lang w:eastAsia="zh-CN"/>
        </w:rPr>
      </w:pPr>
    </w:p>
    <w:p w:rsidR="00DE0C43" w:rsidRPr="00F43FA3" w:rsidRDefault="006B6AF1" w:rsidP="00FD395B">
      <w:pPr>
        <w:jc w:val="center"/>
        <w:rPr>
          <w:rFonts w:ascii="黑体" w:eastAsia="黑体" w:hAnsi="黑体" w:cs="黑体"/>
          <w:b/>
          <w:sz w:val="108"/>
          <w:szCs w:val="108"/>
          <w:lang w:eastAsia="zh-CN"/>
        </w:rPr>
      </w:pPr>
      <w:r w:rsidRPr="00F43FA3">
        <w:rPr>
          <w:rFonts w:ascii="黑体" w:eastAsia="黑体" w:hAnsi="黑体" w:cs="黑体"/>
          <w:b/>
          <w:sz w:val="108"/>
          <w:szCs w:val="108"/>
          <w:lang w:eastAsia="zh-CN"/>
        </w:rPr>
        <w:t>竞</w:t>
      </w:r>
      <w:r w:rsidRPr="00F43FA3">
        <w:rPr>
          <w:rFonts w:ascii="黑体" w:eastAsia="黑体" w:hAnsi="黑体" w:cs="黑体"/>
          <w:b/>
          <w:spacing w:val="6"/>
          <w:sz w:val="108"/>
          <w:szCs w:val="108"/>
          <w:lang w:eastAsia="zh-CN"/>
        </w:rPr>
        <w:t>争</w:t>
      </w:r>
      <w:r w:rsidRPr="00F43FA3">
        <w:rPr>
          <w:rFonts w:ascii="黑体" w:eastAsia="黑体" w:hAnsi="黑体" w:cs="黑体"/>
          <w:b/>
          <w:sz w:val="108"/>
          <w:szCs w:val="108"/>
          <w:lang w:eastAsia="zh-CN"/>
        </w:rPr>
        <w:t>性</w:t>
      </w:r>
      <w:r w:rsidRPr="00F43FA3">
        <w:rPr>
          <w:rFonts w:ascii="黑体" w:eastAsia="黑体" w:hAnsi="黑体" w:cs="黑体"/>
          <w:b/>
          <w:spacing w:val="6"/>
          <w:sz w:val="108"/>
          <w:szCs w:val="108"/>
          <w:lang w:eastAsia="zh-CN"/>
        </w:rPr>
        <w:t>磋</w:t>
      </w:r>
      <w:r w:rsidRPr="00F43FA3">
        <w:rPr>
          <w:rFonts w:ascii="黑体" w:eastAsia="黑体" w:hAnsi="黑体" w:cs="黑体"/>
          <w:b/>
          <w:sz w:val="108"/>
          <w:szCs w:val="108"/>
          <w:lang w:eastAsia="zh-CN"/>
        </w:rPr>
        <w:t>商</w:t>
      </w:r>
      <w:r w:rsidRPr="00F43FA3">
        <w:rPr>
          <w:rFonts w:ascii="黑体" w:eastAsia="黑体" w:hAnsi="黑体" w:cs="黑体"/>
          <w:b/>
          <w:spacing w:val="6"/>
          <w:sz w:val="108"/>
          <w:szCs w:val="108"/>
          <w:lang w:eastAsia="zh-CN"/>
        </w:rPr>
        <w:t>采</w:t>
      </w:r>
      <w:r w:rsidRPr="00F43FA3">
        <w:rPr>
          <w:rFonts w:ascii="黑体" w:eastAsia="黑体" w:hAnsi="黑体" w:cs="黑体"/>
          <w:b/>
          <w:sz w:val="108"/>
          <w:szCs w:val="108"/>
          <w:lang w:eastAsia="zh-CN"/>
        </w:rPr>
        <w:t>购</w:t>
      </w:r>
      <w:r w:rsidRPr="00F43FA3">
        <w:rPr>
          <w:rFonts w:ascii="黑体" w:eastAsia="黑体" w:hAnsi="黑体" w:cs="黑体"/>
          <w:b/>
          <w:spacing w:val="6"/>
          <w:sz w:val="108"/>
          <w:szCs w:val="108"/>
          <w:lang w:eastAsia="zh-CN"/>
        </w:rPr>
        <w:t>文</w:t>
      </w:r>
      <w:r w:rsidRPr="00F43FA3">
        <w:rPr>
          <w:rFonts w:ascii="黑体" w:eastAsia="黑体" w:hAnsi="黑体" w:cs="黑体"/>
          <w:b/>
          <w:sz w:val="108"/>
          <w:szCs w:val="108"/>
          <w:lang w:eastAsia="zh-CN"/>
        </w:rPr>
        <w:t>件</w:t>
      </w:r>
    </w:p>
    <w:p w:rsidR="00DE0C43" w:rsidRPr="00F43FA3" w:rsidRDefault="00DE0C43" w:rsidP="00FD395B">
      <w:pPr>
        <w:spacing w:before="7" w:line="180" w:lineRule="exact"/>
        <w:jc w:val="center"/>
        <w:rPr>
          <w:sz w:val="18"/>
          <w:szCs w:val="18"/>
          <w:lang w:eastAsia="zh-CN"/>
        </w:rPr>
      </w:pPr>
    </w:p>
    <w:p w:rsidR="00DE0C43" w:rsidRPr="00F43FA3" w:rsidRDefault="00DE0C43" w:rsidP="00FD395B">
      <w:pPr>
        <w:spacing w:line="200" w:lineRule="exact"/>
        <w:jc w:val="center"/>
        <w:rPr>
          <w:sz w:val="20"/>
          <w:szCs w:val="20"/>
          <w:lang w:eastAsia="zh-CN"/>
        </w:rPr>
      </w:pPr>
    </w:p>
    <w:p w:rsidR="00DE0C43" w:rsidRPr="00F43FA3" w:rsidRDefault="00DE0C43" w:rsidP="00FD395B">
      <w:pPr>
        <w:spacing w:line="200" w:lineRule="exact"/>
        <w:jc w:val="center"/>
        <w:rPr>
          <w:sz w:val="20"/>
          <w:szCs w:val="20"/>
          <w:lang w:eastAsia="zh-CN"/>
        </w:rPr>
      </w:pPr>
    </w:p>
    <w:p w:rsidR="00DE0C43" w:rsidRPr="00F43FA3" w:rsidRDefault="00DE0C43" w:rsidP="00FD395B">
      <w:pPr>
        <w:spacing w:line="200" w:lineRule="exact"/>
        <w:jc w:val="center"/>
        <w:rPr>
          <w:sz w:val="20"/>
          <w:szCs w:val="20"/>
          <w:lang w:eastAsia="zh-CN"/>
        </w:rPr>
      </w:pPr>
    </w:p>
    <w:p w:rsidR="006B6AF1" w:rsidRPr="00F43FA3" w:rsidRDefault="006B6AF1" w:rsidP="00FD395B">
      <w:pPr>
        <w:tabs>
          <w:tab w:val="left" w:pos="1134"/>
          <w:tab w:val="left" w:pos="5481"/>
          <w:tab w:val="left" w:pos="5859"/>
        </w:tabs>
        <w:spacing w:line="360" w:lineRule="auto"/>
        <w:jc w:val="center"/>
        <w:rPr>
          <w:rFonts w:ascii="黑体" w:eastAsia="黑体" w:hAnsi="黑体"/>
          <w:b/>
          <w:sz w:val="36"/>
          <w:szCs w:val="36"/>
          <w:lang w:eastAsia="zh-CN"/>
        </w:rPr>
      </w:pPr>
      <w:r w:rsidRPr="00F43FA3">
        <w:rPr>
          <w:rFonts w:ascii="黑体" w:eastAsia="黑体" w:hAnsi="黑体" w:hint="eastAsia"/>
          <w:b/>
          <w:sz w:val="36"/>
          <w:szCs w:val="36"/>
          <w:lang w:eastAsia="zh-CN"/>
        </w:rPr>
        <w:t>项目编号：</w:t>
      </w:r>
      <w:r w:rsidR="00F43FA3" w:rsidRPr="00F43FA3">
        <w:rPr>
          <w:rFonts w:ascii="黑体" w:eastAsia="黑体" w:hAnsi="黑体"/>
          <w:b/>
          <w:sz w:val="36"/>
          <w:szCs w:val="36"/>
          <w:lang w:eastAsia="zh-CN"/>
        </w:rPr>
        <w:t>TCZB-2023193</w:t>
      </w:r>
      <w:r w:rsidR="00590B05" w:rsidRPr="00F43FA3">
        <w:rPr>
          <w:rFonts w:ascii="黑体" w:eastAsia="黑体" w:hAnsi="黑体" w:hint="eastAsia"/>
          <w:b/>
          <w:sz w:val="36"/>
          <w:szCs w:val="36"/>
          <w:lang w:eastAsia="zh-CN"/>
        </w:rPr>
        <w:t xml:space="preserve"> </w:t>
      </w:r>
      <w:r w:rsidR="0082531E" w:rsidRPr="00F43FA3">
        <w:rPr>
          <w:rFonts w:ascii="黑体" w:eastAsia="黑体" w:hAnsi="黑体" w:hint="eastAsia"/>
          <w:b/>
          <w:sz w:val="36"/>
          <w:szCs w:val="36"/>
          <w:lang w:eastAsia="zh-CN"/>
        </w:rPr>
        <w:t xml:space="preserve"> </w:t>
      </w:r>
      <w:r w:rsidR="00487E04" w:rsidRPr="00F43FA3">
        <w:rPr>
          <w:rFonts w:ascii="黑体" w:eastAsia="黑体" w:hAnsi="黑体" w:hint="eastAsia"/>
          <w:b/>
          <w:sz w:val="36"/>
          <w:szCs w:val="36"/>
          <w:lang w:eastAsia="zh-CN"/>
        </w:rPr>
        <w:t xml:space="preserve"> </w:t>
      </w:r>
      <w:r w:rsidR="003911CC" w:rsidRPr="00F43FA3">
        <w:rPr>
          <w:rFonts w:ascii="黑体" w:eastAsia="黑体" w:hAnsi="黑体" w:hint="eastAsia"/>
          <w:b/>
          <w:sz w:val="36"/>
          <w:szCs w:val="36"/>
          <w:lang w:eastAsia="zh-CN"/>
        </w:rPr>
        <w:t xml:space="preserve"> </w:t>
      </w:r>
      <w:r w:rsidR="00784051" w:rsidRPr="00F43FA3">
        <w:rPr>
          <w:rFonts w:ascii="黑体" w:eastAsia="黑体" w:hAnsi="黑体" w:hint="eastAsia"/>
          <w:b/>
          <w:sz w:val="36"/>
          <w:szCs w:val="36"/>
          <w:lang w:eastAsia="zh-CN"/>
        </w:rPr>
        <w:t xml:space="preserve"> </w:t>
      </w:r>
      <w:r w:rsidR="00FF5541" w:rsidRPr="00F43FA3">
        <w:rPr>
          <w:rFonts w:ascii="黑体" w:eastAsia="黑体" w:hAnsi="黑体" w:hint="eastAsia"/>
          <w:b/>
          <w:sz w:val="36"/>
          <w:szCs w:val="36"/>
          <w:lang w:eastAsia="zh-CN"/>
        </w:rPr>
        <w:t xml:space="preserve"> </w:t>
      </w:r>
      <w:r w:rsidR="00FD395B" w:rsidRPr="00F43FA3">
        <w:rPr>
          <w:rFonts w:ascii="黑体" w:eastAsia="黑体" w:hAnsi="黑体" w:hint="eastAsia"/>
          <w:b/>
          <w:sz w:val="36"/>
          <w:szCs w:val="36"/>
          <w:lang w:eastAsia="zh-CN"/>
        </w:rPr>
        <w:t xml:space="preserve"> </w:t>
      </w:r>
    </w:p>
    <w:p w:rsidR="00FD395B" w:rsidRPr="00F43FA3" w:rsidRDefault="00DD0EF7" w:rsidP="00FD395B">
      <w:pPr>
        <w:pStyle w:val="a7"/>
        <w:spacing w:line="360" w:lineRule="auto"/>
        <w:ind w:leftChars="0" w:left="0"/>
        <w:rPr>
          <w:rFonts w:ascii="黑体" w:eastAsia="黑体" w:hAnsi="黑体"/>
          <w:b/>
          <w:sz w:val="20"/>
          <w:szCs w:val="36"/>
          <w:lang w:eastAsia="zh-CN"/>
        </w:rPr>
      </w:pPr>
      <w:r w:rsidRPr="00F43FA3">
        <w:rPr>
          <w:rFonts w:ascii="黑体" w:eastAsia="黑体" w:hAnsi="黑体" w:hint="eastAsia"/>
          <w:b/>
          <w:sz w:val="36"/>
          <w:szCs w:val="36"/>
          <w:lang w:eastAsia="zh-CN"/>
        </w:rPr>
        <w:t xml:space="preserve">      </w:t>
      </w:r>
      <w:r w:rsidR="00EC3B9E" w:rsidRPr="00F43FA3">
        <w:rPr>
          <w:rFonts w:ascii="黑体" w:eastAsia="黑体" w:hAnsi="黑体" w:hint="eastAsia"/>
          <w:b/>
          <w:sz w:val="36"/>
          <w:szCs w:val="36"/>
          <w:lang w:eastAsia="zh-CN"/>
        </w:rPr>
        <w:t xml:space="preserve"> </w:t>
      </w:r>
    </w:p>
    <w:p w:rsidR="002D3C3A" w:rsidRPr="00F43FA3" w:rsidRDefault="00FF5541" w:rsidP="002D3C3A">
      <w:pPr>
        <w:spacing w:line="360" w:lineRule="auto"/>
        <w:jc w:val="center"/>
        <w:rPr>
          <w:rFonts w:eastAsia="黑体"/>
          <w:b/>
          <w:sz w:val="32"/>
        </w:rPr>
      </w:pPr>
      <w:r w:rsidRPr="00F43FA3">
        <w:rPr>
          <w:rFonts w:eastAsia="黑体"/>
          <w:b/>
          <w:noProof/>
          <w:sz w:val="32"/>
          <w:lang w:eastAsia="zh-CN"/>
        </w:rPr>
        <w:drawing>
          <wp:inline distT="0" distB="0" distL="0" distR="0" wp14:anchorId="09885A8F" wp14:editId="4F06DF6A">
            <wp:extent cx="2700000" cy="2700000"/>
            <wp:effectExtent l="0" t="0" r="0" b="0"/>
            <wp:docPr id="2" name="图片 2" descr="C:\Users\admin\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00000" cy="2700000"/>
                    </a:xfrm>
                    <a:prstGeom prst="rect">
                      <a:avLst/>
                    </a:prstGeom>
                    <a:noFill/>
                    <a:ln>
                      <a:noFill/>
                    </a:ln>
                  </pic:spPr>
                </pic:pic>
              </a:graphicData>
            </a:graphic>
          </wp:inline>
        </w:drawing>
      </w:r>
    </w:p>
    <w:p w:rsidR="00FD395B" w:rsidRPr="00F43FA3" w:rsidRDefault="00FD395B" w:rsidP="00433DD4">
      <w:pPr>
        <w:adjustRightInd w:val="0"/>
        <w:snapToGrid w:val="0"/>
        <w:spacing w:line="360" w:lineRule="auto"/>
        <w:jc w:val="center"/>
        <w:rPr>
          <w:rFonts w:ascii="黑体" w:eastAsia="黑体" w:hAnsi="黑体"/>
          <w:b/>
          <w:spacing w:val="18"/>
          <w:w w:val="94"/>
          <w:sz w:val="32"/>
          <w:szCs w:val="32"/>
          <w:lang w:eastAsia="zh-CN"/>
        </w:rPr>
      </w:pPr>
    </w:p>
    <w:p w:rsidR="00E809E3" w:rsidRPr="00F43FA3" w:rsidRDefault="00E809E3" w:rsidP="00433DD4">
      <w:pPr>
        <w:adjustRightInd w:val="0"/>
        <w:snapToGrid w:val="0"/>
        <w:spacing w:line="360" w:lineRule="auto"/>
        <w:jc w:val="center"/>
        <w:rPr>
          <w:rFonts w:ascii="黑体" w:eastAsia="黑体" w:hAnsi="黑体"/>
          <w:b/>
          <w:spacing w:val="18"/>
          <w:w w:val="94"/>
          <w:sz w:val="32"/>
          <w:szCs w:val="32"/>
          <w:lang w:eastAsia="zh-CN"/>
        </w:rPr>
      </w:pPr>
    </w:p>
    <w:p w:rsidR="002D3C3A" w:rsidRPr="00F43FA3" w:rsidRDefault="002D3C3A" w:rsidP="00FD395B">
      <w:pPr>
        <w:adjustRightInd w:val="0"/>
        <w:snapToGrid w:val="0"/>
        <w:spacing w:line="360" w:lineRule="auto"/>
        <w:jc w:val="center"/>
        <w:rPr>
          <w:rFonts w:ascii="黑体" w:eastAsia="黑体" w:hAnsi="黑体"/>
          <w:b/>
          <w:spacing w:val="18"/>
          <w:sz w:val="32"/>
          <w:szCs w:val="32"/>
          <w:lang w:eastAsia="zh-CN"/>
        </w:rPr>
      </w:pPr>
      <w:r w:rsidRPr="00F43FA3">
        <w:rPr>
          <w:rFonts w:ascii="黑体" w:eastAsia="黑体" w:hAnsi="黑体" w:hint="eastAsia"/>
          <w:b/>
          <w:spacing w:val="26"/>
          <w:w w:val="97"/>
          <w:sz w:val="32"/>
          <w:szCs w:val="32"/>
          <w:fitText w:val="6446" w:id="-1306371072"/>
          <w:lang w:eastAsia="zh-CN"/>
        </w:rPr>
        <w:t>采购人：</w:t>
      </w:r>
      <w:r w:rsidR="00E809E3" w:rsidRPr="00F43FA3">
        <w:rPr>
          <w:rFonts w:ascii="黑体" w:eastAsia="黑体" w:hAnsi="黑体" w:hint="eastAsia"/>
          <w:b/>
          <w:spacing w:val="26"/>
          <w:w w:val="97"/>
          <w:sz w:val="32"/>
          <w:szCs w:val="32"/>
          <w:fitText w:val="6446" w:id="-1306371072"/>
          <w:lang w:eastAsia="zh-CN"/>
        </w:rPr>
        <w:t>邹城市利民建设发展集团有限公</w:t>
      </w:r>
      <w:r w:rsidR="00E809E3" w:rsidRPr="00F43FA3">
        <w:rPr>
          <w:rFonts w:ascii="黑体" w:eastAsia="黑体" w:hAnsi="黑体" w:hint="eastAsia"/>
          <w:b/>
          <w:spacing w:val="17"/>
          <w:w w:val="97"/>
          <w:sz w:val="32"/>
          <w:szCs w:val="32"/>
          <w:fitText w:val="6446" w:id="-1306371072"/>
          <w:lang w:eastAsia="zh-CN"/>
        </w:rPr>
        <w:t>司</w:t>
      </w:r>
    </w:p>
    <w:p w:rsidR="002D3C3A" w:rsidRPr="00F43FA3" w:rsidRDefault="002D3C3A" w:rsidP="00FD395B">
      <w:pPr>
        <w:adjustRightInd w:val="0"/>
        <w:snapToGrid w:val="0"/>
        <w:spacing w:line="360" w:lineRule="auto"/>
        <w:jc w:val="center"/>
        <w:rPr>
          <w:rFonts w:ascii="黑体" w:eastAsia="黑体" w:hAnsi="黑体"/>
          <w:b/>
          <w:spacing w:val="63"/>
          <w:sz w:val="32"/>
          <w:szCs w:val="32"/>
          <w:lang w:eastAsia="zh-CN"/>
        </w:rPr>
      </w:pPr>
      <w:r w:rsidRPr="00F43FA3">
        <w:rPr>
          <w:rFonts w:ascii="黑体" w:eastAsia="黑体" w:hAnsi="黑体" w:hint="eastAsia"/>
          <w:b/>
          <w:spacing w:val="18"/>
          <w:sz w:val="32"/>
          <w:szCs w:val="32"/>
          <w:fitText w:val="6437" w:id="-1306371071"/>
          <w:lang w:eastAsia="zh-CN"/>
        </w:rPr>
        <w:t>代理机构：同诚</w:t>
      </w:r>
      <w:r w:rsidR="00FF5541" w:rsidRPr="00F43FA3">
        <w:rPr>
          <w:rFonts w:ascii="黑体" w:eastAsia="黑体" w:hAnsi="黑体" w:hint="eastAsia"/>
          <w:b/>
          <w:spacing w:val="18"/>
          <w:sz w:val="32"/>
          <w:szCs w:val="32"/>
          <w:fitText w:val="6437" w:id="-1306371071"/>
          <w:lang w:eastAsia="zh-CN"/>
        </w:rPr>
        <w:t>工程</w:t>
      </w:r>
      <w:r w:rsidRPr="00F43FA3">
        <w:rPr>
          <w:rFonts w:ascii="黑体" w:eastAsia="黑体" w:hAnsi="黑体" w:hint="eastAsia"/>
          <w:b/>
          <w:spacing w:val="18"/>
          <w:sz w:val="32"/>
          <w:szCs w:val="32"/>
          <w:fitText w:val="6437" w:id="-1306371071"/>
          <w:lang w:eastAsia="zh-CN"/>
        </w:rPr>
        <w:t>咨询</w:t>
      </w:r>
      <w:r w:rsidR="00FF5541" w:rsidRPr="00F43FA3">
        <w:rPr>
          <w:rFonts w:ascii="黑体" w:eastAsia="黑体" w:hAnsi="黑体" w:hint="eastAsia"/>
          <w:b/>
          <w:spacing w:val="18"/>
          <w:sz w:val="32"/>
          <w:szCs w:val="32"/>
          <w:fitText w:val="6437" w:id="-1306371071"/>
          <w:lang w:eastAsia="zh-CN"/>
        </w:rPr>
        <w:t>集团</w:t>
      </w:r>
      <w:r w:rsidRPr="00F43FA3">
        <w:rPr>
          <w:rFonts w:ascii="黑体" w:eastAsia="黑体" w:hAnsi="黑体" w:hint="eastAsia"/>
          <w:b/>
          <w:spacing w:val="18"/>
          <w:sz w:val="32"/>
          <w:szCs w:val="32"/>
          <w:fitText w:val="6437" w:id="-1306371071"/>
          <w:lang w:eastAsia="zh-CN"/>
        </w:rPr>
        <w:t>股份有限公</w:t>
      </w:r>
      <w:r w:rsidRPr="00F43FA3">
        <w:rPr>
          <w:rFonts w:ascii="黑体" w:eastAsia="黑体" w:hAnsi="黑体" w:hint="eastAsia"/>
          <w:b/>
          <w:spacing w:val="10"/>
          <w:sz w:val="32"/>
          <w:szCs w:val="32"/>
          <w:fitText w:val="6437" w:id="-1306371071"/>
          <w:lang w:eastAsia="zh-CN"/>
        </w:rPr>
        <w:t>司</w:t>
      </w:r>
    </w:p>
    <w:p w:rsidR="002D3C3A" w:rsidRPr="00F43FA3" w:rsidRDefault="002D3C3A" w:rsidP="00FD395B">
      <w:pPr>
        <w:widowControl/>
        <w:adjustRightInd w:val="0"/>
        <w:snapToGrid w:val="0"/>
        <w:spacing w:line="360" w:lineRule="auto"/>
        <w:jc w:val="center"/>
        <w:rPr>
          <w:rFonts w:ascii="黑体" w:eastAsia="黑体" w:hAnsi="宋体" w:cs="黑体"/>
          <w:b/>
          <w:spacing w:val="34"/>
          <w:sz w:val="32"/>
          <w:szCs w:val="32"/>
        </w:rPr>
      </w:pPr>
      <w:r w:rsidRPr="00F43FA3">
        <w:rPr>
          <w:rFonts w:ascii="黑体" w:eastAsia="黑体" w:hAnsi="宋体" w:cs="黑体" w:hint="eastAsia"/>
          <w:b/>
          <w:spacing w:val="34"/>
          <w:sz w:val="32"/>
          <w:szCs w:val="32"/>
        </w:rPr>
        <w:t>二〇</w:t>
      </w:r>
      <w:r w:rsidRPr="00F43FA3">
        <w:rPr>
          <w:rFonts w:ascii="黑体" w:eastAsia="黑体" w:hAnsi="宋体" w:cs="黑体" w:hint="eastAsia"/>
          <w:b/>
          <w:spacing w:val="34"/>
          <w:sz w:val="32"/>
          <w:szCs w:val="32"/>
          <w:lang w:eastAsia="zh-CN"/>
        </w:rPr>
        <w:t>二</w:t>
      </w:r>
      <w:r w:rsidR="00E809E3" w:rsidRPr="00F43FA3">
        <w:rPr>
          <w:rFonts w:ascii="黑体" w:eastAsia="黑体" w:hAnsi="宋体" w:cs="黑体" w:hint="eastAsia"/>
          <w:b/>
          <w:spacing w:val="34"/>
          <w:sz w:val="32"/>
          <w:szCs w:val="32"/>
          <w:lang w:eastAsia="zh-CN"/>
        </w:rPr>
        <w:t>三</w:t>
      </w:r>
      <w:r w:rsidRPr="00F43FA3">
        <w:rPr>
          <w:rFonts w:ascii="黑体" w:eastAsia="黑体" w:hAnsi="宋体" w:cs="黑体" w:hint="eastAsia"/>
          <w:b/>
          <w:spacing w:val="34"/>
          <w:sz w:val="32"/>
          <w:szCs w:val="32"/>
        </w:rPr>
        <w:t>年</w:t>
      </w:r>
      <w:r w:rsidR="00590B05" w:rsidRPr="00F43FA3">
        <w:rPr>
          <w:rFonts w:ascii="黑体" w:eastAsia="黑体" w:hAnsi="宋体" w:cs="黑体" w:hint="eastAsia"/>
          <w:b/>
          <w:spacing w:val="34"/>
          <w:sz w:val="32"/>
          <w:szCs w:val="32"/>
          <w:lang w:eastAsia="zh-CN"/>
        </w:rPr>
        <w:t>五</w:t>
      </w:r>
      <w:r w:rsidRPr="00F43FA3">
        <w:rPr>
          <w:rFonts w:ascii="黑体" w:eastAsia="黑体" w:hAnsi="宋体" w:cs="黑体" w:hint="eastAsia"/>
          <w:b/>
          <w:spacing w:val="34"/>
          <w:sz w:val="32"/>
          <w:szCs w:val="32"/>
        </w:rPr>
        <w:t>月</w:t>
      </w:r>
    </w:p>
    <w:p w:rsidR="00DE0C43" w:rsidRPr="00F43FA3" w:rsidRDefault="00DE0C43">
      <w:pPr>
        <w:spacing w:line="317" w:lineRule="auto"/>
        <w:rPr>
          <w:rFonts w:ascii="宋体" w:eastAsia="宋体" w:hAnsi="宋体" w:cs="宋体"/>
          <w:sz w:val="32"/>
          <w:szCs w:val="32"/>
          <w:lang w:eastAsia="zh-CN"/>
        </w:rPr>
        <w:sectPr w:rsidR="00DE0C43" w:rsidRPr="00F43FA3" w:rsidSect="00FD395B">
          <w:type w:val="continuous"/>
          <w:pgSz w:w="11907" w:h="16840"/>
          <w:pgMar w:top="1560" w:right="850" w:bottom="280" w:left="1200" w:header="720" w:footer="720" w:gutter="0"/>
          <w:cols w:space="720"/>
        </w:sectPr>
      </w:pPr>
    </w:p>
    <w:sdt>
      <w:sdtPr>
        <w:rPr>
          <w:rFonts w:asciiTheme="minorHAnsi" w:eastAsiaTheme="minorEastAsia" w:hAnsiTheme="minorHAnsi" w:cstheme="minorBidi"/>
          <w:b w:val="0"/>
          <w:bCs w:val="0"/>
          <w:color w:val="auto"/>
          <w:sz w:val="22"/>
          <w:szCs w:val="22"/>
          <w:lang w:val="zh-CN" w:eastAsia="en-US"/>
        </w:rPr>
        <w:id w:val="564222714"/>
        <w:docPartObj>
          <w:docPartGallery w:val="Table of Contents"/>
          <w:docPartUnique/>
        </w:docPartObj>
      </w:sdtPr>
      <w:sdtEndPr/>
      <w:sdtContent>
        <w:p w:rsidR="0093258C" w:rsidRPr="00F43FA3" w:rsidRDefault="0093258C" w:rsidP="0093258C">
          <w:pPr>
            <w:pStyle w:val="TOC"/>
            <w:jc w:val="center"/>
            <w:rPr>
              <w:color w:val="auto"/>
              <w:sz w:val="40"/>
            </w:rPr>
          </w:pPr>
          <w:r w:rsidRPr="00F43FA3">
            <w:rPr>
              <w:color w:val="auto"/>
              <w:sz w:val="40"/>
              <w:lang w:val="zh-CN"/>
            </w:rPr>
            <w:t>目</w:t>
          </w:r>
          <w:r w:rsidRPr="00F43FA3">
            <w:rPr>
              <w:rFonts w:hint="eastAsia"/>
              <w:color w:val="auto"/>
              <w:sz w:val="40"/>
              <w:lang w:val="zh-CN"/>
            </w:rPr>
            <w:t xml:space="preserve">  </w:t>
          </w:r>
          <w:r w:rsidRPr="00F43FA3">
            <w:rPr>
              <w:color w:val="auto"/>
              <w:sz w:val="40"/>
              <w:lang w:val="zh-CN"/>
            </w:rPr>
            <w:t>录</w:t>
          </w:r>
        </w:p>
        <w:p w:rsidR="0093258C" w:rsidRPr="00F43FA3" w:rsidRDefault="0093258C">
          <w:pPr>
            <w:pStyle w:val="20"/>
            <w:rPr>
              <w:noProof/>
              <w:kern w:val="2"/>
              <w:sz w:val="28"/>
              <w:lang w:eastAsia="zh-CN"/>
            </w:rPr>
          </w:pPr>
          <w:r w:rsidRPr="00F43FA3">
            <w:rPr>
              <w:sz w:val="24"/>
            </w:rPr>
            <w:fldChar w:fldCharType="begin"/>
          </w:r>
          <w:r w:rsidRPr="00F43FA3">
            <w:rPr>
              <w:sz w:val="24"/>
            </w:rPr>
            <w:instrText xml:space="preserve"> TOC \o "1-3" \h \z \u </w:instrText>
          </w:r>
          <w:r w:rsidRPr="00F43FA3">
            <w:rPr>
              <w:sz w:val="24"/>
            </w:rPr>
            <w:fldChar w:fldCharType="separate"/>
          </w:r>
          <w:hyperlink w:anchor="_Toc71702099" w:history="1">
            <w:r w:rsidRPr="00F43FA3">
              <w:rPr>
                <w:rStyle w:val="a9"/>
                <w:rFonts w:hint="eastAsia"/>
                <w:noProof/>
                <w:color w:val="auto"/>
                <w:sz w:val="32"/>
                <w:lang w:eastAsia="zh-CN"/>
              </w:rPr>
              <w:t>第一章</w:t>
            </w:r>
            <w:r w:rsidRPr="00F43FA3">
              <w:rPr>
                <w:rStyle w:val="a9"/>
                <w:noProof/>
                <w:color w:val="auto"/>
                <w:sz w:val="32"/>
                <w:lang w:eastAsia="zh-CN"/>
              </w:rPr>
              <w:t xml:space="preserve">  </w:t>
            </w:r>
            <w:r w:rsidRPr="00F43FA3">
              <w:rPr>
                <w:rStyle w:val="a9"/>
                <w:rFonts w:hint="eastAsia"/>
                <w:noProof/>
                <w:color w:val="auto"/>
                <w:sz w:val="32"/>
                <w:lang w:eastAsia="zh-CN"/>
              </w:rPr>
              <w:t>竞争性磋商公告</w:t>
            </w:r>
            <w:r w:rsidRPr="00F43FA3">
              <w:rPr>
                <w:noProof/>
                <w:webHidden/>
                <w:sz w:val="32"/>
              </w:rPr>
              <w:tab/>
            </w:r>
            <w:r w:rsidRPr="00F43FA3">
              <w:rPr>
                <w:noProof/>
                <w:webHidden/>
                <w:sz w:val="32"/>
              </w:rPr>
              <w:fldChar w:fldCharType="begin"/>
            </w:r>
            <w:r w:rsidRPr="00F43FA3">
              <w:rPr>
                <w:noProof/>
                <w:webHidden/>
                <w:sz w:val="32"/>
              </w:rPr>
              <w:instrText xml:space="preserve"> PAGEREF _Toc71702099 \h </w:instrText>
            </w:r>
            <w:r w:rsidRPr="00F43FA3">
              <w:rPr>
                <w:noProof/>
                <w:webHidden/>
                <w:sz w:val="32"/>
              </w:rPr>
            </w:r>
            <w:r w:rsidRPr="00F43FA3">
              <w:rPr>
                <w:noProof/>
                <w:webHidden/>
                <w:sz w:val="32"/>
              </w:rPr>
              <w:fldChar w:fldCharType="separate"/>
            </w:r>
            <w:r w:rsidR="00075473" w:rsidRPr="00F43FA3">
              <w:rPr>
                <w:noProof/>
                <w:webHidden/>
                <w:sz w:val="32"/>
              </w:rPr>
              <w:t>3</w:t>
            </w:r>
            <w:r w:rsidRPr="00F43FA3">
              <w:rPr>
                <w:noProof/>
                <w:webHidden/>
                <w:sz w:val="32"/>
              </w:rPr>
              <w:fldChar w:fldCharType="end"/>
            </w:r>
          </w:hyperlink>
        </w:p>
        <w:p w:rsidR="0093258C" w:rsidRPr="00F43FA3" w:rsidRDefault="00436934">
          <w:pPr>
            <w:pStyle w:val="20"/>
            <w:rPr>
              <w:noProof/>
              <w:kern w:val="2"/>
              <w:sz w:val="28"/>
              <w:lang w:eastAsia="zh-CN"/>
            </w:rPr>
          </w:pPr>
          <w:hyperlink w:anchor="_Toc71702100" w:history="1">
            <w:r w:rsidR="0093258C" w:rsidRPr="00F43FA3">
              <w:rPr>
                <w:rStyle w:val="a9"/>
                <w:rFonts w:hint="eastAsia"/>
                <w:noProof/>
                <w:color w:val="auto"/>
                <w:sz w:val="32"/>
                <w:lang w:eastAsia="zh-CN"/>
              </w:rPr>
              <w:t>第二章</w:t>
            </w:r>
            <w:r w:rsidR="0093258C" w:rsidRPr="00F43FA3">
              <w:rPr>
                <w:rStyle w:val="a9"/>
                <w:noProof/>
                <w:color w:val="auto"/>
                <w:sz w:val="32"/>
                <w:lang w:eastAsia="zh-CN"/>
              </w:rPr>
              <w:t xml:space="preserve">  </w:t>
            </w:r>
            <w:r w:rsidR="0093258C" w:rsidRPr="00F43FA3">
              <w:rPr>
                <w:rStyle w:val="a9"/>
                <w:rFonts w:hint="eastAsia"/>
                <w:noProof/>
                <w:color w:val="auto"/>
                <w:sz w:val="32"/>
                <w:lang w:eastAsia="zh-CN"/>
              </w:rPr>
              <w:t>供应商须知</w:t>
            </w:r>
            <w:r w:rsidR="0093258C" w:rsidRPr="00F43FA3">
              <w:rPr>
                <w:noProof/>
                <w:webHidden/>
                <w:sz w:val="32"/>
              </w:rPr>
              <w:tab/>
            </w:r>
            <w:r w:rsidR="0093258C" w:rsidRPr="00F43FA3">
              <w:rPr>
                <w:noProof/>
                <w:webHidden/>
                <w:sz w:val="32"/>
              </w:rPr>
              <w:fldChar w:fldCharType="begin"/>
            </w:r>
            <w:r w:rsidR="0093258C" w:rsidRPr="00F43FA3">
              <w:rPr>
                <w:noProof/>
                <w:webHidden/>
                <w:sz w:val="32"/>
              </w:rPr>
              <w:instrText xml:space="preserve"> PAGEREF _Toc71702100 \h </w:instrText>
            </w:r>
            <w:r w:rsidR="0093258C" w:rsidRPr="00F43FA3">
              <w:rPr>
                <w:noProof/>
                <w:webHidden/>
                <w:sz w:val="32"/>
              </w:rPr>
            </w:r>
            <w:r w:rsidR="0093258C" w:rsidRPr="00F43FA3">
              <w:rPr>
                <w:noProof/>
                <w:webHidden/>
                <w:sz w:val="32"/>
              </w:rPr>
              <w:fldChar w:fldCharType="separate"/>
            </w:r>
            <w:r w:rsidR="00075473" w:rsidRPr="00F43FA3">
              <w:rPr>
                <w:noProof/>
                <w:webHidden/>
                <w:sz w:val="32"/>
              </w:rPr>
              <w:t>5</w:t>
            </w:r>
            <w:r w:rsidR="0093258C" w:rsidRPr="00F43FA3">
              <w:rPr>
                <w:noProof/>
                <w:webHidden/>
                <w:sz w:val="32"/>
              </w:rPr>
              <w:fldChar w:fldCharType="end"/>
            </w:r>
          </w:hyperlink>
        </w:p>
        <w:p w:rsidR="0093258C" w:rsidRPr="00F43FA3" w:rsidRDefault="00436934">
          <w:pPr>
            <w:pStyle w:val="20"/>
            <w:rPr>
              <w:noProof/>
              <w:kern w:val="2"/>
              <w:sz w:val="28"/>
              <w:lang w:eastAsia="zh-CN"/>
            </w:rPr>
          </w:pPr>
          <w:hyperlink w:anchor="_Toc71702101" w:history="1">
            <w:r w:rsidR="0093258C" w:rsidRPr="00F43FA3">
              <w:rPr>
                <w:rStyle w:val="a9"/>
                <w:rFonts w:hint="eastAsia"/>
                <w:noProof/>
                <w:color w:val="auto"/>
                <w:sz w:val="32"/>
                <w:lang w:eastAsia="zh-CN"/>
              </w:rPr>
              <w:t>第三章</w:t>
            </w:r>
            <w:r w:rsidR="0093258C" w:rsidRPr="00F43FA3">
              <w:rPr>
                <w:rStyle w:val="a9"/>
                <w:noProof/>
                <w:color w:val="auto"/>
                <w:sz w:val="32"/>
                <w:lang w:eastAsia="zh-CN"/>
              </w:rPr>
              <w:t xml:space="preserve">  </w:t>
            </w:r>
            <w:r w:rsidR="0093258C" w:rsidRPr="00F43FA3">
              <w:rPr>
                <w:rStyle w:val="a9"/>
                <w:rFonts w:hint="eastAsia"/>
                <w:noProof/>
                <w:color w:val="auto"/>
                <w:sz w:val="32"/>
                <w:lang w:eastAsia="zh-CN"/>
              </w:rPr>
              <w:t>项目说明</w:t>
            </w:r>
            <w:r w:rsidR="0093258C" w:rsidRPr="00F43FA3">
              <w:rPr>
                <w:noProof/>
                <w:webHidden/>
                <w:sz w:val="32"/>
              </w:rPr>
              <w:tab/>
            </w:r>
            <w:r w:rsidR="0093258C" w:rsidRPr="00F43FA3">
              <w:rPr>
                <w:noProof/>
                <w:webHidden/>
                <w:sz w:val="32"/>
              </w:rPr>
              <w:fldChar w:fldCharType="begin"/>
            </w:r>
            <w:r w:rsidR="0093258C" w:rsidRPr="00F43FA3">
              <w:rPr>
                <w:noProof/>
                <w:webHidden/>
                <w:sz w:val="32"/>
              </w:rPr>
              <w:instrText xml:space="preserve"> PAGEREF _Toc71702101 \h </w:instrText>
            </w:r>
            <w:r w:rsidR="0093258C" w:rsidRPr="00F43FA3">
              <w:rPr>
                <w:noProof/>
                <w:webHidden/>
                <w:sz w:val="32"/>
              </w:rPr>
            </w:r>
            <w:r w:rsidR="0093258C" w:rsidRPr="00F43FA3">
              <w:rPr>
                <w:noProof/>
                <w:webHidden/>
                <w:sz w:val="32"/>
              </w:rPr>
              <w:fldChar w:fldCharType="separate"/>
            </w:r>
            <w:r w:rsidR="00075473" w:rsidRPr="00F43FA3">
              <w:rPr>
                <w:noProof/>
                <w:webHidden/>
                <w:sz w:val="32"/>
              </w:rPr>
              <w:t>20</w:t>
            </w:r>
            <w:r w:rsidR="0093258C" w:rsidRPr="00F43FA3">
              <w:rPr>
                <w:noProof/>
                <w:webHidden/>
                <w:sz w:val="32"/>
              </w:rPr>
              <w:fldChar w:fldCharType="end"/>
            </w:r>
          </w:hyperlink>
        </w:p>
        <w:p w:rsidR="0093258C" w:rsidRPr="00F43FA3" w:rsidRDefault="00436934">
          <w:pPr>
            <w:pStyle w:val="20"/>
            <w:rPr>
              <w:noProof/>
              <w:kern w:val="2"/>
              <w:sz w:val="28"/>
              <w:lang w:eastAsia="zh-CN"/>
            </w:rPr>
          </w:pPr>
          <w:hyperlink w:anchor="_Toc71702102" w:history="1">
            <w:r w:rsidR="0093258C" w:rsidRPr="00F43FA3">
              <w:rPr>
                <w:rStyle w:val="a9"/>
                <w:rFonts w:hint="eastAsia"/>
                <w:noProof/>
                <w:color w:val="auto"/>
                <w:sz w:val="32"/>
                <w:lang w:eastAsia="zh-CN"/>
              </w:rPr>
              <w:t>第四章</w:t>
            </w:r>
            <w:r w:rsidR="0093258C" w:rsidRPr="00F43FA3">
              <w:rPr>
                <w:rStyle w:val="a9"/>
                <w:noProof/>
                <w:color w:val="auto"/>
                <w:sz w:val="32"/>
                <w:lang w:eastAsia="zh-CN"/>
              </w:rPr>
              <w:t xml:space="preserve">  </w:t>
            </w:r>
            <w:r w:rsidR="0093258C" w:rsidRPr="00F43FA3">
              <w:rPr>
                <w:rStyle w:val="a9"/>
                <w:rFonts w:hint="eastAsia"/>
                <w:noProof/>
                <w:color w:val="auto"/>
                <w:sz w:val="32"/>
                <w:lang w:eastAsia="zh-CN"/>
              </w:rPr>
              <w:t>合同条款及格式</w:t>
            </w:r>
            <w:r w:rsidR="0093258C" w:rsidRPr="00F43FA3">
              <w:rPr>
                <w:noProof/>
                <w:webHidden/>
                <w:sz w:val="32"/>
              </w:rPr>
              <w:tab/>
            </w:r>
            <w:r w:rsidR="0093258C" w:rsidRPr="00F43FA3">
              <w:rPr>
                <w:noProof/>
                <w:webHidden/>
                <w:sz w:val="32"/>
              </w:rPr>
              <w:fldChar w:fldCharType="begin"/>
            </w:r>
            <w:r w:rsidR="0093258C" w:rsidRPr="00F43FA3">
              <w:rPr>
                <w:noProof/>
                <w:webHidden/>
                <w:sz w:val="32"/>
              </w:rPr>
              <w:instrText xml:space="preserve"> PAGEREF _Toc71702102 \h </w:instrText>
            </w:r>
            <w:r w:rsidR="0093258C" w:rsidRPr="00F43FA3">
              <w:rPr>
                <w:noProof/>
                <w:webHidden/>
                <w:sz w:val="32"/>
              </w:rPr>
            </w:r>
            <w:r w:rsidR="0093258C" w:rsidRPr="00F43FA3">
              <w:rPr>
                <w:noProof/>
                <w:webHidden/>
                <w:sz w:val="32"/>
              </w:rPr>
              <w:fldChar w:fldCharType="separate"/>
            </w:r>
            <w:r w:rsidR="00075473" w:rsidRPr="00F43FA3">
              <w:rPr>
                <w:noProof/>
                <w:webHidden/>
                <w:sz w:val="32"/>
              </w:rPr>
              <w:t>21</w:t>
            </w:r>
            <w:r w:rsidR="0093258C" w:rsidRPr="00F43FA3">
              <w:rPr>
                <w:noProof/>
                <w:webHidden/>
                <w:sz w:val="32"/>
              </w:rPr>
              <w:fldChar w:fldCharType="end"/>
            </w:r>
          </w:hyperlink>
        </w:p>
        <w:p w:rsidR="0093258C" w:rsidRPr="00F43FA3" w:rsidRDefault="00436934">
          <w:pPr>
            <w:pStyle w:val="20"/>
            <w:rPr>
              <w:noProof/>
              <w:kern w:val="2"/>
              <w:sz w:val="28"/>
              <w:lang w:eastAsia="zh-CN"/>
            </w:rPr>
          </w:pPr>
          <w:hyperlink w:anchor="_Toc71702104" w:history="1">
            <w:r w:rsidR="0093258C" w:rsidRPr="00F43FA3">
              <w:rPr>
                <w:rStyle w:val="a9"/>
                <w:rFonts w:hint="eastAsia"/>
                <w:noProof/>
                <w:color w:val="auto"/>
                <w:sz w:val="32"/>
                <w:lang w:eastAsia="zh-CN"/>
              </w:rPr>
              <w:t>第五章</w:t>
            </w:r>
            <w:r w:rsidR="0093258C" w:rsidRPr="00F43FA3">
              <w:rPr>
                <w:rStyle w:val="a9"/>
                <w:noProof/>
                <w:color w:val="auto"/>
                <w:sz w:val="32"/>
                <w:lang w:eastAsia="zh-CN"/>
              </w:rPr>
              <w:t xml:space="preserve">  </w:t>
            </w:r>
            <w:r w:rsidR="0093258C" w:rsidRPr="00F43FA3">
              <w:rPr>
                <w:rStyle w:val="a9"/>
                <w:rFonts w:hint="eastAsia"/>
                <w:noProof/>
                <w:color w:val="auto"/>
                <w:sz w:val="32"/>
                <w:lang w:eastAsia="zh-CN"/>
              </w:rPr>
              <w:t>响应文件格式</w:t>
            </w:r>
            <w:r w:rsidR="0093258C" w:rsidRPr="00F43FA3">
              <w:rPr>
                <w:noProof/>
                <w:webHidden/>
                <w:sz w:val="32"/>
              </w:rPr>
              <w:tab/>
            </w:r>
            <w:r w:rsidR="0093258C" w:rsidRPr="00F43FA3">
              <w:rPr>
                <w:noProof/>
                <w:webHidden/>
                <w:sz w:val="32"/>
              </w:rPr>
              <w:fldChar w:fldCharType="begin"/>
            </w:r>
            <w:r w:rsidR="0093258C" w:rsidRPr="00F43FA3">
              <w:rPr>
                <w:noProof/>
                <w:webHidden/>
                <w:sz w:val="32"/>
              </w:rPr>
              <w:instrText xml:space="preserve"> PAGEREF _Toc71702104 \h </w:instrText>
            </w:r>
            <w:r w:rsidR="0093258C" w:rsidRPr="00F43FA3">
              <w:rPr>
                <w:noProof/>
                <w:webHidden/>
                <w:sz w:val="32"/>
              </w:rPr>
            </w:r>
            <w:r w:rsidR="0093258C" w:rsidRPr="00F43FA3">
              <w:rPr>
                <w:noProof/>
                <w:webHidden/>
                <w:sz w:val="32"/>
              </w:rPr>
              <w:fldChar w:fldCharType="separate"/>
            </w:r>
            <w:r w:rsidR="00075473" w:rsidRPr="00F43FA3">
              <w:rPr>
                <w:noProof/>
                <w:webHidden/>
                <w:sz w:val="32"/>
              </w:rPr>
              <w:t>25</w:t>
            </w:r>
            <w:r w:rsidR="0093258C" w:rsidRPr="00F43FA3">
              <w:rPr>
                <w:noProof/>
                <w:webHidden/>
                <w:sz w:val="32"/>
              </w:rPr>
              <w:fldChar w:fldCharType="end"/>
            </w:r>
          </w:hyperlink>
        </w:p>
        <w:p w:rsidR="0093258C" w:rsidRPr="00F43FA3" w:rsidRDefault="00436934">
          <w:pPr>
            <w:pStyle w:val="20"/>
            <w:rPr>
              <w:noProof/>
              <w:kern w:val="2"/>
              <w:sz w:val="28"/>
              <w:lang w:eastAsia="zh-CN"/>
            </w:rPr>
          </w:pPr>
          <w:hyperlink w:anchor="_Toc71702106" w:history="1">
            <w:r w:rsidR="0093258C" w:rsidRPr="00F43FA3">
              <w:rPr>
                <w:rStyle w:val="a9"/>
                <w:rFonts w:hint="eastAsia"/>
                <w:noProof/>
                <w:color w:val="auto"/>
                <w:sz w:val="32"/>
                <w:lang w:eastAsia="zh-CN"/>
              </w:rPr>
              <w:t>第六章</w:t>
            </w:r>
            <w:r w:rsidR="0093258C" w:rsidRPr="00F43FA3">
              <w:rPr>
                <w:rStyle w:val="a9"/>
                <w:noProof/>
                <w:color w:val="auto"/>
                <w:sz w:val="32"/>
                <w:lang w:eastAsia="zh-CN"/>
              </w:rPr>
              <w:t xml:space="preserve">  </w:t>
            </w:r>
            <w:r w:rsidR="0093258C" w:rsidRPr="00F43FA3">
              <w:rPr>
                <w:rStyle w:val="a9"/>
                <w:rFonts w:hint="eastAsia"/>
                <w:noProof/>
                <w:color w:val="auto"/>
                <w:sz w:val="32"/>
                <w:lang w:eastAsia="zh-CN"/>
              </w:rPr>
              <w:t>磋商评审办法</w:t>
            </w:r>
            <w:r w:rsidR="0093258C" w:rsidRPr="00F43FA3">
              <w:rPr>
                <w:noProof/>
                <w:webHidden/>
                <w:sz w:val="32"/>
              </w:rPr>
              <w:tab/>
            </w:r>
            <w:r w:rsidR="0093258C" w:rsidRPr="00F43FA3">
              <w:rPr>
                <w:noProof/>
                <w:webHidden/>
                <w:sz w:val="32"/>
              </w:rPr>
              <w:fldChar w:fldCharType="begin"/>
            </w:r>
            <w:r w:rsidR="0093258C" w:rsidRPr="00F43FA3">
              <w:rPr>
                <w:noProof/>
                <w:webHidden/>
                <w:sz w:val="32"/>
              </w:rPr>
              <w:instrText xml:space="preserve"> PAGEREF _Toc71702106 \h </w:instrText>
            </w:r>
            <w:r w:rsidR="0093258C" w:rsidRPr="00F43FA3">
              <w:rPr>
                <w:noProof/>
                <w:webHidden/>
                <w:sz w:val="32"/>
              </w:rPr>
            </w:r>
            <w:r w:rsidR="0093258C" w:rsidRPr="00F43FA3">
              <w:rPr>
                <w:noProof/>
                <w:webHidden/>
                <w:sz w:val="32"/>
              </w:rPr>
              <w:fldChar w:fldCharType="separate"/>
            </w:r>
            <w:r w:rsidR="00075473" w:rsidRPr="00F43FA3">
              <w:rPr>
                <w:noProof/>
                <w:webHidden/>
                <w:sz w:val="32"/>
              </w:rPr>
              <w:t>34</w:t>
            </w:r>
            <w:r w:rsidR="0093258C" w:rsidRPr="00F43FA3">
              <w:rPr>
                <w:noProof/>
                <w:webHidden/>
                <w:sz w:val="32"/>
              </w:rPr>
              <w:fldChar w:fldCharType="end"/>
            </w:r>
          </w:hyperlink>
        </w:p>
        <w:p w:rsidR="0093258C" w:rsidRPr="00F43FA3" w:rsidRDefault="0093258C">
          <w:r w:rsidRPr="00F43FA3">
            <w:rPr>
              <w:bCs/>
              <w:sz w:val="24"/>
              <w:lang w:val="zh-CN"/>
            </w:rPr>
            <w:fldChar w:fldCharType="end"/>
          </w:r>
        </w:p>
      </w:sdtContent>
    </w:sdt>
    <w:p w:rsidR="00863A77" w:rsidRPr="00F43FA3" w:rsidRDefault="00863A77">
      <w:pPr>
        <w:rPr>
          <w:rFonts w:asciiTheme="majorHAnsi" w:eastAsiaTheme="majorEastAsia" w:hAnsiTheme="majorHAnsi" w:cstheme="majorBidi"/>
          <w:b/>
          <w:bCs/>
          <w:sz w:val="32"/>
          <w:szCs w:val="32"/>
          <w:lang w:eastAsia="zh-CN"/>
        </w:rPr>
      </w:pPr>
      <w:r w:rsidRPr="00F43FA3">
        <w:rPr>
          <w:lang w:eastAsia="zh-CN"/>
        </w:rPr>
        <w:br w:type="page"/>
      </w:r>
    </w:p>
    <w:p w:rsidR="00DE0C43" w:rsidRPr="00F43FA3" w:rsidRDefault="006B6AF1" w:rsidP="00D87C7E">
      <w:pPr>
        <w:pStyle w:val="2"/>
        <w:adjustRightInd w:val="0"/>
        <w:snapToGrid w:val="0"/>
        <w:spacing w:line="360" w:lineRule="auto"/>
        <w:jc w:val="center"/>
        <w:rPr>
          <w:lang w:eastAsia="zh-CN"/>
        </w:rPr>
      </w:pPr>
      <w:bookmarkStart w:id="0" w:name="_Toc71702099"/>
      <w:r w:rsidRPr="00F43FA3">
        <w:rPr>
          <w:lang w:eastAsia="zh-CN"/>
        </w:rPr>
        <w:lastRenderedPageBreak/>
        <w:t>第一章</w:t>
      </w:r>
      <w:r w:rsidR="006B2DDE" w:rsidRPr="00F43FA3">
        <w:rPr>
          <w:rFonts w:hint="eastAsia"/>
          <w:lang w:eastAsia="zh-CN"/>
        </w:rPr>
        <w:t xml:space="preserve">  </w:t>
      </w:r>
      <w:r w:rsidRPr="00F43FA3">
        <w:rPr>
          <w:lang w:eastAsia="zh-CN"/>
        </w:rPr>
        <w:t>竞争性磋商</w:t>
      </w:r>
      <w:r w:rsidR="00161A8F" w:rsidRPr="00F43FA3">
        <w:rPr>
          <w:rFonts w:hint="eastAsia"/>
          <w:lang w:eastAsia="zh-CN"/>
        </w:rPr>
        <w:t>公告</w:t>
      </w:r>
      <w:bookmarkEnd w:id="0"/>
    </w:p>
    <w:p w:rsidR="00433DD4" w:rsidRPr="00F43FA3" w:rsidRDefault="00590B05" w:rsidP="00590B05">
      <w:pPr>
        <w:widowControl/>
        <w:shd w:val="clear" w:color="auto" w:fill="FFFFFF"/>
        <w:adjustRightInd w:val="0"/>
        <w:snapToGrid w:val="0"/>
        <w:spacing w:line="360" w:lineRule="auto"/>
        <w:ind w:firstLineChars="200" w:firstLine="480"/>
        <w:rPr>
          <w:rFonts w:ascii="宋体" w:hAnsi="宋体" w:cs="新宋体"/>
          <w:bCs/>
          <w:sz w:val="24"/>
          <w:lang w:eastAsia="zh-CN"/>
        </w:rPr>
      </w:pPr>
      <w:r w:rsidRPr="00F43FA3">
        <w:rPr>
          <w:rFonts w:ascii="宋体" w:hAnsi="宋体" w:cs="新宋体" w:hint="eastAsia"/>
          <w:bCs/>
          <w:sz w:val="24"/>
          <w:lang w:eastAsia="zh-CN"/>
        </w:rPr>
        <w:t>孟子湖职业教育园区建设项目勘探服务采购</w:t>
      </w:r>
      <w:r w:rsidR="00433DD4" w:rsidRPr="00F43FA3">
        <w:rPr>
          <w:rFonts w:ascii="宋体" w:hAnsi="宋体" w:cs="新宋体" w:hint="eastAsia"/>
          <w:bCs/>
          <w:sz w:val="24"/>
          <w:lang w:eastAsia="zh-CN"/>
        </w:rPr>
        <w:t>已经</w:t>
      </w:r>
      <w:r w:rsidR="00433DD4" w:rsidRPr="00F43FA3">
        <w:rPr>
          <w:rFonts w:ascii="宋体" w:hAnsi="宋体" w:cs="新宋体" w:hint="eastAsia"/>
          <w:sz w:val="24"/>
          <w:lang w:eastAsia="zh-CN"/>
        </w:rPr>
        <w:t>有关部门批准，采用竞争性磋商方式采购。欢迎符合条件的供应商参加，有关事宜公告如下：</w:t>
      </w:r>
    </w:p>
    <w:p w:rsidR="00433DD4" w:rsidRPr="00F43FA3" w:rsidRDefault="00433DD4" w:rsidP="00E809E3">
      <w:pPr>
        <w:widowControl/>
        <w:shd w:val="clear" w:color="auto" w:fill="FFFFFF"/>
        <w:adjustRightInd w:val="0"/>
        <w:snapToGrid w:val="0"/>
        <w:spacing w:line="360" w:lineRule="auto"/>
        <w:ind w:firstLineChars="200" w:firstLine="482"/>
        <w:rPr>
          <w:rFonts w:ascii="宋体" w:hAnsi="宋体" w:cs="新宋体"/>
          <w:sz w:val="24"/>
          <w:lang w:eastAsia="zh-CN"/>
        </w:rPr>
      </w:pPr>
      <w:r w:rsidRPr="00F43FA3">
        <w:rPr>
          <w:rFonts w:ascii="宋体" w:hAnsi="宋体" w:cs="新宋体" w:hint="eastAsia"/>
          <w:b/>
          <w:bCs/>
          <w:sz w:val="24"/>
          <w:lang w:eastAsia="zh-CN"/>
        </w:rPr>
        <w:t>一、项目名称：</w:t>
      </w:r>
      <w:r w:rsidR="00590B05" w:rsidRPr="00F43FA3">
        <w:rPr>
          <w:rFonts w:ascii="宋体" w:hAnsi="宋体" w:cs="新宋体" w:hint="eastAsia"/>
          <w:sz w:val="24"/>
          <w:lang w:eastAsia="zh-CN"/>
        </w:rPr>
        <w:t>孟子湖职业教育园区建设项目勘探服务采购</w:t>
      </w:r>
    </w:p>
    <w:p w:rsidR="00433DD4" w:rsidRPr="00F43FA3" w:rsidRDefault="00433DD4" w:rsidP="00433DD4">
      <w:pPr>
        <w:adjustRightInd w:val="0"/>
        <w:snapToGrid w:val="0"/>
        <w:spacing w:line="360" w:lineRule="auto"/>
        <w:ind w:firstLineChars="200" w:firstLine="482"/>
        <w:rPr>
          <w:rFonts w:ascii="宋体" w:hAnsi="宋体" w:cs="新宋体"/>
          <w:b/>
          <w:sz w:val="24"/>
          <w:lang w:eastAsia="zh-CN"/>
        </w:rPr>
      </w:pPr>
      <w:r w:rsidRPr="00F43FA3">
        <w:rPr>
          <w:rFonts w:ascii="宋体" w:hAnsi="宋体" w:cs="新宋体" w:hint="eastAsia"/>
          <w:b/>
          <w:sz w:val="24"/>
          <w:lang w:eastAsia="zh-CN"/>
        </w:rPr>
        <w:t>二、项目编号：</w:t>
      </w:r>
      <w:r w:rsidR="00BC6EC1" w:rsidRPr="00F43FA3">
        <w:rPr>
          <w:rFonts w:ascii="宋体" w:hAnsi="宋体" w:cs="新宋体"/>
          <w:sz w:val="24"/>
          <w:lang w:eastAsia="zh-CN"/>
        </w:rPr>
        <w:t>TCZB-2023193</w:t>
      </w:r>
      <w:r w:rsidR="00590B05" w:rsidRPr="00F43FA3">
        <w:rPr>
          <w:rFonts w:ascii="宋体" w:hAnsi="宋体" w:cs="新宋体" w:hint="eastAsia"/>
          <w:sz w:val="24"/>
          <w:lang w:eastAsia="zh-CN"/>
        </w:rPr>
        <w:t xml:space="preserve"> </w:t>
      </w:r>
      <w:r w:rsidR="00E809E3" w:rsidRPr="00F43FA3">
        <w:rPr>
          <w:rFonts w:ascii="宋体" w:hAnsi="宋体" w:cs="新宋体" w:hint="eastAsia"/>
          <w:sz w:val="24"/>
          <w:lang w:eastAsia="zh-CN"/>
        </w:rPr>
        <w:t xml:space="preserve"> </w:t>
      </w:r>
      <w:r w:rsidRPr="00F43FA3">
        <w:rPr>
          <w:rFonts w:ascii="宋体" w:hAnsi="宋体" w:cs="新宋体"/>
          <w:sz w:val="24"/>
          <w:lang w:eastAsia="zh-CN"/>
        </w:rPr>
        <w:tab/>
      </w:r>
      <w:r w:rsidRPr="00F43FA3">
        <w:rPr>
          <w:rFonts w:ascii="宋体" w:hAnsi="宋体" w:cs="新宋体"/>
          <w:b/>
          <w:sz w:val="24"/>
          <w:lang w:eastAsia="zh-CN"/>
        </w:rPr>
        <w:tab/>
      </w:r>
      <w:r w:rsidRPr="00F43FA3">
        <w:rPr>
          <w:rFonts w:ascii="宋体" w:hAnsi="宋体" w:cs="新宋体" w:hint="eastAsia"/>
          <w:sz w:val="24"/>
          <w:lang w:eastAsia="zh-CN"/>
        </w:rPr>
        <w:t xml:space="preserve"> </w:t>
      </w:r>
      <w:r w:rsidRPr="00F43FA3">
        <w:rPr>
          <w:rFonts w:ascii="宋体" w:hAnsi="宋体" w:cs="新宋体" w:hint="eastAsia"/>
          <w:sz w:val="24"/>
          <w:lang w:eastAsia="zh-CN"/>
        </w:rPr>
        <w:tab/>
      </w:r>
    </w:p>
    <w:p w:rsidR="00A9654C" w:rsidRPr="00F43FA3" w:rsidRDefault="00433DD4" w:rsidP="00A9654C">
      <w:pPr>
        <w:autoSpaceDE w:val="0"/>
        <w:spacing w:line="440" w:lineRule="exact"/>
        <w:ind w:firstLineChars="200" w:firstLine="482"/>
        <w:rPr>
          <w:rFonts w:ascii="宋体" w:hAnsi="宋体" w:cs="宋体"/>
          <w:sz w:val="24"/>
          <w:shd w:val="clear" w:color="auto" w:fill="FFFF00"/>
          <w:lang w:eastAsia="zh-CN" w:bidi="ar"/>
        </w:rPr>
      </w:pPr>
      <w:r w:rsidRPr="00F43FA3">
        <w:rPr>
          <w:rFonts w:ascii="宋体" w:hAnsi="宋体" w:cs="新宋体" w:hint="eastAsia"/>
          <w:b/>
          <w:sz w:val="24"/>
          <w:lang w:eastAsia="zh-CN"/>
        </w:rPr>
        <w:t>三、项目情况：</w:t>
      </w:r>
      <w:r w:rsidR="00A9654C" w:rsidRPr="00F43FA3">
        <w:rPr>
          <w:rFonts w:ascii="宋体" w:hAnsi="宋体" w:cs="新宋体" w:hint="eastAsia"/>
          <w:sz w:val="24"/>
          <w:lang w:eastAsia="zh-CN"/>
        </w:rPr>
        <w:t>本项目规划用地面积约180亩，总建筑面积约11.7万㎡，包括地上建筑面积9.8万㎡，地下建筑面积1.9万㎡。其中：地上建筑面积包含：教学实训楼，宿舍楼，综合服务楼，图书馆、报告厅，餐厅、风雨操场等；并配套完善室外运动场及给排水、电力、燃气、热力管网等。要求勘探单位在</w:t>
      </w:r>
      <w:r w:rsidR="00C745A1" w:rsidRPr="00F43FA3">
        <w:rPr>
          <w:rFonts w:ascii="宋体" w:hAnsi="宋体" w:cs="新宋体" w:hint="eastAsia"/>
          <w:sz w:val="24"/>
          <w:lang w:eastAsia="zh-CN"/>
        </w:rPr>
        <w:t>采购</w:t>
      </w:r>
      <w:r w:rsidR="00A9654C" w:rsidRPr="00F43FA3">
        <w:rPr>
          <w:rFonts w:ascii="宋体" w:hAnsi="宋体" w:cs="新宋体" w:hint="eastAsia"/>
          <w:sz w:val="24"/>
          <w:lang w:eastAsia="zh-CN"/>
        </w:rPr>
        <w:t>人规定的勘探周期内，完成工</w:t>
      </w:r>
      <w:r w:rsidR="00C745A1" w:rsidRPr="00F43FA3">
        <w:rPr>
          <w:rFonts w:ascii="宋体" w:hAnsi="宋体" w:cs="新宋体" w:hint="eastAsia"/>
          <w:sz w:val="24"/>
          <w:lang w:eastAsia="zh-CN"/>
        </w:rPr>
        <w:t>程勘探</w:t>
      </w:r>
      <w:r w:rsidR="00A9654C" w:rsidRPr="00F43FA3">
        <w:rPr>
          <w:rFonts w:ascii="宋体" w:hAnsi="宋体" w:cs="新宋体" w:hint="eastAsia"/>
          <w:sz w:val="24"/>
          <w:lang w:eastAsia="zh-CN"/>
        </w:rPr>
        <w:t>任务</w:t>
      </w:r>
      <w:r w:rsidR="00CE34EE" w:rsidRPr="00F43FA3">
        <w:rPr>
          <w:rFonts w:ascii="宋体" w:hAnsi="宋体" w:cs="新宋体" w:hint="eastAsia"/>
          <w:sz w:val="24"/>
          <w:lang w:eastAsia="zh-CN"/>
        </w:rPr>
        <w:t>（后附工程总平面图）</w:t>
      </w:r>
      <w:r w:rsidR="00A9654C" w:rsidRPr="00F43FA3">
        <w:rPr>
          <w:rFonts w:ascii="宋体" w:hAnsi="宋体" w:cs="新宋体" w:hint="eastAsia"/>
          <w:sz w:val="24"/>
          <w:lang w:eastAsia="zh-CN"/>
        </w:rPr>
        <w:t xml:space="preserve">，提交合格的岩土工程勘察报告，并提供与岩土工程勘察相关的后续服务。 </w:t>
      </w:r>
    </w:p>
    <w:p w:rsidR="00433DD4" w:rsidRPr="00F43FA3" w:rsidRDefault="00433DD4" w:rsidP="00433DD4">
      <w:pPr>
        <w:widowControl/>
        <w:shd w:val="clear" w:color="auto" w:fill="FFFFFF"/>
        <w:adjustRightInd w:val="0"/>
        <w:snapToGrid w:val="0"/>
        <w:spacing w:line="360" w:lineRule="auto"/>
        <w:ind w:firstLineChars="200" w:firstLine="482"/>
        <w:rPr>
          <w:rFonts w:ascii="宋体" w:hAnsi="宋体" w:cs="新宋体"/>
          <w:b/>
          <w:bCs/>
          <w:sz w:val="24"/>
          <w:lang w:eastAsia="zh-CN"/>
        </w:rPr>
      </w:pPr>
      <w:r w:rsidRPr="00F43FA3">
        <w:rPr>
          <w:rFonts w:ascii="宋体" w:hAnsi="宋体" w:cs="新宋体" w:hint="eastAsia"/>
          <w:b/>
          <w:bCs/>
          <w:sz w:val="24"/>
          <w:lang w:eastAsia="zh-CN"/>
        </w:rPr>
        <w:t>四、包组划分：</w:t>
      </w:r>
      <w:r w:rsidRPr="00F43FA3">
        <w:rPr>
          <w:rFonts w:ascii="宋体" w:hAnsi="宋体" w:cs="新宋体" w:hint="eastAsia"/>
          <w:sz w:val="24"/>
          <w:lang w:eastAsia="zh-CN"/>
        </w:rPr>
        <w:t>1个包。</w:t>
      </w:r>
    </w:p>
    <w:p w:rsidR="00433DD4" w:rsidRPr="00F43FA3" w:rsidRDefault="00433DD4" w:rsidP="00433DD4">
      <w:pPr>
        <w:widowControl/>
        <w:shd w:val="clear" w:color="auto" w:fill="FFFFFF"/>
        <w:adjustRightInd w:val="0"/>
        <w:snapToGrid w:val="0"/>
        <w:spacing w:line="360" w:lineRule="auto"/>
        <w:ind w:firstLineChars="200" w:firstLine="482"/>
        <w:rPr>
          <w:rFonts w:ascii="宋体" w:hAnsi="宋体" w:cs="新宋体"/>
          <w:b/>
          <w:bCs/>
          <w:sz w:val="24"/>
          <w:lang w:eastAsia="zh-CN"/>
        </w:rPr>
      </w:pPr>
      <w:r w:rsidRPr="00F43FA3">
        <w:rPr>
          <w:rFonts w:ascii="宋体" w:hAnsi="宋体" w:cs="新宋体" w:hint="eastAsia"/>
          <w:b/>
          <w:bCs/>
          <w:sz w:val="24"/>
          <w:lang w:eastAsia="zh-CN"/>
        </w:rPr>
        <w:t>五、供应商资格要求：</w:t>
      </w:r>
    </w:p>
    <w:p w:rsidR="00C745A1" w:rsidRPr="00F43FA3" w:rsidRDefault="00C745A1" w:rsidP="00C745A1">
      <w:pPr>
        <w:autoSpaceDE w:val="0"/>
        <w:spacing w:line="480" w:lineRule="exact"/>
        <w:ind w:firstLineChars="200" w:firstLine="480"/>
        <w:rPr>
          <w:rFonts w:ascii="宋体" w:hAnsi="宋体" w:cs="宋体"/>
          <w:sz w:val="24"/>
          <w:lang w:eastAsia="zh-CN" w:bidi="ar"/>
        </w:rPr>
      </w:pPr>
      <w:r w:rsidRPr="00F43FA3">
        <w:rPr>
          <w:rFonts w:ascii="宋体" w:hAnsi="宋体" w:cs="宋体" w:hint="eastAsia"/>
          <w:sz w:val="24"/>
          <w:lang w:eastAsia="zh-CN" w:bidi="ar"/>
        </w:rPr>
        <w:t>1、在中国境内注册，具有独立法人资格，能够满足采购文件的要求具备勘探能力的供应商；</w:t>
      </w:r>
    </w:p>
    <w:p w:rsidR="00C745A1" w:rsidRPr="00F43FA3" w:rsidRDefault="00C745A1" w:rsidP="00C745A1">
      <w:pPr>
        <w:autoSpaceDE w:val="0"/>
        <w:spacing w:line="480" w:lineRule="exact"/>
        <w:ind w:firstLineChars="200" w:firstLine="480"/>
        <w:rPr>
          <w:rFonts w:ascii="宋体" w:hAnsi="宋体" w:cs="宋体"/>
          <w:sz w:val="24"/>
          <w:lang w:eastAsia="zh-CN" w:bidi="ar"/>
        </w:rPr>
      </w:pPr>
      <w:r w:rsidRPr="00F43FA3">
        <w:rPr>
          <w:rFonts w:ascii="宋体" w:hAnsi="宋体" w:cs="宋体" w:hint="eastAsia"/>
          <w:sz w:val="24"/>
          <w:lang w:eastAsia="zh-CN" w:bidi="ar"/>
        </w:rPr>
        <w:t>2、供</w:t>
      </w:r>
      <w:r w:rsidRPr="00F43FA3">
        <w:rPr>
          <w:rFonts w:ascii="宋体" w:hAnsi="宋体" w:cs="新宋体" w:hint="eastAsia"/>
          <w:sz w:val="24"/>
          <w:lang w:eastAsia="zh-CN"/>
        </w:rPr>
        <w:t>应商具备工程勘察综合资质或工程勘察专业资质（岩土工程专业）</w:t>
      </w:r>
      <w:r w:rsidR="00BB39D3" w:rsidRPr="00F43FA3">
        <w:rPr>
          <w:rFonts w:ascii="宋体" w:hAnsi="宋体" w:cs="新宋体" w:hint="eastAsia"/>
          <w:sz w:val="24"/>
          <w:lang w:eastAsia="zh-CN"/>
        </w:rPr>
        <w:t>乙</w:t>
      </w:r>
      <w:r w:rsidRPr="00F43FA3">
        <w:rPr>
          <w:rFonts w:ascii="宋体" w:hAnsi="宋体" w:cs="新宋体" w:hint="eastAsia"/>
          <w:sz w:val="24"/>
          <w:lang w:eastAsia="zh-CN"/>
        </w:rPr>
        <w:t>级</w:t>
      </w:r>
      <w:r w:rsidR="00BB39D3" w:rsidRPr="00F43FA3">
        <w:rPr>
          <w:rFonts w:ascii="宋体" w:hAnsi="宋体" w:cs="新宋体" w:hint="eastAsia"/>
          <w:sz w:val="24"/>
          <w:lang w:eastAsia="zh-CN"/>
        </w:rPr>
        <w:t>及以上</w:t>
      </w:r>
      <w:r w:rsidRPr="00F43FA3">
        <w:rPr>
          <w:rFonts w:ascii="宋体" w:hAnsi="宋体" w:cs="新宋体" w:hint="eastAsia"/>
          <w:sz w:val="24"/>
          <w:lang w:eastAsia="zh-CN"/>
        </w:rPr>
        <w:t>资质，并在人员</w:t>
      </w:r>
      <w:r w:rsidRPr="00F43FA3">
        <w:rPr>
          <w:rFonts w:ascii="宋体" w:hAnsi="宋体" w:cs="宋体" w:hint="eastAsia"/>
          <w:sz w:val="24"/>
          <w:lang w:eastAsia="zh-CN" w:bidi="ar"/>
        </w:rPr>
        <w:t>、设备、资金等方面具有相应的勘探能力；</w:t>
      </w:r>
    </w:p>
    <w:p w:rsidR="00C745A1" w:rsidRPr="00F43FA3" w:rsidRDefault="00C745A1" w:rsidP="00C745A1">
      <w:pPr>
        <w:autoSpaceDE w:val="0"/>
        <w:spacing w:line="480" w:lineRule="exact"/>
        <w:ind w:firstLineChars="200" w:firstLine="480"/>
        <w:rPr>
          <w:rFonts w:ascii="宋体" w:hAnsi="宋体" w:cs="宋体"/>
          <w:sz w:val="24"/>
          <w:lang w:eastAsia="zh-CN" w:bidi="ar"/>
        </w:rPr>
      </w:pPr>
      <w:r w:rsidRPr="00F43FA3">
        <w:rPr>
          <w:rFonts w:ascii="宋体" w:hAnsi="宋体" w:cs="宋体" w:hint="eastAsia"/>
          <w:sz w:val="24"/>
          <w:lang w:eastAsia="zh-CN" w:bidi="ar"/>
        </w:rPr>
        <w:t>3、</w:t>
      </w:r>
      <w:r w:rsidR="00BB39D3" w:rsidRPr="00F43FA3">
        <w:rPr>
          <w:rFonts w:ascii="宋体" w:hAnsi="宋体" w:cs="宋体" w:hint="eastAsia"/>
          <w:sz w:val="24"/>
          <w:lang w:eastAsia="zh-CN" w:bidi="ar"/>
        </w:rPr>
        <w:t>一个供应商只能提交一个</w:t>
      </w:r>
      <w:r w:rsidR="00D35014" w:rsidRPr="00F43FA3">
        <w:rPr>
          <w:rFonts w:ascii="宋体" w:hAnsi="宋体" w:cs="宋体" w:hint="eastAsia"/>
          <w:sz w:val="24"/>
          <w:lang w:eastAsia="zh-CN" w:bidi="ar"/>
        </w:rPr>
        <w:t>报价</w:t>
      </w:r>
      <w:r w:rsidR="00BB39D3" w:rsidRPr="00F43FA3">
        <w:rPr>
          <w:rFonts w:ascii="宋体" w:hAnsi="宋体" w:cs="宋体" w:hint="eastAsia"/>
          <w:sz w:val="24"/>
          <w:lang w:eastAsia="zh-CN" w:bidi="ar"/>
        </w:rPr>
        <w:t>文件。如果</w:t>
      </w:r>
      <w:r w:rsidR="00D35014" w:rsidRPr="00F43FA3">
        <w:rPr>
          <w:rFonts w:ascii="宋体" w:hAnsi="宋体" w:cs="宋体" w:hint="eastAsia"/>
          <w:sz w:val="24"/>
          <w:lang w:eastAsia="zh-CN" w:bidi="ar"/>
        </w:rPr>
        <w:t>供应商</w:t>
      </w:r>
      <w:r w:rsidR="00BB39D3" w:rsidRPr="00F43FA3">
        <w:rPr>
          <w:rFonts w:ascii="宋体" w:hAnsi="宋体" w:cs="宋体" w:hint="eastAsia"/>
          <w:sz w:val="24"/>
          <w:lang w:eastAsia="zh-CN" w:bidi="ar"/>
        </w:rPr>
        <w:t>之间存在下列互为关联关系 （国有控股公司除外）的情形之一的，不得同时参加本项目投标</w:t>
      </w:r>
      <w:r w:rsidRPr="00F43FA3">
        <w:rPr>
          <w:rFonts w:ascii="宋体" w:hAnsi="宋体" w:cs="宋体" w:hint="eastAsia"/>
          <w:sz w:val="24"/>
          <w:lang w:eastAsia="zh-CN" w:bidi="ar"/>
        </w:rPr>
        <w:t>；</w:t>
      </w:r>
    </w:p>
    <w:p w:rsidR="00D35014" w:rsidRPr="00F43FA3" w:rsidRDefault="00D35014" w:rsidP="00C745A1">
      <w:pPr>
        <w:autoSpaceDE w:val="0"/>
        <w:spacing w:line="480" w:lineRule="exact"/>
        <w:ind w:firstLineChars="200" w:firstLine="480"/>
        <w:rPr>
          <w:rFonts w:ascii="宋体" w:hAnsi="宋体"/>
          <w:sz w:val="24"/>
          <w:lang w:eastAsia="zh-CN"/>
        </w:rPr>
      </w:pPr>
      <w:r w:rsidRPr="00F43FA3">
        <w:rPr>
          <w:rFonts w:ascii="宋体" w:hAnsi="宋体" w:cs="宋体" w:hint="eastAsia"/>
          <w:sz w:val="24"/>
          <w:lang w:eastAsia="zh-CN" w:bidi="ar"/>
        </w:rPr>
        <w:t>3.1</w:t>
      </w:r>
      <w:r w:rsidRPr="00F43FA3">
        <w:rPr>
          <w:rFonts w:ascii="宋体" w:hAnsi="宋体" w:hint="eastAsia"/>
          <w:sz w:val="24"/>
          <w:lang w:eastAsia="zh-CN"/>
        </w:rPr>
        <w:t>法定代表人为同一人的两个及两个以上法人；</w:t>
      </w:r>
    </w:p>
    <w:p w:rsidR="00D35014" w:rsidRPr="00F43FA3" w:rsidRDefault="00D35014" w:rsidP="00C745A1">
      <w:pPr>
        <w:autoSpaceDE w:val="0"/>
        <w:spacing w:line="480" w:lineRule="exact"/>
        <w:ind w:firstLineChars="200" w:firstLine="480"/>
        <w:rPr>
          <w:rFonts w:ascii="宋体" w:hAnsi="宋体"/>
          <w:sz w:val="24"/>
          <w:lang w:eastAsia="zh-CN"/>
        </w:rPr>
      </w:pPr>
      <w:r w:rsidRPr="00F43FA3">
        <w:rPr>
          <w:rFonts w:ascii="宋体" w:hAnsi="宋体" w:hint="eastAsia"/>
          <w:sz w:val="24"/>
          <w:lang w:eastAsia="zh-CN"/>
        </w:rPr>
        <w:t>3.2母公司、直接或间接持股 50%及以上的被投资公司；</w:t>
      </w:r>
    </w:p>
    <w:p w:rsidR="00D35014" w:rsidRPr="00F43FA3" w:rsidRDefault="00D35014" w:rsidP="00C745A1">
      <w:pPr>
        <w:autoSpaceDE w:val="0"/>
        <w:spacing w:line="480" w:lineRule="exact"/>
        <w:ind w:firstLineChars="200" w:firstLine="480"/>
        <w:rPr>
          <w:rFonts w:ascii="宋体" w:hAnsi="宋体" w:cs="宋体"/>
          <w:sz w:val="24"/>
          <w:lang w:eastAsia="zh-CN" w:bidi="ar"/>
        </w:rPr>
      </w:pPr>
      <w:r w:rsidRPr="00F43FA3">
        <w:rPr>
          <w:rFonts w:ascii="宋体" w:hAnsi="宋体" w:hint="eastAsia"/>
          <w:sz w:val="24"/>
          <w:lang w:eastAsia="zh-CN"/>
        </w:rPr>
        <w:t>3.3均为同一家母公司直接或间接持股 50%及以上的被投资公司；</w:t>
      </w:r>
    </w:p>
    <w:p w:rsidR="00C745A1" w:rsidRPr="00F43FA3" w:rsidRDefault="00C745A1" w:rsidP="00C745A1">
      <w:pPr>
        <w:autoSpaceDE w:val="0"/>
        <w:spacing w:line="480" w:lineRule="exact"/>
        <w:ind w:firstLineChars="200" w:firstLine="480"/>
        <w:rPr>
          <w:rFonts w:ascii="宋体" w:hAnsi="宋体" w:cs="宋体"/>
          <w:sz w:val="24"/>
          <w:lang w:eastAsia="zh-CN" w:bidi="ar"/>
        </w:rPr>
      </w:pPr>
      <w:r w:rsidRPr="00F43FA3">
        <w:rPr>
          <w:rFonts w:ascii="宋体" w:hAnsi="宋体" w:cs="宋体" w:hint="eastAsia"/>
          <w:sz w:val="24"/>
          <w:lang w:eastAsia="zh-CN" w:bidi="ar"/>
        </w:rPr>
        <w:t>4、具备有效的营业执照；</w:t>
      </w:r>
    </w:p>
    <w:p w:rsidR="00C745A1" w:rsidRPr="00F43FA3" w:rsidRDefault="00C745A1" w:rsidP="00C745A1">
      <w:pPr>
        <w:autoSpaceDE w:val="0"/>
        <w:spacing w:line="480" w:lineRule="exact"/>
        <w:ind w:firstLineChars="200" w:firstLine="480"/>
        <w:rPr>
          <w:rFonts w:ascii="宋体" w:hAnsi="宋体" w:cs="宋体"/>
          <w:sz w:val="24"/>
          <w:lang w:eastAsia="zh-CN" w:bidi="ar"/>
        </w:rPr>
      </w:pPr>
      <w:r w:rsidRPr="00F43FA3">
        <w:rPr>
          <w:rFonts w:ascii="宋体" w:hAnsi="宋体" w:cs="宋体" w:hint="eastAsia"/>
          <w:sz w:val="24"/>
          <w:lang w:eastAsia="zh-CN" w:bidi="ar"/>
        </w:rPr>
        <w:t>5、本工程不接受联合体投标；</w:t>
      </w:r>
    </w:p>
    <w:p w:rsidR="00C745A1" w:rsidRPr="00F43FA3" w:rsidRDefault="00C745A1" w:rsidP="00C745A1">
      <w:pPr>
        <w:autoSpaceDE w:val="0"/>
        <w:spacing w:line="480" w:lineRule="exact"/>
        <w:ind w:firstLineChars="200" w:firstLine="480"/>
        <w:rPr>
          <w:rFonts w:ascii="宋体" w:hAnsi="宋体" w:cs="宋体"/>
          <w:sz w:val="24"/>
          <w:lang w:eastAsia="zh-CN" w:bidi="ar"/>
        </w:rPr>
      </w:pPr>
      <w:r w:rsidRPr="00F43FA3">
        <w:rPr>
          <w:rFonts w:ascii="宋体" w:hAnsi="宋体" w:cs="宋体" w:hint="eastAsia"/>
          <w:sz w:val="24"/>
          <w:lang w:eastAsia="zh-CN" w:bidi="ar"/>
        </w:rPr>
        <w:t>6、资格审查方式：资格后审。</w:t>
      </w:r>
    </w:p>
    <w:p w:rsidR="00433DD4" w:rsidRPr="00F43FA3" w:rsidRDefault="00433DD4" w:rsidP="00433DD4">
      <w:pPr>
        <w:widowControl/>
        <w:shd w:val="clear" w:color="auto" w:fill="FFFFFF"/>
        <w:adjustRightInd w:val="0"/>
        <w:snapToGrid w:val="0"/>
        <w:spacing w:line="360" w:lineRule="auto"/>
        <w:ind w:firstLineChars="200" w:firstLine="482"/>
        <w:rPr>
          <w:rFonts w:ascii="宋体" w:hAnsi="宋体" w:cs="宋体"/>
          <w:b/>
          <w:sz w:val="24"/>
          <w:shd w:val="clear" w:color="auto" w:fill="FFFFFF"/>
          <w:lang w:eastAsia="zh-CN"/>
        </w:rPr>
      </w:pPr>
      <w:r w:rsidRPr="00F43FA3">
        <w:rPr>
          <w:rFonts w:ascii="宋体" w:hAnsi="宋体" w:cs="宋体" w:hint="eastAsia"/>
          <w:b/>
          <w:sz w:val="24"/>
          <w:shd w:val="clear" w:color="auto" w:fill="FFFFFF"/>
          <w:lang w:eastAsia="zh-CN"/>
        </w:rPr>
        <w:t xml:space="preserve">六、报名及获取采购文件       </w:t>
      </w:r>
    </w:p>
    <w:p w:rsidR="00865E7D" w:rsidRPr="00F43FA3" w:rsidRDefault="00433DD4" w:rsidP="00865E7D">
      <w:pPr>
        <w:widowControl/>
        <w:shd w:val="clear" w:color="auto" w:fill="FFFFFF"/>
        <w:adjustRightInd w:val="0"/>
        <w:snapToGrid w:val="0"/>
        <w:spacing w:line="336" w:lineRule="auto"/>
        <w:ind w:firstLineChars="200" w:firstLine="480"/>
        <w:rPr>
          <w:rFonts w:ascii="宋体" w:hAnsi="宋体" w:cs="新宋体"/>
          <w:sz w:val="24"/>
          <w:lang w:eastAsia="zh-CN"/>
        </w:rPr>
      </w:pPr>
      <w:r w:rsidRPr="00F43FA3">
        <w:rPr>
          <w:rFonts w:ascii="宋体" w:hAnsi="宋体" w:cs="新宋体" w:hint="eastAsia"/>
          <w:sz w:val="24"/>
          <w:lang w:eastAsia="zh-CN"/>
        </w:rPr>
        <w:t>有意参与本项目报价者，请于202</w:t>
      </w:r>
      <w:r w:rsidR="00C567BF" w:rsidRPr="00F43FA3">
        <w:rPr>
          <w:rFonts w:ascii="宋体" w:hAnsi="宋体" w:cs="新宋体" w:hint="eastAsia"/>
          <w:sz w:val="24"/>
          <w:lang w:eastAsia="zh-CN"/>
        </w:rPr>
        <w:t>3</w:t>
      </w:r>
      <w:r w:rsidRPr="00F43FA3">
        <w:rPr>
          <w:rFonts w:ascii="宋体" w:hAnsi="宋体" w:cs="新宋体" w:hint="eastAsia"/>
          <w:sz w:val="24"/>
          <w:lang w:eastAsia="zh-CN"/>
        </w:rPr>
        <w:t>年</w:t>
      </w:r>
      <w:r w:rsidR="00F43FA3" w:rsidRPr="00F43FA3">
        <w:rPr>
          <w:rFonts w:ascii="宋体" w:hAnsi="宋体" w:cs="新宋体" w:hint="eastAsia"/>
          <w:sz w:val="24"/>
          <w:lang w:eastAsia="zh-CN"/>
        </w:rPr>
        <w:t>7</w:t>
      </w:r>
      <w:r w:rsidRPr="00F43FA3">
        <w:rPr>
          <w:rFonts w:ascii="宋体" w:hAnsi="宋体" w:cs="新宋体" w:hint="eastAsia"/>
          <w:sz w:val="24"/>
          <w:lang w:eastAsia="zh-CN"/>
        </w:rPr>
        <w:t>月</w:t>
      </w:r>
      <w:r w:rsidR="00F43FA3" w:rsidRPr="00F43FA3">
        <w:rPr>
          <w:rFonts w:ascii="宋体" w:hAnsi="宋体" w:cs="新宋体" w:hint="eastAsia"/>
          <w:sz w:val="24"/>
          <w:lang w:eastAsia="zh-CN"/>
        </w:rPr>
        <w:t>17</w:t>
      </w:r>
      <w:r w:rsidRPr="00F43FA3">
        <w:rPr>
          <w:rFonts w:ascii="宋体" w:hAnsi="宋体" w:cs="新宋体" w:hint="eastAsia"/>
          <w:sz w:val="24"/>
          <w:lang w:eastAsia="zh-CN"/>
        </w:rPr>
        <w:t>日至202</w:t>
      </w:r>
      <w:r w:rsidR="00C567BF" w:rsidRPr="00F43FA3">
        <w:rPr>
          <w:rFonts w:ascii="宋体" w:hAnsi="宋体" w:cs="新宋体" w:hint="eastAsia"/>
          <w:sz w:val="24"/>
          <w:lang w:eastAsia="zh-CN"/>
        </w:rPr>
        <w:t>3</w:t>
      </w:r>
      <w:r w:rsidRPr="00F43FA3">
        <w:rPr>
          <w:rFonts w:ascii="宋体" w:hAnsi="宋体" w:cs="新宋体" w:hint="eastAsia"/>
          <w:sz w:val="24"/>
          <w:lang w:eastAsia="zh-CN"/>
        </w:rPr>
        <w:t>年</w:t>
      </w:r>
      <w:r w:rsidR="00F43FA3" w:rsidRPr="00F43FA3">
        <w:rPr>
          <w:rFonts w:ascii="宋体" w:hAnsi="宋体" w:cs="新宋体" w:hint="eastAsia"/>
          <w:sz w:val="24"/>
          <w:lang w:eastAsia="zh-CN"/>
        </w:rPr>
        <w:t>7</w:t>
      </w:r>
      <w:r w:rsidRPr="00F43FA3">
        <w:rPr>
          <w:rFonts w:ascii="宋体" w:hAnsi="宋体" w:cs="新宋体" w:hint="eastAsia"/>
          <w:sz w:val="24"/>
          <w:lang w:eastAsia="zh-CN"/>
        </w:rPr>
        <w:t>月</w:t>
      </w:r>
      <w:r w:rsidR="00F43FA3" w:rsidRPr="00F43FA3">
        <w:rPr>
          <w:rFonts w:ascii="宋体" w:hAnsi="宋体" w:cs="新宋体" w:hint="eastAsia"/>
          <w:sz w:val="24"/>
          <w:lang w:eastAsia="zh-CN"/>
        </w:rPr>
        <w:t>21</w:t>
      </w:r>
      <w:r w:rsidRPr="00F43FA3">
        <w:rPr>
          <w:rFonts w:ascii="宋体" w:hAnsi="宋体" w:cs="新宋体" w:hint="eastAsia"/>
          <w:sz w:val="24"/>
          <w:lang w:eastAsia="zh-CN"/>
        </w:rPr>
        <w:t>日（上午9：00-12：00，下午14：00-17:00；法定节假日除外）</w:t>
      </w:r>
      <w:r w:rsidR="00865E7D" w:rsidRPr="00F43FA3">
        <w:rPr>
          <w:rFonts w:ascii="宋体" w:hAnsi="宋体" w:cs="新宋体" w:hint="eastAsia"/>
          <w:sz w:val="24"/>
          <w:lang w:eastAsia="zh-CN"/>
        </w:rPr>
        <w:t>联系采购代理公司报名并获取采购文件。</w:t>
      </w:r>
    </w:p>
    <w:p w:rsidR="00865E7D" w:rsidRPr="00F43FA3" w:rsidRDefault="00865E7D" w:rsidP="00865E7D">
      <w:pPr>
        <w:widowControl/>
        <w:shd w:val="clear" w:color="auto" w:fill="FFFFFF"/>
        <w:adjustRightInd w:val="0"/>
        <w:snapToGrid w:val="0"/>
        <w:spacing w:line="336" w:lineRule="auto"/>
        <w:ind w:firstLineChars="200" w:firstLine="480"/>
        <w:rPr>
          <w:rFonts w:ascii="宋体" w:hAnsi="宋体" w:cs="新宋体"/>
          <w:sz w:val="24"/>
          <w:lang w:eastAsia="zh-CN"/>
        </w:rPr>
      </w:pPr>
      <w:r w:rsidRPr="00F43FA3">
        <w:rPr>
          <w:rFonts w:ascii="宋体" w:hAnsi="宋体" w:cs="新宋体" w:hint="eastAsia"/>
          <w:sz w:val="24"/>
          <w:lang w:eastAsia="zh-CN"/>
        </w:rPr>
        <w:t>报名需提供一下材料：</w:t>
      </w:r>
    </w:p>
    <w:p w:rsidR="00865E7D" w:rsidRPr="00F43FA3" w:rsidRDefault="00865E7D" w:rsidP="00865E7D">
      <w:pPr>
        <w:widowControl/>
        <w:shd w:val="clear" w:color="auto" w:fill="FFFFFF"/>
        <w:adjustRightInd w:val="0"/>
        <w:snapToGrid w:val="0"/>
        <w:spacing w:line="336" w:lineRule="auto"/>
        <w:ind w:firstLineChars="200" w:firstLine="480"/>
        <w:rPr>
          <w:rFonts w:ascii="宋体" w:hAnsi="宋体" w:cs="新宋体"/>
          <w:sz w:val="24"/>
          <w:lang w:eastAsia="zh-CN"/>
        </w:rPr>
      </w:pPr>
      <w:r w:rsidRPr="00F43FA3">
        <w:rPr>
          <w:rFonts w:ascii="宋体" w:hAnsi="宋体" w:cs="新宋体" w:hint="eastAsia"/>
          <w:sz w:val="24"/>
          <w:lang w:eastAsia="zh-CN"/>
        </w:rPr>
        <w:t>1、法定代表人身份证原件扫描件，或法人代表授权委托书及被授权人身份证原件原件扫描件；</w:t>
      </w:r>
    </w:p>
    <w:p w:rsidR="00865E7D" w:rsidRPr="00F43FA3" w:rsidRDefault="00865E7D" w:rsidP="00865E7D">
      <w:pPr>
        <w:widowControl/>
        <w:shd w:val="clear" w:color="auto" w:fill="FFFFFF"/>
        <w:adjustRightInd w:val="0"/>
        <w:snapToGrid w:val="0"/>
        <w:spacing w:line="336" w:lineRule="auto"/>
        <w:ind w:firstLineChars="200" w:firstLine="480"/>
        <w:rPr>
          <w:rFonts w:ascii="宋体" w:hAnsi="宋体" w:cs="新宋体"/>
          <w:sz w:val="24"/>
          <w:lang w:eastAsia="zh-CN"/>
        </w:rPr>
      </w:pPr>
      <w:r w:rsidRPr="00F43FA3">
        <w:rPr>
          <w:rFonts w:ascii="宋体" w:hAnsi="宋体" w:cs="新宋体" w:hint="eastAsia"/>
          <w:sz w:val="24"/>
          <w:lang w:eastAsia="zh-CN"/>
        </w:rPr>
        <w:t>2、有效的营业执照原件扫描件；</w:t>
      </w:r>
    </w:p>
    <w:p w:rsidR="00213C3D" w:rsidRPr="00F43FA3" w:rsidRDefault="00865E7D" w:rsidP="00865E7D">
      <w:pPr>
        <w:widowControl/>
        <w:shd w:val="clear" w:color="auto" w:fill="FFFFFF"/>
        <w:adjustRightInd w:val="0"/>
        <w:snapToGrid w:val="0"/>
        <w:spacing w:line="336" w:lineRule="auto"/>
        <w:ind w:firstLineChars="200" w:firstLine="480"/>
        <w:rPr>
          <w:rFonts w:ascii="宋体" w:hAnsi="宋体" w:cs="新宋体"/>
          <w:sz w:val="24"/>
          <w:lang w:eastAsia="zh-CN"/>
        </w:rPr>
      </w:pPr>
      <w:r w:rsidRPr="00F43FA3">
        <w:rPr>
          <w:rFonts w:ascii="宋体" w:hAnsi="宋体" w:cs="新宋体" w:hint="eastAsia"/>
          <w:sz w:val="24"/>
          <w:lang w:eastAsia="zh-CN"/>
        </w:rPr>
        <w:lastRenderedPageBreak/>
        <w:t>3、有效的资质证书原件扫描件。</w:t>
      </w:r>
    </w:p>
    <w:p w:rsidR="00433DD4" w:rsidRPr="00F43FA3" w:rsidRDefault="003C26AF" w:rsidP="00433DD4">
      <w:pPr>
        <w:widowControl/>
        <w:shd w:val="clear" w:color="auto" w:fill="FFFFFF"/>
        <w:adjustRightInd w:val="0"/>
        <w:snapToGrid w:val="0"/>
        <w:spacing w:line="360" w:lineRule="auto"/>
        <w:ind w:firstLineChars="200" w:firstLine="482"/>
        <w:rPr>
          <w:rFonts w:ascii="宋体" w:hAnsi="宋体" w:cs="新宋体"/>
          <w:b/>
          <w:bCs/>
          <w:sz w:val="24"/>
          <w:lang w:eastAsia="zh-CN"/>
        </w:rPr>
      </w:pPr>
      <w:r w:rsidRPr="00F43FA3">
        <w:rPr>
          <w:rFonts w:ascii="宋体" w:hAnsi="宋体" w:cs="新宋体" w:hint="eastAsia"/>
          <w:b/>
          <w:bCs/>
          <w:sz w:val="24"/>
          <w:lang w:eastAsia="zh-CN"/>
        </w:rPr>
        <w:t>七</w:t>
      </w:r>
      <w:r w:rsidR="00433DD4" w:rsidRPr="00F43FA3">
        <w:rPr>
          <w:rFonts w:ascii="宋体" w:hAnsi="宋体" w:cs="新宋体" w:hint="eastAsia"/>
          <w:b/>
          <w:bCs/>
          <w:sz w:val="24"/>
          <w:lang w:eastAsia="zh-CN"/>
        </w:rPr>
        <w:t>、联系方式</w:t>
      </w:r>
    </w:p>
    <w:p w:rsidR="00433DD4" w:rsidRPr="00F43FA3" w:rsidRDefault="00433DD4" w:rsidP="00433DD4">
      <w:pPr>
        <w:widowControl/>
        <w:shd w:val="clear" w:color="auto" w:fill="FFFFFF"/>
        <w:adjustRightInd w:val="0"/>
        <w:snapToGrid w:val="0"/>
        <w:spacing w:line="360" w:lineRule="auto"/>
        <w:ind w:firstLineChars="200" w:firstLine="480"/>
        <w:rPr>
          <w:rFonts w:ascii="宋体" w:hAnsi="宋体" w:cs="新宋体"/>
          <w:sz w:val="24"/>
          <w:lang w:eastAsia="zh-CN"/>
        </w:rPr>
      </w:pPr>
      <w:r w:rsidRPr="00F43FA3">
        <w:rPr>
          <w:rFonts w:ascii="宋体" w:hAnsi="宋体" w:cs="新宋体" w:hint="eastAsia"/>
          <w:sz w:val="24"/>
          <w:lang w:eastAsia="zh-CN"/>
        </w:rPr>
        <w:t>代理机构：同诚工程咨询集团股份有限公司</w:t>
      </w:r>
    </w:p>
    <w:p w:rsidR="00433DD4" w:rsidRPr="00F43FA3" w:rsidRDefault="00433DD4" w:rsidP="00433DD4">
      <w:pPr>
        <w:widowControl/>
        <w:shd w:val="clear" w:color="auto" w:fill="FFFFFF"/>
        <w:adjustRightInd w:val="0"/>
        <w:snapToGrid w:val="0"/>
        <w:spacing w:line="360" w:lineRule="auto"/>
        <w:ind w:firstLineChars="200" w:firstLine="480"/>
        <w:rPr>
          <w:rFonts w:ascii="宋体" w:hAnsi="宋体" w:cs="新宋体"/>
          <w:sz w:val="24"/>
          <w:lang w:eastAsia="zh-CN"/>
        </w:rPr>
      </w:pPr>
      <w:r w:rsidRPr="00F43FA3">
        <w:rPr>
          <w:rFonts w:ascii="宋体" w:hAnsi="宋体" w:cs="新宋体" w:hint="eastAsia"/>
          <w:sz w:val="24"/>
          <w:lang w:eastAsia="zh-CN"/>
        </w:rPr>
        <w:t xml:space="preserve">联 系 人：宫亚文  </w:t>
      </w:r>
    </w:p>
    <w:p w:rsidR="00433DD4" w:rsidRPr="00F43FA3" w:rsidRDefault="00433DD4" w:rsidP="00433DD4">
      <w:pPr>
        <w:widowControl/>
        <w:shd w:val="clear" w:color="auto" w:fill="FFFFFF"/>
        <w:adjustRightInd w:val="0"/>
        <w:snapToGrid w:val="0"/>
        <w:spacing w:line="360" w:lineRule="auto"/>
        <w:ind w:firstLineChars="200" w:firstLine="480"/>
        <w:rPr>
          <w:rFonts w:ascii="宋体" w:hAnsi="宋体" w:cs="新宋体"/>
          <w:sz w:val="24"/>
          <w:lang w:eastAsia="zh-CN"/>
        </w:rPr>
      </w:pPr>
      <w:r w:rsidRPr="00F43FA3">
        <w:rPr>
          <w:rFonts w:ascii="宋体" w:hAnsi="宋体" w:cs="新宋体" w:hint="eastAsia"/>
          <w:sz w:val="24"/>
          <w:lang w:eastAsia="zh-CN"/>
        </w:rPr>
        <w:t xml:space="preserve">联系电话：15646726930  </w:t>
      </w:r>
    </w:p>
    <w:p w:rsidR="00433DD4" w:rsidRPr="00F43FA3" w:rsidRDefault="00433DD4" w:rsidP="00433DD4">
      <w:pPr>
        <w:widowControl/>
        <w:shd w:val="clear" w:color="auto" w:fill="FFFFFF"/>
        <w:adjustRightInd w:val="0"/>
        <w:snapToGrid w:val="0"/>
        <w:spacing w:line="360" w:lineRule="auto"/>
        <w:ind w:firstLineChars="200" w:firstLine="480"/>
        <w:rPr>
          <w:rFonts w:ascii="宋体" w:hAnsi="宋体" w:cs="新宋体"/>
          <w:sz w:val="24"/>
          <w:lang w:eastAsia="zh-CN"/>
        </w:rPr>
      </w:pPr>
      <w:r w:rsidRPr="00F43FA3">
        <w:rPr>
          <w:rFonts w:ascii="宋体" w:hAnsi="宋体" w:cs="新宋体" w:hint="eastAsia"/>
          <w:sz w:val="24"/>
          <w:lang w:eastAsia="zh-CN"/>
        </w:rPr>
        <w:t>采购人：</w:t>
      </w:r>
      <w:r w:rsidR="00C567BF" w:rsidRPr="00F43FA3">
        <w:rPr>
          <w:rFonts w:ascii="宋体" w:hAnsi="宋体" w:cs="新宋体" w:hint="eastAsia"/>
          <w:sz w:val="24"/>
          <w:lang w:eastAsia="zh-CN"/>
        </w:rPr>
        <w:t>邹城市利民建设发展集团有限公司</w:t>
      </w:r>
    </w:p>
    <w:p w:rsidR="00433DD4" w:rsidRPr="00F43FA3" w:rsidRDefault="00433DD4" w:rsidP="00433DD4">
      <w:pPr>
        <w:widowControl/>
        <w:shd w:val="clear" w:color="auto" w:fill="FFFFFF"/>
        <w:adjustRightInd w:val="0"/>
        <w:snapToGrid w:val="0"/>
        <w:spacing w:line="360" w:lineRule="auto"/>
        <w:ind w:firstLineChars="200" w:firstLine="480"/>
        <w:rPr>
          <w:rFonts w:ascii="宋体" w:hAnsi="宋体" w:cs="新宋体"/>
          <w:sz w:val="24"/>
          <w:lang w:eastAsia="zh-CN"/>
        </w:rPr>
      </w:pPr>
      <w:r w:rsidRPr="00F43FA3">
        <w:rPr>
          <w:rFonts w:ascii="宋体" w:hAnsi="宋体" w:cs="新宋体" w:hint="eastAsia"/>
          <w:sz w:val="24"/>
          <w:lang w:eastAsia="zh-CN"/>
        </w:rPr>
        <w:t>联 系 人：</w:t>
      </w:r>
      <w:r w:rsidR="00865E7D" w:rsidRPr="00F43FA3">
        <w:rPr>
          <w:rFonts w:ascii="宋体" w:hAnsi="宋体" w:cs="新宋体" w:hint="eastAsia"/>
          <w:sz w:val="24"/>
          <w:lang w:eastAsia="zh-CN"/>
        </w:rPr>
        <w:t>李</w:t>
      </w:r>
      <w:r w:rsidR="00B579CA" w:rsidRPr="00F43FA3">
        <w:rPr>
          <w:rFonts w:ascii="宋体" w:hAnsi="宋体" w:cs="新宋体" w:hint="eastAsia"/>
          <w:sz w:val="24"/>
          <w:lang w:eastAsia="zh-CN"/>
        </w:rPr>
        <w:t>主任</w:t>
      </w:r>
      <w:r w:rsidR="00C567BF" w:rsidRPr="00F43FA3">
        <w:rPr>
          <w:rFonts w:ascii="宋体" w:hAnsi="宋体" w:cs="新宋体" w:hint="eastAsia"/>
          <w:sz w:val="24"/>
          <w:lang w:eastAsia="zh-CN"/>
        </w:rPr>
        <w:t xml:space="preserve"> </w:t>
      </w:r>
    </w:p>
    <w:p w:rsidR="00433DD4" w:rsidRPr="00F43FA3" w:rsidRDefault="00433DD4" w:rsidP="00433DD4">
      <w:pPr>
        <w:widowControl/>
        <w:shd w:val="clear" w:color="auto" w:fill="FFFFFF"/>
        <w:adjustRightInd w:val="0"/>
        <w:snapToGrid w:val="0"/>
        <w:spacing w:line="360" w:lineRule="auto"/>
        <w:ind w:firstLineChars="200" w:firstLine="480"/>
        <w:rPr>
          <w:rFonts w:ascii="宋体" w:hAnsi="宋体" w:cs="新宋体"/>
          <w:sz w:val="24"/>
          <w:lang w:eastAsia="zh-CN"/>
        </w:rPr>
      </w:pPr>
      <w:r w:rsidRPr="00F43FA3">
        <w:rPr>
          <w:rFonts w:ascii="宋体" w:hAnsi="宋体" w:cs="新宋体" w:hint="eastAsia"/>
          <w:sz w:val="24"/>
          <w:lang w:eastAsia="zh-CN"/>
        </w:rPr>
        <w:t>联系电话：</w:t>
      </w:r>
      <w:r w:rsidR="00865E7D" w:rsidRPr="00F43FA3">
        <w:rPr>
          <w:rFonts w:ascii="宋体" w:hAnsi="宋体" w:cs="新宋体" w:hint="eastAsia"/>
          <w:sz w:val="24"/>
          <w:lang w:eastAsia="zh-CN"/>
        </w:rPr>
        <w:t>13792313260</w:t>
      </w:r>
      <w:r w:rsidR="00C567BF" w:rsidRPr="00F43FA3">
        <w:rPr>
          <w:rFonts w:ascii="宋体" w:hAnsi="宋体" w:cs="新宋体" w:hint="eastAsia"/>
          <w:sz w:val="24"/>
          <w:lang w:eastAsia="zh-CN"/>
        </w:rPr>
        <w:t xml:space="preserve"> </w:t>
      </w:r>
    </w:p>
    <w:p w:rsidR="00433DD4" w:rsidRPr="00F43FA3" w:rsidRDefault="00433DD4" w:rsidP="00433DD4">
      <w:pPr>
        <w:widowControl/>
        <w:shd w:val="clear" w:color="auto" w:fill="FFFFFF"/>
        <w:adjustRightInd w:val="0"/>
        <w:snapToGrid w:val="0"/>
        <w:spacing w:line="360" w:lineRule="auto"/>
        <w:ind w:firstLineChars="200" w:firstLine="480"/>
        <w:rPr>
          <w:rFonts w:ascii="宋体" w:hAnsi="宋体" w:cs="新宋体"/>
          <w:sz w:val="24"/>
          <w:lang w:eastAsia="zh-CN"/>
        </w:rPr>
      </w:pPr>
      <w:r w:rsidRPr="00F43FA3">
        <w:rPr>
          <w:rFonts w:ascii="宋体" w:hAnsi="宋体" w:cs="新宋体" w:hint="eastAsia"/>
          <w:sz w:val="24"/>
          <w:lang w:eastAsia="zh-CN"/>
        </w:rPr>
        <w:t xml:space="preserve">                                            </w:t>
      </w:r>
    </w:p>
    <w:p w:rsidR="00433DD4" w:rsidRPr="00F43FA3" w:rsidRDefault="00433DD4" w:rsidP="00433DD4">
      <w:pPr>
        <w:widowControl/>
        <w:shd w:val="clear" w:color="auto" w:fill="FFFFFF"/>
        <w:adjustRightInd w:val="0"/>
        <w:snapToGrid w:val="0"/>
        <w:spacing w:line="360" w:lineRule="auto"/>
        <w:ind w:firstLineChars="200" w:firstLine="480"/>
        <w:rPr>
          <w:rFonts w:ascii="宋体" w:hAnsi="宋体" w:cs="新宋体"/>
          <w:sz w:val="24"/>
          <w:lang w:eastAsia="zh-CN"/>
        </w:rPr>
      </w:pPr>
    </w:p>
    <w:p w:rsidR="00433DD4" w:rsidRPr="00F43FA3" w:rsidRDefault="00433DD4" w:rsidP="00433DD4">
      <w:pPr>
        <w:adjustRightInd w:val="0"/>
        <w:snapToGrid w:val="0"/>
        <w:spacing w:line="360" w:lineRule="auto"/>
        <w:ind w:firstLineChars="200" w:firstLine="480"/>
        <w:jc w:val="right"/>
        <w:rPr>
          <w:lang w:eastAsia="zh-CN"/>
        </w:rPr>
      </w:pPr>
      <w:r w:rsidRPr="00F43FA3">
        <w:rPr>
          <w:rFonts w:ascii="宋体" w:hAnsi="宋体" w:cs="新宋体" w:hint="eastAsia"/>
          <w:sz w:val="24"/>
          <w:lang w:eastAsia="zh-CN"/>
        </w:rPr>
        <w:t>202</w:t>
      </w:r>
      <w:r w:rsidR="00C567BF" w:rsidRPr="00F43FA3">
        <w:rPr>
          <w:rFonts w:ascii="宋体" w:hAnsi="宋体" w:cs="新宋体" w:hint="eastAsia"/>
          <w:sz w:val="24"/>
          <w:lang w:eastAsia="zh-CN"/>
        </w:rPr>
        <w:t>3</w:t>
      </w:r>
      <w:r w:rsidRPr="00F43FA3">
        <w:rPr>
          <w:rFonts w:ascii="宋体" w:hAnsi="宋体" w:cs="新宋体" w:hint="eastAsia"/>
          <w:sz w:val="24"/>
          <w:lang w:eastAsia="zh-CN"/>
        </w:rPr>
        <w:t>年</w:t>
      </w:r>
      <w:r w:rsidR="00F43FA3" w:rsidRPr="00F43FA3">
        <w:rPr>
          <w:rFonts w:ascii="宋体" w:hAnsi="宋体" w:cs="新宋体" w:hint="eastAsia"/>
          <w:sz w:val="24"/>
          <w:lang w:eastAsia="zh-CN"/>
        </w:rPr>
        <w:t>7</w:t>
      </w:r>
      <w:r w:rsidRPr="00F43FA3">
        <w:rPr>
          <w:rFonts w:ascii="宋体" w:hAnsi="宋体" w:cs="新宋体" w:hint="eastAsia"/>
          <w:sz w:val="24"/>
          <w:lang w:eastAsia="zh-CN"/>
        </w:rPr>
        <w:t>月</w:t>
      </w:r>
      <w:r w:rsidR="00F43FA3" w:rsidRPr="00F43FA3">
        <w:rPr>
          <w:rFonts w:ascii="宋体" w:hAnsi="宋体" w:cs="新宋体" w:hint="eastAsia"/>
          <w:sz w:val="24"/>
          <w:lang w:eastAsia="zh-CN"/>
        </w:rPr>
        <w:t>17</w:t>
      </w:r>
      <w:r w:rsidRPr="00F43FA3">
        <w:rPr>
          <w:rFonts w:ascii="宋体" w:hAnsi="宋体" w:cs="新宋体" w:hint="eastAsia"/>
          <w:sz w:val="24"/>
          <w:lang w:eastAsia="zh-CN"/>
        </w:rPr>
        <w:t>日</w:t>
      </w:r>
    </w:p>
    <w:p w:rsidR="001B4C75" w:rsidRPr="00F43FA3" w:rsidRDefault="001B4C75" w:rsidP="00433DD4">
      <w:pPr>
        <w:ind w:leftChars="257" w:left="565"/>
        <w:rPr>
          <w:rFonts w:asciiTheme="majorHAnsi" w:eastAsiaTheme="majorEastAsia" w:hAnsiTheme="majorHAnsi" w:cstheme="majorBidi"/>
          <w:b/>
          <w:bCs/>
          <w:sz w:val="32"/>
          <w:szCs w:val="32"/>
          <w:lang w:eastAsia="zh-CN"/>
        </w:rPr>
      </w:pPr>
      <w:r w:rsidRPr="00F43FA3">
        <w:rPr>
          <w:lang w:eastAsia="zh-CN"/>
        </w:rPr>
        <w:br w:type="page"/>
      </w:r>
    </w:p>
    <w:p w:rsidR="00DE0C43" w:rsidRPr="00F43FA3" w:rsidRDefault="006B6AF1" w:rsidP="00EA6224">
      <w:pPr>
        <w:pStyle w:val="2"/>
        <w:jc w:val="center"/>
        <w:rPr>
          <w:lang w:eastAsia="zh-CN"/>
        </w:rPr>
      </w:pPr>
      <w:bookmarkStart w:id="1" w:name="_Toc71702100"/>
      <w:r w:rsidRPr="00F43FA3">
        <w:rPr>
          <w:lang w:eastAsia="zh-CN"/>
        </w:rPr>
        <w:lastRenderedPageBreak/>
        <w:t>第二章</w:t>
      </w:r>
      <w:r w:rsidR="006B2DDE" w:rsidRPr="00F43FA3">
        <w:rPr>
          <w:rFonts w:hint="eastAsia"/>
          <w:lang w:eastAsia="zh-CN"/>
        </w:rPr>
        <w:t xml:space="preserve">  </w:t>
      </w:r>
      <w:r w:rsidRPr="00F43FA3">
        <w:rPr>
          <w:lang w:eastAsia="zh-CN"/>
        </w:rPr>
        <w:t>供应商须知</w:t>
      </w:r>
      <w:bookmarkEnd w:id="1"/>
    </w:p>
    <w:p w:rsidR="00DE0C43" w:rsidRPr="00F43FA3" w:rsidRDefault="006B6AF1">
      <w:pPr>
        <w:pStyle w:val="a3"/>
        <w:ind w:left="0"/>
        <w:jc w:val="center"/>
        <w:rPr>
          <w:rFonts w:asciiTheme="minorEastAsia" w:eastAsiaTheme="minorEastAsia" w:hAnsiTheme="minorEastAsia"/>
          <w:lang w:eastAsia="zh-CN"/>
        </w:rPr>
      </w:pPr>
      <w:r w:rsidRPr="00F43FA3">
        <w:rPr>
          <w:rFonts w:asciiTheme="minorEastAsia" w:eastAsiaTheme="minorEastAsia" w:hAnsiTheme="minorEastAsia"/>
          <w:spacing w:val="2"/>
          <w:lang w:eastAsia="zh-CN"/>
        </w:rPr>
        <w:t>供</w:t>
      </w:r>
      <w:r w:rsidRPr="00F43FA3">
        <w:rPr>
          <w:rFonts w:asciiTheme="minorEastAsia" w:eastAsiaTheme="minorEastAsia" w:hAnsiTheme="minorEastAsia"/>
          <w:lang w:eastAsia="zh-CN"/>
        </w:rPr>
        <w:t>应</w:t>
      </w:r>
      <w:r w:rsidRPr="00F43FA3">
        <w:rPr>
          <w:rFonts w:asciiTheme="minorEastAsia" w:eastAsiaTheme="minorEastAsia" w:hAnsiTheme="minorEastAsia"/>
          <w:spacing w:val="2"/>
          <w:lang w:eastAsia="zh-CN"/>
        </w:rPr>
        <w:t>商</w:t>
      </w:r>
      <w:r w:rsidRPr="00F43FA3">
        <w:rPr>
          <w:rFonts w:asciiTheme="minorEastAsia" w:eastAsiaTheme="minorEastAsia" w:hAnsiTheme="minorEastAsia"/>
          <w:lang w:eastAsia="zh-CN"/>
        </w:rPr>
        <w:t>须知</w:t>
      </w:r>
      <w:r w:rsidRPr="00F43FA3">
        <w:rPr>
          <w:rFonts w:asciiTheme="minorEastAsia" w:eastAsiaTheme="minorEastAsia" w:hAnsiTheme="minorEastAsia"/>
          <w:spacing w:val="2"/>
          <w:lang w:eastAsia="zh-CN"/>
        </w:rPr>
        <w:t>前</w:t>
      </w:r>
      <w:r w:rsidRPr="00F43FA3">
        <w:rPr>
          <w:rFonts w:asciiTheme="minorEastAsia" w:eastAsiaTheme="minorEastAsia" w:hAnsiTheme="minorEastAsia"/>
          <w:lang w:eastAsia="zh-CN"/>
        </w:rPr>
        <w:t>附表</w:t>
      </w:r>
    </w:p>
    <w:p w:rsidR="00DE0C43" w:rsidRPr="00F43FA3" w:rsidRDefault="00DE0C43">
      <w:pPr>
        <w:spacing w:before="5" w:line="30" w:lineRule="exact"/>
        <w:rPr>
          <w:rFonts w:asciiTheme="minorEastAsia" w:hAnsiTheme="minorEastAsia"/>
          <w:sz w:val="24"/>
          <w:szCs w:val="24"/>
          <w:lang w:eastAsia="zh-CN"/>
        </w:rPr>
      </w:pPr>
    </w:p>
    <w:tbl>
      <w:tblPr>
        <w:tblStyle w:val="TableNormal"/>
        <w:tblW w:w="10915" w:type="dxa"/>
        <w:jc w:val="center"/>
        <w:tblLayout w:type="fixed"/>
        <w:tblLook w:val="01E0" w:firstRow="1" w:lastRow="1" w:firstColumn="1" w:lastColumn="1" w:noHBand="0" w:noVBand="0"/>
      </w:tblPr>
      <w:tblGrid>
        <w:gridCol w:w="856"/>
        <w:gridCol w:w="1980"/>
        <w:gridCol w:w="8079"/>
      </w:tblGrid>
      <w:tr w:rsidR="00F43FA3" w:rsidRPr="00F43FA3" w:rsidTr="00A56DD0">
        <w:trPr>
          <w:trHeight w:hRule="exact" w:val="546"/>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spacing w:before="96"/>
              <w:ind w:left="102"/>
              <w:rPr>
                <w:rFonts w:asciiTheme="minorEastAsia" w:hAnsiTheme="minorEastAsia" w:cs="宋体"/>
                <w:sz w:val="24"/>
                <w:szCs w:val="24"/>
              </w:rPr>
            </w:pPr>
            <w:r w:rsidRPr="00F43FA3">
              <w:rPr>
                <w:rFonts w:asciiTheme="minorEastAsia" w:hAnsiTheme="minorEastAsia" w:cs="宋体"/>
                <w:sz w:val="24"/>
                <w:szCs w:val="24"/>
              </w:rPr>
              <w:t>序号</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tabs>
                <w:tab w:val="left" w:pos="1201"/>
              </w:tabs>
              <w:spacing w:before="96"/>
              <w:ind w:left="601"/>
              <w:rPr>
                <w:rFonts w:asciiTheme="minorEastAsia" w:hAnsiTheme="minorEastAsia" w:cs="宋体"/>
                <w:sz w:val="24"/>
                <w:szCs w:val="24"/>
              </w:rPr>
            </w:pPr>
            <w:r w:rsidRPr="00F43FA3">
              <w:rPr>
                <w:rFonts w:asciiTheme="minorEastAsia" w:hAnsiTheme="minorEastAsia" w:cs="宋体"/>
                <w:sz w:val="24"/>
                <w:szCs w:val="24"/>
              </w:rPr>
              <w:t>项</w:t>
            </w:r>
            <w:r w:rsidRPr="00F43FA3">
              <w:rPr>
                <w:rFonts w:asciiTheme="minorEastAsia" w:hAnsiTheme="minorEastAsia" w:cs="宋体"/>
                <w:sz w:val="24"/>
                <w:szCs w:val="24"/>
              </w:rPr>
              <w:tab/>
              <w:t>目</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tabs>
                <w:tab w:val="left" w:pos="1557"/>
              </w:tabs>
              <w:spacing w:before="96"/>
              <w:ind w:left="478"/>
              <w:jc w:val="center"/>
              <w:rPr>
                <w:rFonts w:asciiTheme="minorEastAsia" w:hAnsiTheme="minorEastAsia" w:cs="宋体"/>
                <w:sz w:val="24"/>
                <w:szCs w:val="24"/>
              </w:rPr>
            </w:pPr>
            <w:r w:rsidRPr="00F43FA3">
              <w:rPr>
                <w:rFonts w:asciiTheme="minorEastAsia" w:hAnsiTheme="minorEastAsia" w:cs="宋体"/>
                <w:sz w:val="24"/>
                <w:szCs w:val="24"/>
              </w:rPr>
              <w:t>内</w:t>
            </w:r>
            <w:r w:rsidRPr="00F43FA3">
              <w:rPr>
                <w:rFonts w:asciiTheme="minorEastAsia" w:hAnsiTheme="minorEastAsia" w:cs="宋体"/>
                <w:sz w:val="24"/>
                <w:szCs w:val="24"/>
              </w:rPr>
              <w:tab/>
              <w:t>容</w:t>
            </w:r>
          </w:p>
        </w:tc>
      </w:tr>
      <w:tr w:rsidR="00F43FA3" w:rsidRPr="00F43FA3" w:rsidTr="00A56DD0">
        <w:trPr>
          <w:trHeight w:hRule="exact" w:val="1234"/>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322" w:right="227"/>
              <w:jc w:val="center"/>
              <w:rPr>
                <w:rFonts w:asciiTheme="minorEastAsia" w:hAnsiTheme="minorEastAsia" w:cs="宋体"/>
                <w:sz w:val="24"/>
                <w:szCs w:val="24"/>
              </w:rPr>
            </w:pPr>
            <w:r w:rsidRPr="00F43FA3">
              <w:rPr>
                <w:rFonts w:asciiTheme="minorEastAsia" w:hAnsiTheme="minorEastAsia" w:cs="宋体"/>
                <w:sz w:val="24"/>
                <w:szCs w:val="24"/>
              </w:rPr>
              <w:t>1</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DE0C43">
            <w:pPr>
              <w:pStyle w:val="TableParagraph"/>
              <w:spacing w:before="12" w:line="200" w:lineRule="exact"/>
              <w:rPr>
                <w:rFonts w:asciiTheme="minorEastAsia" w:hAnsiTheme="minorEastAsia"/>
                <w:sz w:val="24"/>
                <w:szCs w:val="24"/>
              </w:rPr>
            </w:pPr>
          </w:p>
          <w:p w:rsidR="00F3213F" w:rsidRPr="00F43FA3" w:rsidRDefault="006B6AF1">
            <w:pPr>
              <w:pStyle w:val="TableParagraph"/>
              <w:spacing w:line="299" w:lineRule="auto"/>
              <w:ind w:left="541"/>
              <w:rPr>
                <w:rFonts w:asciiTheme="minorEastAsia" w:hAnsiTheme="minorEastAsia" w:cs="宋体"/>
                <w:sz w:val="24"/>
                <w:szCs w:val="24"/>
                <w:lang w:eastAsia="zh-CN"/>
              </w:rPr>
            </w:pPr>
            <w:r w:rsidRPr="00F43FA3">
              <w:rPr>
                <w:rFonts w:asciiTheme="minorEastAsia" w:hAnsiTheme="minorEastAsia" w:cs="宋体"/>
                <w:sz w:val="24"/>
                <w:szCs w:val="24"/>
              </w:rPr>
              <w:t xml:space="preserve">项目名称 </w:t>
            </w:r>
          </w:p>
          <w:p w:rsidR="00DE0C43" w:rsidRPr="00F43FA3" w:rsidRDefault="006B6AF1">
            <w:pPr>
              <w:pStyle w:val="TableParagraph"/>
              <w:spacing w:line="299" w:lineRule="auto"/>
              <w:ind w:left="541"/>
              <w:rPr>
                <w:rFonts w:asciiTheme="minorEastAsia" w:hAnsiTheme="minorEastAsia" w:cs="宋体"/>
                <w:sz w:val="24"/>
                <w:szCs w:val="24"/>
              </w:rPr>
            </w:pPr>
            <w:r w:rsidRPr="00F43FA3">
              <w:rPr>
                <w:rFonts w:asciiTheme="minorEastAsia" w:hAnsiTheme="minorEastAsia" w:cs="宋体"/>
                <w:sz w:val="24"/>
                <w:szCs w:val="24"/>
              </w:rPr>
              <w:t>项目编号</w:t>
            </w:r>
          </w:p>
        </w:tc>
        <w:tc>
          <w:tcPr>
            <w:tcW w:w="8079" w:type="dxa"/>
            <w:tcBorders>
              <w:top w:val="single" w:sz="5" w:space="0" w:color="000000"/>
              <w:left w:val="single" w:sz="5" w:space="0" w:color="000000"/>
              <w:bottom w:val="single" w:sz="5" w:space="0" w:color="000000"/>
              <w:right w:val="single" w:sz="5" w:space="0" w:color="000000"/>
            </w:tcBorders>
            <w:vAlign w:val="center"/>
          </w:tcPr>
          <w:p w:rsidR="00695B37" w:rsidRPr="00F43FA3" w:rsidRDefault="006B6AF1" w:rsidP="00695B37">
            <w:pPr>
              <w:pStyle w:val="TableParagraph"/>
              <w:tabs>
                <w:tab w:val="left" w:pos="7610"/>
              </w:tabs>
              <w:spacing w:before="31" w:line="276" w:lineRule="auto"/>
              <w:ind w:right="12"/>
              <w:rPr>
                <w:rFonts w:asciiTheme="minorEastAsia" w:hAnsiTheme="minorEastAsia"/>
                <w:sz w:val="24"/>
                <w:szCs w:val="24"/>
                <w:lang w:eastAsia="zh-CN"/>
              </w:rPr>
            </w:pPr>
            <w:r w:rsidRPr="00F43FA3">
              <w:rPr>
                <w:rFonts w:asciiTheme="minorEastAsia" w:hAnsiTheme="minorEastAsia" w:cs="宋体"/>
                <w:sz w:val="24"/>
                <w:szCs w:val="24"/>
                <w:lang w:eastAsia="zh-CN"/>
              </w:rPr>
              <w:t>项目名称：</w:t>
            </w:r>
            <w:r w:rsidR="005B6B66" w:rsidRPr="00F43FA3">
              <w:rPr>
                <w:rFonts w:asciiTheme="minorEastAsia" w:hAnsiTheme="minorEastAsia" w:hint="eastAsia"/>
                <w:sz w:val="24"/>
                <w:szCs w:val="24"/>
                <w:lang w:eastAsia="zh-CN"/>
              </w:rPr>
              <w:t>孟子湖职业教育园区建设项目勘探服务采购</w:t>
            </w:r>
          </w:p>
          <w:p w:rsidR="00DE0C43" w:rsidRPr="00F43FA3" w:rsidRDefault="006B6AF1" w:rsidP="005B6B66">
            <w:pPr>
              <w:pStyle w:val="TableParagraph"/>
              <w:spacing w:before="7"/>
              <w:rPr>
                <w:rFonts w:asciiTheme="minorEastAsia" w:hAnsiTheme="minorEastAsia" w:cs="宋体"/>
                <w:sz w:val="24"/>
                <w:szCs w:val="24"/>
                <w:lang w:eastAsia="zh-CN"/>
              </w:rPr>
            </w:pPr>
            <w:r w:rsidRPr="00F43FA3">
              <w:rPr>
                <w:rFonts w:asciiTheme="minorEastAsia" w:hAnsiTheme="minorEastAsia" w:cs="宋体"/>
                <w:sz w:val="24"/>
                <w:szCs w:val="24"/>
                <w:lang w:eastAsia="zh-CN"/>
              </w:rPr>
              <w:t>项目编号：</w:t>
            </w:r>
            <w:r w:rsidR="00F43FA3" w:rsidRPr="00F43FA3">
              <w:rPr>
                <w:rFonts w:ascii="宋体" w:hAnsi="宋体" w:cs="新宋体"/>
                <w:sz w:val="24"/>
                <w:lang w:eastAsia="zh-CN"/>
              </w:rPr>
              <w:t>TCZB-2023193</w:t>
            </w:r>
            <w:r w:rsidR="005B6B66" w:rsidRPr="00F43FA3">
              <w:rPr>
                <w:rFonts w:asciiTheme="minorEastAsia" w:hAnsiTheme="minorEastAsia" w:cs="宋体" w:hint="eastAsia"/>
                <w:sz w:val="24"/>
                <w:szCs w:val="24"/>
                <w:lang w:eastAsia="zh-CN"/>
              </w:rPr>
              <w:t xml:space="preserve"> </w:t>
            </w:r>
            <w:r w:rsidR="00E059B5" w:rsidRPr="00F43FA3">
              <w:rPr>
                <w:rFonts w:asciiTheme="minorEastAsia" w:hAnsiTheme="minorEastAsia" w:cs="宋体" w:hint="eastAsia"/>
                <w:sz w:val="24"/>
                <w:szCs w:val="24"/>
                <w:lang w:eastAsia="zh-CN"/>
              </w:rPr>
              <w:t xml:space="preserve"> </w:t>
            </w:r>
            <w:r w:rsidR="00BB74F6" w:rsidRPr="00F43FA3">
              <w:rPr>
                <w:rFonts w:asciiTheme="minorEastAsia" w:hAnsiTheme="minorEastAsia" w:cs="宋体" w:hint="eastAsia"/>
                <w:sz w:val="24"/>
                <w:szCs w:val="24"/>
                <w:lang w:eastAsia="zh-CN"/>
              </w:rPr>
              <w:t xml:space="preserve"> </w:t>
            </w:r>
            <w:r w:rsidR="005676A4" w:rsidRPr="00F43FA3">
              <w:rPr>
                <w:rFonts w:asciiTheme="minorEastAsia" w:hAnsiTheme="minorEastAsia" w:cs="宋体"/>
                <w:sz w:val="24"/>
                <w:szCs w:val="24"/>
                <w:lang w:eastAsia="zh-CN"/>
              </w:rPr>
              <w:t xml:space="preserve"> </w:t>
            </w:r>
            <w:r w:rsidR="00ED5A0F" w:rsidRPr="00F43FA3">
              <w:rPr>
                <w:rFonts w:asciiTheme="minorEastAsia" w:hAnsiTheme="minorEastAsia" w:cs="宋体" w:hint="eastAsia"/>
                <w:sz w:val="24"/>
                <w:szCs w:val="24"/>
                <w:lang w:eastAsia="zh-CN"/>
              </w:rPr>
              <w:t xml:space="preserve"> </w:t>
            </w:r>
            <w:r w:rsidR="001304D7" w:rsidRPr="00F43FA3">
              <w:rPr>
                <w:rFonts w:asciiTheme="minorEastAsia" w:hAnsiTheme="minorEastAsia" w:cs="宋体"/>
                <w:sz w:val="24"/>
                <w:szCs w:val="24"/>
                <w:lang w:eastAsia="zh-CN"/>
              </w:rPr>
              <w:t xml:space="preserve">  </w:t>
            </w:r>
            <w:r w:rsidR="00EA13EA" w:rsidRPr="00F43FA3">
              <w:rPr>
                <w:rFonts w:asciiTheme="minorEastAsia" w:hAnsiTheme="minorEastAsia" w:cs="宋体" w:hint="eastAsia"/>
                <w:sz w:val="24"/>
                <w:szCs w:val="24"/>
                <w:lang w:eastAsia="zh-CN"/>
              </w:rPr>
              <w:t xml:space="preserve"> </w:t>
            </w:r>
          </w:p>
        </w:tc>
      </w:tr>
      <w:tr w:rsidR="00F43FA3" w:rsidRPr="00F43FA3" w:rsidTr="00A56DD0">
        <w:trPr>
          <w:trHeight w:hRule="exact" w:val="1039"/>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322" w:right="227"/>
              <w:jc w:val="center"/>
              <w:rPr>
                <w:rFonts w:asciiTheme="minorEastAsia" w:hAnsiTheme="minorEastAsia" w:cs="宋体"/>
                <w:sz w:val="24"/>
                <w:szCs w:val="24"/>
              </w:rPr>
            </w:pPr>
            <w:r w:rsidRPr="00F43FA3">
              <w:rPr>
                <w:rFonts w:asciiTheme="minorEastAsia" w:hAnsiTheme="minorEastAsia" w:cs="宋体"/>
                <w:sz w:val="24"/>
                <w:szCs w:val="24"/>
              </w:rPr>
              <w:t>2</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DE0C43">
            <w:pPr>
              <w:pStyle w:val="TableParagraph"/>
              <w:spacing w:before="12" w:line="240" w:lineRule="exact"/>
              <w:rPr>
                <w:rFonts w:asciiTheme="minorEastAsia" w:hAnsiTheme="minorEastAsia"/>
                <w:sz w:val="24"/>
                <w:szCs w:val="24"/>
                <w:lang w:eastAsia="zh-CN"/>
              </w:rPr>
            </w:pPr>
          </w:p>
          <w:p w:rsidR="00DE0C43" w:rsidRPr="00F43FA3" w:rsidRDefault="006B6AF1">
            <w:pPr>
              <w:pStyle w:val="TableParagraph"/>
              <w:spacing w:line="297" w:lineRule="auto"/>
              <w:ind w:left="421" w:hanging="80"/>
              <w:rPr>
                <w:rFonts w:asciiTheme="minorEastAsia" w:hAnsiTheme="minorEastAsia" w:cs="宋体"/>
                <w:sz w:val="24"/>
                <w:szCs w:val="24"/>
                <w:lang w:eastAsia="zh-CN"/>
              </w:rPr>
            </w:pPr>
            <w:r w:rsidRPr="00F43FA3">
              <w:rPr>
                <w:rFonts w:asciiTheme="minorEastAsia" w:hAnsiTheme="minorEastAsia" w:cs="宋体"/>
                <w:sz w:val="24"/>
                <w:szCs w:val="24"/>
                <w:lang w:eastAsia="zh-CN"/>
              </w:rPr>
              <w:t>采购人</w:t>
            </w:r>
            <w:r w:rsidRPr="00F43FA3">
              <w:rPr>
                <w:rFonts w:asciiTheme="minorEastAsia" w:hAnsiTheme="minorEastAsia" w:cs="宋体"/>
                <w:spacing w:val="-80"/>
                <w:sz w:val="24"/>
                <w:szCs w:val="24"/>
                <w:lang w:eastAsia="zh-CN"/>
              </w:rPr>
              <w:t>、</w:t>
            </w:r>
            <w:r w:rsidRPr="00F43FA3">
              <w:rPr>
                <w:rFonts w:asciiTheme="minorEastAsia" w:hAnsiTheme="minorEastAsia" w:cs="宋体"/>
                <w:sz w:val="24"/>
                <w:szCs w:val="24"/>
                <w:lang w:eastAsia="zh-CN"/>
              </w:rPr>
              <w:t>联系人 及联系电话</w:t>
            </w:r>
          </w:p>
        </w:tc>
        <w:tc>
          <w:tcPr>
            <w:tcW w:w="8079" w:type="dxa"/>
            <w:tcBorders>
              <w:top w:val="single" w:sz="5" w:space="0" w:color="000000"/>
              <w:left w:val="single" w:sz="5" w:space="0" w:color="000000"/>
              <w:bottom w:val="single" w:sz="5" w:space="0" w:color="000000"/>
              <w:right w:val="single" w:sz="5" w:space="0" w:color="000000"/>
            </w:tcBorders>
            <w:vAlign w:val="center"/>
          </w:tcPr>
          <w:p w:rsidR="00CF7EA7" w:rsidRPr="00F43FA3" w:rsidRDefault="00CF7EA7" w:rsidP="00CF7EA7">
            <w:pPr>
              <w:pStyle w:val="TableParagraph"/>
              <w:spacing w:before="31" w:line="297" w:lineRule="auto"/>
              <w:ind w:left="102" w:right="2706"/>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采购人：</w:t>
            </w:r>
            <w:r w:rsidR="00E059B5" w:rsidRPr="00F43FA3">
              <w:rPr>
                <w:rFonts w:asciiTheme="minorEastAsia" w:hAnsiTheme="minorEastAsia" w:cs="宋体" w:hint="eastAsia"/>
                <w:sz w:val="24"/>
                <w:szCs w:val="24"/>
                <w:lang w:eastAsia="zh-CN"/>
              </w:rPr>
              <w:t>邹城市利民建设发展集团有限公司</w:t>
            </w:r>
          </w:p>
          <w:p w:rsidR="00DE0C43" w:rsidRPr="00F43FA3" w:rsidRDefault="00CF7EA7" w:rsidP="005B6B66">
            <w:pPr>
              <w:pStyle w:val="TableParagraph"/>
              <w:tabs>
                <w:tab w:val="left" w:pos="2262"/>
              </w:tabs>
              <w:spacing w:before="30"/>
              <w:ind w:left="102"/>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联系人：</w:t>
            </w:r>
            <w:r w:rsidR="005B6B66" w:rsidRPr="00F43FA3">
              <w:rPr>
                <w:rFonts w:ascii="宋体" w:hAnsi="宋体" w:cs="新宋体" w:hint="eastAsia"/>
                <w:sz w:val="24"/>
                <w:lang w:eastAsia="zh-CN"/>
              </w:rPr>
              <w:t>李</w:t>
            </w:r>
            <w:r w:rsidR="00F06713" w:rsidRPr="00F43FA3">
              <w:rPr>
                <w:rFonts w:ascii="宋体" w:hAnsi="宋体" w:cs="新宋体" w:hint="eastAsia"/>
                <w:sz w:val="24"/>
                <w:lang w:eastAsia="zh-CN"/>
              </w:rPr>
              <w:t>主任</w:t>
            </w:r>
            <w:r w:rsidR="00E059B5" w:rsidRPr="00F43FA3">
              <w:rPr>
                <w:rFonts w:asciiTheme="minorEastAsia" w:hAnsiTheme="minorEastAsia" w:cs="宋体" w:hint="eastAsia"/>
                <w:sz w:val="24"/>
                <w:szCs w:val="24"/>
                <w:lang w:eastAsia="zh-CN"/>
              </w:rPr>
              <w:t xml:space="preserve">      </w:t>
            </w:r>
            <w:r w:rsidRPr="00F43FA3">
              <w:rPr>
                <w:rFonts w:asciiTheme="minorEastAsia" w:hAnsiTheme="minorEastAsia" w:cs="宋体" w:hint="eastAsia"/>
                <w:sz w:val="24"/>
                <w:szCs w:val="24"/>
                <w:lang w:eastAsia="zh-CN"/>
              </w:rPr>
              <w:t xml:space="preserve">  </w:t>
            </w:r>
            <w:r w:rsidR="005676A4" w:rsidRPr="00F43FA3">
              <w:rPr>
                <w:rFonts w:asciiTheme="minorEastAsia" w:hAnsiTheme="minorEastAsia" w:cs="宋体" w:hint="eastAsia"/>
                <w:sz w:val="24"/>
                <w:szCs w:val="24"/>
                <w:lang w:eastAsia="zh-CN"/>
              </w:rPr>
              <w:t xml:space="preserve">       </w:t>
            </w:r>
            <w:r w:rsidRPr="00F43FA3">
              <w:rPr>
                <w:rFonts w:asciiTheme="minorEastAsia" w:hAnsiTheme="minorEastAsia" w:cs="宋体" w:hint="eastAsia"/>
                <w:sz w:val="24"/>
                <w:szCs w:val="24"/>
                <w:lang w:eastAsia="zh-CN"/>
              </w:rPr>
              <w:t xml:space="preserve"> 联系电话：</w:t>
            </w:r>
            <w:r w:rsidR="005B6B66" w:rsidRPr="00F43FA3">
              <w:rPr>
                <w:rFonts w:asciiTheme="minorEastAsia" w:hAnsiTheme="minorEastAsia" w:cs="宋体" w:hint="eastAsia"/>
                <w:sz w:val="24"/>
                <w:szCs w:val="24"/>
                <w:lang w:eastAsia="zh-CN"/>
              </w:rPr>
              <w:t>13792313260</w:t>
            </w:r>
            <w:r w:rsidR="00E059B5" w:rsidRPr="00F43FA3">
              <w:rPr>
                <w:rFonts w:ascii="宋体" w:hAnsi="宋体" w:cs="新宋体" w:hint="eastAsia"/>
                <w:sz w:val="24"/>
                <w:lang w:eastAsia="zh-CN"/>
              </w:rPr>
              <w:t xml:space="preserve"> </w:t>
            </w:r>
            <w:r w:rsidR="00ED5A0F" w:rsidRPr="00F43FA3">
              <w:rPr>
                <w:rFonts w:asciiTheme="minorEastAsia" w:hAnsiTheme="minorEastAsia" w:cs="宋体" w:hint="eastAsia"/>
                <w:sz w:val="24"/>
                <w:szCs w:val="24"/>
                <w:lang w:eastAsia="zh-CN"/>
              </w:rPr>
              <w:t xml:space="preserve"> </w:t>
            </w:r>
          </w:p>
        </w:tc>
      </w:tr>
      <w:tr w:rsidR="00F43FA3" w:rsidRPr="00F43FA3" w:rsidTr="00A56DD0">
        <w:trPr>
          <w:trHeight w:hRule="exact" w:val="843"/>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322" w:right="227"/>
              <w:jc w:val="center"/>
              <w:rPr>
                <w:rFonts w:asciiTheme="minorEastAsia" w:hAnsiTheme="minorEastAsia" w:cs="宋体"/>
                <w:sz w:val="24"/>
                <w:szCs w:val="24"/>
              </w:rPr>
            </w:pPr>
            <w:r w:rsidRPr="00F43FA3">
              <w:rPr>
                <w:rFonts w:asciiTheme="minorEastAsia" w:hAnsiTheme="minorEastAsia" w:cs="宋体"/>
                <w:sz w:val="24"/>
                <w:szCs w:val="24"/>
              </w:rPr>
              <w:t>3</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spacing w:before="77" w:line="297" w:lineRule="auto"/>
              <w:ind w:left="301" w:firstLine="40"/>
              <w:rPr>
                <w:rFonts w:asciiTheme="minorEastAsia" w:hAnsiTheme="minorEastAsia" w:cs="宋体"/>
                <w:sz w:val="24"/>
                <w:szCs w:val="24"/>
                <w:lang w:eastAsia="zh-CN"/>
              </w:rPr>
            </w:pPr>
            <w:r w:rsidRPr="00F43FA3">
              <w:rPr>
                <w:rFonts w:asciiTheme="minorEastAsia" w:hAnsiTheme="minorEastAsia" w:cs="宋体"/>
                <w:sz w:val="24"/>
                <w:szCs w:val="24"/>
                <w:lang w:eastAsia="zh-CN"/>
              </w:rPr>
              <w:t>采购代理机构、 联系人及电话</w:t>
            </w:r>
          </w:p>
        </w:tc>
        <w:tc>
          <w:tcPr>
            <w:tcW w:w="8079" w:type="dxa"/>
            <w:tcBorders>
              <w:top w:val="single" w:sz="5" w:space="0" w:color="000000"/>
              <w:left w:val="single" w:sz="5" w:space="0" w:color="000000"/>
              <w:bottom w:val="single" w:sz="5" w:space="0" w:color="000000"/>
              <w:right w:val="single" w:sz="5" w:space="0" w:color="000000"/>
            </w:tcBorders>
            <w:vAlign w:val="center"/>
          </w:tcPr>
          <w:p w:rsidR="00CF7EA7" w:rsidRPr="00F43FA3" w:rsidRDefault="006B6AF1">
            <w:pPr>
              <w:pStyle w:val="TableParagraph"/>
              <w:tabs>
                <w:tab w:val="left" w:pos="2262"/>
              </w:tabs>
              <w:spacing w:before="77" w:line="297" w:lineRule="auto"/>
              <w:ind w:left="102" w:right="606"/>
              <w:rPr>
                <w:rFonts w:asciiTheme="minorEastAsia" w:hAnsiTheme="minorEastAsia" w:cs="宋体"/>
                <w:sz w:val="24"/>
                <w:szCs w:val="24"/>
                <w:lang w:eastAsia="zh-CN"/>
              </w:rPr>
            </w:pPr>
            <w:r w:rsidRPr="00F43FA3">
              <w:rPr>
                <w:rFonts w:asciiTheme="minorEastAsia" w:hAnsiTheme="minorEastAsia" w:cs="宋体"/>
                <w:sz w:val="24"/>
                <w:szCs w:val="24"/>
                <w:lang w:eastAsia="zh-CN"/>
              </w:rPr>
              <w:t>联系地址：</w:t>
            </w:r>
            <w:r w:rsidR="00AC1CEF" w:rsidRPr="00F43FA3">
              <w:rPr>
                <w:rFonts w:asciiTheme="minorEastAsia" w:hAnsiTheme="minorEastAsia" w:cs="宋体" w:hint="eastAsia"/>
                <w:sz w:val="24"/>
                <w:szCs w:val="24"/>
                <w:lang w:eastAsia="zh-CN"/>
              </w:rPr>
              <w:t>同诚工程咨询集团股份有限公司</w:t>
            </w:r>
          </w:p>
          <w:p w:rsidR="00DE0C43" w:rsidRPr="00F43FA3" w:rsidRDefault="006B6AF1" w:rsidP="00CF7EA7">
            <w:pPr>
              <w:pStyle w:val="TableParagraph"/>
              <w:tabs>
                <w:tab w:val="left" w:pos="2262"/>
              </w:tabs>
              <w:spacing w:before="77" w:line="297" w:lineRule="auto"/>
              <w:ind w:left="102" w:right="606"/>
              <w:rPr>
                <w:rFonts w:asciiTheme="minorEastAsia" w:hAnsiTheme="minorEastAsia" w:cs="宋体"/>
                <w:sz w:val="24"/>
                <w:szCs w:val="24"/>
                <w:lang w:eastAsia="zh-CN"/>
              </w:rPr>
            </w:pPr>
            <w:r w:rsidRPr="00F43FA3">
              <w:rPr>
                <w:rFonts w:asciiTheme="minorEastAsia" w:hAnsiTheme="minorEastAsia" w:cs="宋体"/>
                <w:sz w:val="24"/>
                <w:szCs w:val="24"/>
                <w:lang w:eastAsia="zh-CN"/>
              </w:rPr>
              <w:t>联系人：</w:t>
            </w:r>
            <w:r w:rsidR="00CF7EA7" w:rsidRPr="00F43FA3">
              <w:rPr>
                <w:rFonts w:asciiTheme="minorEastAsia" w:hAnsiTheme="minorEastAsia" w:cs="宋体" w:hint="eastAsia"/>
                <w:sz w:val="24"/>
                <w:szCs w:val="24"/>
                <w:lang w:eastAsia="zh-CN"/>
              </w:rPr>
              <w:t>宫老师</w:t>
            </w:r>
            <w:r w:rsidRPr="00F43FA3">
              <w:rPr>
                <w:rFonts w:asciiTheme="minorEastAsia" w:hAnsiTheme="minorEastAsia" w:cs="宋体"/>
                <w:sz w:val="24"/>
                <w:szCs w:val="24"/>
                <w:lang w:eastAsia="zh-CN"/>
              </w:rPr>
              <w:tab/>
            </w:r>
            <w:r w:rsidR="00CF7EA7" w:rsidRPr="00F43FA3">
              <w:rPr>
                <w:rFonts w:asciiTheme="minorEastAsia" w:hAnsiTheme="minorEastAsia" w:cs="宋体" w:hint="eastAsia"/>
                <w:sz w:val="24"/>
                <w:szCs w:val="24"/>
                <w:lang w:eastAsia="zh-CN"/>
              </w:rPr>
              <w:t xml:space="preserve">      </w:t>
            </w:r>
            <w:r w:rsidR="005B6B66" w:rsidRPr="00F43FA3">
              <w:rPr>
                <w:rFonts w:asciiTheme="minorEastAsia" w:hAnsiTheme="minorEastAsia" w:cs="宋体" w:hint="eastAsia"/>
                <w:sz w:val="24"/>
                <w:szCs w:val="24"/>
                <w:lang w:eastAsia="zh-CN"/>
              </w:rPr>
              <w:t xml:space="preserve">      </w:t>
            </w:r>
            <w:r w:rsidRPr="00F43FA3">
              <w:rPr>
                <w:rFonts w:asciiTheme="minorEastAsia" w:hAnsiTheme="minorEastAsia" w:cs="宋体"/>
                <w:sz w:val="24"/>
                <w:szCs w:val="24"/>
                <w:lang w:eastAsia="zh-CN"/>
              </w:rPr>
              <w:t>联系电话:</w:t>
            </w:r>
            <w:r w:rsidR="00CF7EA7" w:rsidRPr="00F43FA3">
              <w:rPr>
                <w:rFonts w:asciiTheme="minorEastAsia" w:hAnsiTheme="minorEastAsia" w:cs="宋体" w:hint="eastAsia"/>
                <w:sz w:val="24"/>
                <w:szCs w:val="24"/>
                <w:lang w:eastAsia="zh-CN"/>
              </w:rPr>
              <w:t>15646726930</w:t>
            </w:r>
          </w:p>
        </w:tc>
      </w:tr>
      <w:tr w:rsidR="00F43FA3" w:rsidRPr="00F43FA3" w:rsidTr="007725FB">
        <w:trPr>
          <w:trHeight w:hRule="exact" w:val="2664"/>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322" w:right="227"/>
              <w:jc w:val="center"/>
              <w:rPr>
                <w:rFonts w:asciiTheme="minorEastAsia" w:hAnsiTheme="minorEastAsia" w:cs="宋体"/>
                <w:sz w:val="24"/>
                <w:szCs w:val="24"/>
              </w:rPr>
            </w:pPr>
            <w:r w:rsidRPr="00F43FA3">
              <w:rPr>
                <w:rFonts w:asciiTheme="minorEastAsia" w:hAnsiTheme="minorEastAsia" w:cs="宋体"/>
                <w:sz w:val="24"/>
                <w:szCs w:val="24"/>
              </w:rPr>
              <w:t>4</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661"/>
              <w:rPr>
                <w:rFonts w:asciiTheme="minorEastAsia" w:hAnsiTheme="minorEastAsia" w:cs="宋体"/>
                <w:sz w:val="24"/>
                <w:szCs w:val="24"/>
              </w:rPr>
            </w:pPr>
            <w:r w:rsidRPr="00F43FA3">
              <w:rPr>
                <w:rFonts w:asciiTheme="minorEastAsia" w:hAnsiTheme="minorEastAsia" w:cs="宋体"/>
                <w:sz w:val="24"/>
                <w:szCs w:val="24"/>
              </w:rPr>
              <w:t>采购内容</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7725FB" w:rsidP="00ED5A0F">
            <w:pPr>
              <w:adjustRightInd w:val="0"/>
              <w:snapToGrid w:val="0"/>
              <w:spacing w:line="360" w:lineRule="auto"/>
              <w:rPr>
                <w:rFonts w:ascii="宋体" w:hAnsi="宋体" w:cs="新宋体"/>
                <w:sz w:val="24"/>
                <w:lang w:eastAsia="zh-CN"/>
              </w:rPr>
            </w:pPr>
            <w:r w:rsidRPr="00F43FA3">
              <w:rPr>
                <w:rFonts w:ascii="宋体" w:hAnsi="宋体" w:cs="新宋体" w:hint="eastAsia"/>
                <w:sz w:val="24"/>
                <w:lang w:eastAsia="zh-CN"/>
              </w:rPr>
              <w:t>本项目规划用地面积约180亩，总建筑面积约11.7万㎡，包括地上建筑面积9.8万㎡，地下建筑面积1.9万㎡。其中：地上建筑面积包含：教学实训楼，宿舍楼，综合服务楼，图书馆、报告厅，餐厅、风雨操场等；并配套完善室外运动场及给排水、电力、燃气、热力管网等。要求勘探单位在采购人规定的勘探周期内，完成工程勘探任务</w:t>
            </w:r>
            <w:r w:rsidR="00210A23" w:rsidRPr="00F43FA3">
              <w:rPr>
                <w:rFonts w:ascii="宋体" w:hAnsi="宋体" w:cs="新宋体" w:hint="eastAsia"/>
                <w:sz w:val="24"/>
                <w:lang w:eastAsia="zh-CN"/>
              </w:rPr>
              <w:t>（后附工程总平面图）</w:t>
            </w:r>
            <w:r w:rsidRPr="00F43FA3">
              <w:rPr>
                <w:rFonts w:ascii="宋体" w:hAnsi="宋体" w:cs="新宋体" w:hint="eastAsia"/>
                <w:sz w:val="24"/>
                <w:lang w:eastAsia="zh-CN"/>
              </w:rPr>
              <w:t>，提交合格的岩土工程勘察报告，并提供与岩土工程勘察相关的后续服务。</w:t>
            </w:r>
          </w:p>
        </w:tc>
      </w:tr>
      <w:tr w:rsidR="00F43FA3" w:rsidRPr="00F43FA3" w:rsidTr="00A56DD0">
        <w:trPr>
          <w:trHeight w:hRule="exact" w:val="578"/>
          <w:jc w:val="center"/>
        </w:trPr>
        <w:tc>
          <w:tcPr>
            <w:tcW w:w="856" w:type="dxa"/>
            <w:vMerge w:val="restart"/>
            <w:tcBorders>
              <w:top w:val="single" w:sz="5" w:space="0" w:color="000000"/>
              <w:left w:val="single" w:sz="5" w:space="0" w:color="000000"/>
              <w:right w:val="single" w:sz="5" w:space="0" w:color="000000"/>
            </w:tcBorders>
            <w:vAlign w:val="center"/>
          </w:tcPr>
          <w:p w:rsidR="00DE0C43" w:rsidRPr="00F43FA3" w:rsidRDefault="006B6AF1">
            <w:pPr>
              <w:pStyle w:val="TableParagraph"/>
              <w:ind w:left="322" w:right="227"/>
              <w:jc w:val="center"/>
              <w:rPr>
                <w:rFonts w:asciiTheme="minorEastAsia" w:hAnsiTheme="minorEastAsia" w:cs="宋体"/>
                <w:sz w:val="24"/>
                <w:szCs w:val="24"/>
              </w:rPr>
            </w:pPr>
            <w:r w:rsidRPr="00F43FA3">
              <w:rPr>
                <w:rFonts w:asciiTheme="minorEastAsia" w:hAnsiTheme="minorEastAsia" w:cs="宋体"/>
                <w:sz w:val="24"/>
                <w:szCs w:val="24"/>
              </w:rPr>
              <w:t>5</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DE0C43">
            <w:pPr>
              <w:pStyle w:val="TableParagraph"/>
              <w:spacing w:before="1" w:line="160" w:lineRule="exact"/>
              <w:rPr>
                <w:rFonts w:asciiTheme="minorEastAsia" w:hAnsiTheme="minorEastAsia"/>
                <w:sz w:val="24"/>
                <w:szCs w:val="24"/>
              </w:rPr>
            </w:pPr>
          </w:p>
          <w:p w:rsidR="00DE0C43" w:rsidRPr="00F43FA3" w:rsidRDefault="006B6AF1" w:rsidP="00AC1CEF">
            <w:pPr>
              <w:pStyle w:val="TableParagraph"/>
              <w:jc w:val="center"/>
              <w:rPr>
                <w:rFonts w:asciiTheme="minorEastAsia" w:hAnsiTheme="minorEastAsia" w:cs="宋体"/>
                <w:sz w:val="24"/>
                <w:szCs w:val="24"/>
              </w:rPr>
            </w:pPr>
            <w:r w:rsidRPr="00F43FA3">
              <w:rPr>
                <w:rFonts w:asciiTheme="minorEastAsia" w:hAnsiTheme="minorEastAsia" w:cs="宋体"/>
                <w:sz w:val="24"/>
                <w:szCs w:val="24"/>
              </w:rPr>
              <w:t>采购方式</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102"/>
              <w:rPr>
                <w:rFonts w:asciiTheme="minorEastAsia" w:hAnsiTheme="minorEastAsia" w:cs="宋体"/>
                <w:sz w:val="24"/>
                <w:szCs w:val="24"/>
              </w:rPr>
            </w:pPr>
            <w:r w:rsidRPr="00F43FA3">
              <w:rPr>
                <w:rFonts w:asciiTheme="minorEastAsia" w:hAnsiTheme="minorEastAsia" w:cs="宋体"/>
                <w:sz w:val="24"/>
                <w:szCs w:val="24"/>
              </w:rPr>
              <w:t>竞争性磋商</w:t>
            </w:r>
          </w:p>
        </w:tc>
      </w:tr>
      <w:tr w:rsidR="00F43FA3" w:rsidRPr="00F43FA3" w:rsidTr="00A56DD0">
        <w:trPr>
          <w:trHeight w:hRule="exact" w:val="558"/>
          <w:jc w:val="center"/>
        </w:trPr>
        <w:tc>
          <w:tcPr>
            <w:tcW w:w="856" w:type="dxa"/>
            <w:vMerge/>
            <w:tcBorders>
              <w:left w:val="single" w:sz="5" w:space="0" w:color="000000"/>
              <w:bottom w:val="single" w:sz="5" w:space="0" w:color="000000"/>
              <w:right w:val="single" w:sz="5" w:space="0" w:color="000000"/>
            </w:tcBorders>
            <w:vAlign w:val="center"/>
          </w:tcPr>
          <w:p w:rsidR="00DE0C43" w:rsidRPr="00F43FA3" w:rsidRDefault="00DE0C43">
            <w:pPr>
              <w:rPr>
                <w:rFonts w:asciiTheme="minorEastAsia" w:hAnsiTheme="minorEastAsia"/>
                <w:sz w:val="24"/>
                <w:szCs w:val="24"/>
              </w:rPr>
            </w:pP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DE0C43">
            <w:pPr>
              <w:pStyle w:val="TableParagraph"/>
              <w:spacing w:before="1" w:line="160" w:lineRule="exact"/>
              <w:rPr>
                <w:rFonts w:asciiTheme="minorEastAsia" w:hAnsiTheme="minorEastAsia"/>
                <w:sz w:val="24"/>
                <w:szCs w:val="24"/>
              </w:rPr>
            </w:pPr>
          </w:p>
          <w:p w:rsidR="00DE0C43" w:rsidRPr="00F43FA3" w:rsidRDefault="006B6AF1">
            <w:pPr>
              <w:pStyle w:val="TableParagraph"/>
              <w:ind w:left="102"/>
              <w:rPr>
                <w:rFonts w:asciiTheme="minorEastAsia" w:hAnsiTheme="minorEastAsia" w:cs="宋体"/>
                <w:sz w:val="24"/>
                <w:szCs w:val="24"/>
              </w:rPr>
            </w:pPr>
            <w:r w:rsidRPr="00F43FA3">
              <w:rPr>
                <w:rFonts w:asciiTheme="minorEastAsia" w:hAnsiTheme="minorEastAsia" w:cs="宋体"/>
                <w:sz w:val="24"/>
                <w:szCs w:val="24"/>
              </w:rPr>
              <w:t>供应商确定方式</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DE0C43">
            <w:pPr>
              <w:pStyle w:val="TableParagraph"/>
              <w:spacing w:before="1" w:line="160" w:lineRule="exact"/>
              <w:rPr>
                <w:rFonts w:asciiTheme="minorEastAsia" w:hAnsiTheme="minorEastAsia"/>
                <w:sz w:val="24"/>
                <w:szCs w:val="24"/>
              </w:rPr>
            </w:pPr>
          </w:p>
          <w:p w:rsidR="00DE0C43" w:rsidRPr="00F43FA3" w:rsidRDefault="00695B37">
            <w:pPr>
              <w:pStyle w:val="TableParagraph"/>
              <w:ind w:left="102"/>
              <w:rPr>
                <w:rFonts w:asciiTheme="minorEastAsia" w:hAnsiTheme="minorEastAsia" w:cs="宋体"/>
                <w:sz w:val="24"/>
                <w:szCs w:val="24"/>
              </w:rPr>
            </w:pPr>
            <w:r w:rsidRPr="00F43FA3">
              <w:rPr>
                <w:rFonts w:asciiTheme="minorEastAsia" w:hAnsiTheme="minorEastAsia" w:cs="宋体" w:hint="eastAsia"/>
                <w:sz w:val="24"/>
                <w:szCs w:val="24"/>
                <w:lang w:eastAsia="zh-CN"/>
              </w:rPr>
              <w:t>公开</w:t>
            </w:r>
          </w:p>
        </w:tc>
      </w:tr>
      <w:tr w:rsidR="00F43FA3" w:rsidRPr="00F43FA3" w:rsidTr="00A56DD0">
        <w:trPr>
          <w:trHeight w:hRule="exact" w:val="565"/>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DE0C43">
            <w:pPr>
              <w:pStyle w:val="TableParagraph"/>
              <w:spacing w:before="2" w:line="160" w:lineRule="exact"/>
              <w:rPr>
                <w:rFonts w:asciiTheme="minorEastAsia" w:hAnsiTheme="minorEastAsia"/>
                <w:sz w:val="24"/>
                <w:szCs w:val="24"/>
              </w:rPr>
            </w:pPr>
          </w:p>
          <w:p w:rsidR="00DE0C43" w:rsidRPr="00F43FA3" w:rsidRDefault="006B6AF1">
            <w:pPr>
              <w:pStyle w:val="TableParagraph"/>
              <w:ind w:left="322" w:right="227"/>
              <w:jc w:val="center"/>
              <w:rPr>
                <w:rFonts w:asciiTheme="minorEastAsia" w:hAnsiTheme="minorEastAsia" w:cs="宋体"/>
                <w:sz w:val="24"/>
                <w:szCs w:val="24"/>
              </w:rPr>
            </w:pPr>
            <w:r w:rsidRPr="00F43FA3">
              <w:rPr>
                <w:rFonts w:asciiTheme="minorEastAsia" w:hAnsiTheme="minorEastAsia" w:cs="宋体"/>
                <w:sz w:val="24"/>
                <w:szCs w:val="24"/>
              </w:rPr>
              <w:t>6</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DE0C43">
            <w:pPr>
              <w:pStyle w:val="TableParagraph"/>
              <w:spacing w:before="2" w:line="160" w:lineRule="exact"/>
              <w:rPr>
                <w:rFonts w:asciiTheme="minorEastAsia" w:hAnsiTheme="minorEastAsia"/>
                <w:sz w:val="24"/>
                <w:szCs w:val="24"/>
              </w:rPr>
            </w:pPr>
          </w:p>
          <w:p w:rsidR="00DE0C43" w:rsidRPr="00F43FA3" w:rsidRDefault="006B6AF1">
            <w:pPr>
              <w:pStyle w:val="TableParagraph"/>
              <w:ind w:left="661"/>
              <w:rPr>
                <w:rFonts w:asciiTheme="minorEastAsia" w:hAnsiTheme="minorEastAsia" w:cs="宋体"/>
                <w:sz w:val="24"/>
                <w:szCs w:val="24"/>
              </w:rPr>
            </w:pPr>
            <w:r w:rsidRPr="00F43FA3">
              <w:rPr>
                <w:rFonts w:asciiTheme="minorEastAsia" w:hAnsiTheme="minorEastAsia" w:cs="宋体"/>
                <w:sz w:val="24"/>
                <w:szCs w:val="24"/>
              </w:rPr>
              <w:t>资金来源</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DE0C43">
            <w:pPr>
              <w:pStyle w:val="TableParagraph"/>
              <w:spacing w:before="2" w:line="160" w:lineRule="exact"/>
              <w:rPr>
                <w:rFonts w:asciiTheme="minorEastAsia" w:hAnsiTheme="minorEastAsia"/>
                <w:sz w:val="24"/>
                <w:szCs w:val="24"/>
              </w:rPr>
            </w:pPr>
          </w:p>
          <w:p w:rsidR="00DE0C43" w:rsidRPr="00F43FA3" w:rsidRDefault="00695B37">
            <w:pPr>
              <w:pStyle w:val="TableParagraph"/>
              <w:ind w:left="102"/>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自筹资金</w:t>
            </w:r>
          </w:p>
        </w:tc>
      </w:tr>
      <w:tr w:rsidR="00F43FA3" w:rsidRPr="00F43FA3" w:rsidTr="00A56DD0">
        <w:trPr>
          <w:trHeight w:hRule="exact" w:val="1967"/>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jc w:val="center"/>
              <w:rPr>
                <w:rFonts w:asciiTheme="minorEastAsia" w:hAnsiTheme="minorEastAsia" w:cs="宋体"/>
                <w:sz w:val="24"/>
                <w:szCs w:val="24"/>
              </w:rPr>
            </w:pPr>
            <w:r w:rsidRPr="00F43FA3">
              <w:rPr>
                <w:rFonts w:asciiTheme="minorEastAsia" w:hAnsiTheme="minorEastAsia" w:cs="宋体"/>
                <w:sz w:val="24"/>
                <w:szCs w:val="24"/>
              </w:rPr>
              <w:t>7</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5B709F" w:rsidP="00EA4940">
            <w:pPr>
              <w:pStyle w:val="TableParagraph"/>
              <w:ind w:left="661"/>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采购控制价</w:t>
            </w:r>
          </w:p>
        </w:tc>
        <w:tc>
          <w:tcPr>
            <w:tcW w:w="8079" w:type="dxa"/>
            <w:tcBorders>
              <w:top w:val="single" w:sz="5" w:space="0" w:color="000000"/>
              <w:left w:val="single" w:sz="5" w:space="0" w:color="000000"/>
              <w:bottom w:val="single" w:sz="5" w:space="0" w:color="000000"/>
              <w:right w:val="single" w:sz="5" w:space="0" w:color="000000"/>
            </w:tcBorders>
            <w:vAlign w:val="center"/>
          </w:tcPr>
          <w:p w:rsidR="005B709F" w:rsidRPr="00F43FA3" w:rsidRDefault="00ED5A0F" w:rsidP="005B709F">
            <w:pPr>
              <w:spacing w:line="360" w:lineRule="exact"/>
              <w:contextualSpacing/>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本次采购设控制价：</w:t>
            </w:r>
            <w:r w:rsidR="007725FB" w:rsidRPr="00F43FA3">
              <w:rPr>
                <w:rFonts w:asciiTheme="minorEastAsia" w:hAnsiTheme="minorEastAsia" w:cs="宋体" w:hint="eastAsia"/>
                <w:sz w:val="24"/>
                <w:szCs w:val="24"/>
                <w:lang w:eastAsia="zh-CN"/>
              </w:rPr>
              <w:t>199</w:t>
            </w:r>
            <w:r w:rsidR="0069695C" w:rsidRPr="00F43FA3">
              <w:rPr>
                <w:rFonts w:asciiTheme="minorEastAsia" w:hAnsiTheme="minorEastAsia" w:cs="宋体" w:hint="eastAsia"/>
                <w:sz w:val="24"/>
                <w:szCs w:val="24"/>
                <w:lang w:eastAsia="zh-CN"/>
              </w:rPr>
              <w:t>8</w:t>
            </w:r>
            <w:r w:rsidR="007725FB" w:rsidRPr="00F43FA3">
              <w:rPr>
                <w:rFonts w:asciiTheme="minorEastAsia" w:hAnsiTheme="minorEastAsia" w:cs="宋体" w:hint="eastAsia"/>
                <w:sz w:val="24"/>
                <w:szCs w:val="24"/>
                <w:lang w:eastAsia="zh-CN"/>
              </w:rPr>
              <w:t>00.00</w:t>
            </w:r>
            <w:r w:rsidRPr="00F43FA3">
              <w:rPr>
                <w:rFonts w:asciiTheme="minorEastAsia" w:hAnsiTheme="minorEastAsia" w:cs="宋体" w:hint="eastAsia"/>
                <w:sz w:val="24"/>
                <w:szCs w:val="24"/>
                <w:lang w:eastAsia="zh-CN"/>
              </w:rPr>
              <w:t>元</w:t>
            </w:r>
            <w:r w:rsidR="005B709F" w:rsidRPr="00F43FA3">
              <w:rPr>
                <w:rFonts w:asciiTheme="minorEastAsia" w:hAnsiTheme="minorEastAsia" w:cs="宋体" w:hint="eastAsia"/>
                <w:sz w:val="24"/>
                <w:szCs w:val="24"/>
                <w:lang w:eastAsia="zh-CN"/>
              </w:rPr>
              <w:t>。</w:t>
            </w:r>
          </w:p>
          <w:p w:rsidR="002019DC" w:rsidRPr="00F43FA3" w:rsidRDefault="005B709F" w:rsidP="005B709F">
            <w:pPr>
              <w:spacing w:line="360" w:lineRule="exact"/>
              <w:contextualSpacing/>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采购控制价是采购人对本项目期望的最高限价，供应商的报价不得高于采购控制价，供应商报价高于采购控制价的，作无效报价处理。</w:t>
            </w:r>
          </w:p>
        </w:tc>
      </w:tr>
      <w:tr w:rsidR="00F43FA3" w:rsidRPr="00F43FA3" w:rsidTr="00A56DD0">
        <w:trPr>
          <w:trHeight w:hRule="exact" w:val="705"/>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rsidP="006D72EE">
            <w:pPr>
              <w:pStyle w:val="TableParagraph"/>
              <w:ind w:left="322" w:right="227"/>
              <w:rPr>
                <w:rFonts w:asciiTheme="minorEastAsia" w:hAnsiTheme="minorEastAsia" w:cs="宋体"/>
                <w:sz w:val="24"/>
                <w:szCs w:val="24"/>
              </w:rPr>
            </w:pPr>
            <w:r w:rsidRPr="00F43FA3">
              <w:rPr>
                <w:rFonts w:asciiTheme="minorEastAsia" w:hAnsiTheme="minorEastAsia" w:cs="宋体"/>
                <w:sz w:val="24"/>
                <w:szCs w:val="24"/>
              </w:rPr>
              <w:t>8</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541"/>
              <w:rPr>
                <w:rFonts w:asciiTheme="minorEastAsia" w:hAnsiTheme="minorEastAsia" w:cs="宋体"/>
                <w:sz w:val="24"/>
                <w:szCs w:val="24"/>
              </w:rPr>
            </w:pPr>
            <w:r w:rsidRPr="00F43FA3">
              <w:rPr>
                <w:rFonts w:asciiTheme="minorEastAsia" w:hAnsiTheme="minorEastAsia" w:cs="宋体"/>
                <w:sz w:val="24"/>
                <w:szCs w:val="24"/>
              </w:rPr>
              <w:t>磋商保证金</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5676A4" w:rsidP="003A68EF">
            <w:pPr>
              <w:pStyle w:val="TableParagraph"/>
              <w:ind w:left="102"/>
              <w:rPr>
                <w:rFonts w:asciiTheme="minorEastAsia" w:hAnsiTheme="minorEastAsia" w:cs="宋体"/>
                <w:sz w:val="24"/>
                <w:szCs w:val="24"/>
                <w:lang w:eastAsia="zh-CN"/>
              </w:rPr>
            </w:pPr>
            <w:r w:rsidRPr="00F43FA3">
              <w:rPr>
                <w:rFonts w:ascii="新宋体" w:eastAsia="新宋体" w:hAnsi="新宋体" w:cs="新宋体" w:hint="eastAsia"/>
                <w:sz w:val="24"/>
                <w:lang w:eastAsia="zh-CN"/>
              </w:rPr>
              <w:t>无</w:t>
            </w:r>
          </w:p>
        </w:tc>
      </w:tr>
      <w:tr w:rsidR="00F43FA3" w:rsidRPr="00F43FA3" w:rsidTr="00A56DD0">
        <w:trPr>
          <w:trHeight w:hRule="exact" w:val="859"/>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rsidP="006D72EE">
            <w:pPr>
              <w:pStyle w:val="TableParagraph"/>
              <w:ind w:left="322" w:right="227"/>
              <w:rPr>
                <w:rFonts w:asciiTheme="minorEastAsia" w:hAnsiTheme="minorEastAsia" w:cs="宋体"/>
                <w:sz w:val="24"/>
                <w:szCs w:val="24"/>
              </w:rPr>
            </w:pPr>
            <w:r w:rsidRPr="00F43FA3">
              <w:rPr>
                <w:rFonts w:asciiTheme="minorEastAsia" w:hAnsiTheme="minorEastAsia" w:cs="宋体"/>
                <w:sz w:val="24"/>
                <w:szCs w:val="24"/>
              </w:rPr>
              <w:t>9</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421"/>
              <w:rPr>
                <w:rFonts w:asciiTheme="minorEastAsia" w:hAnsiTheme="minorEastAsia" w:cs="宋体"/>
                <w:sz w:val="24"/>
                <w:szCs w:val="24"/>
              </w:rPr>
            </w:pPr>
            <w:r w:rsidRPr="00F43FA3">
              <w:rPr>
                <w:rFonts w:asciiTheme="minorEastAsia" w:hAnsiTheme="minorEastAsia" w:cs="宋体"/>
                <w:sz w:val="24"/>
                <w:szCs w:val="24"/>
              </w:rPr>
              <w:t>报价有效期</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102"/>
              <w:rPr>
                <w:rFonts w:asciiTheme="minorEastAsia" w:hAnsiTheme="minorEastAsia" w:cs="宋体"/>
                <w:sz w:val="24"/>
                <w:szCs w:val="24"/>
                <w:lang w:eastAsia="zh-CN"/>
              </w:rPr>
            </w:pPr>
            <w:r w:rsidRPr="00F43FA3">
              <w:rPr>
                <w:rFonts w:asciiTheme="minorEastAsia" w:hAnsiTheme="minorEastAsia" w:cs="宋体"/>
                <w:sz w:val="24"/>
                <w:szCs w:val="24"/>
                <w:u w:val="single" w:color="000000"/>
                <w:lang w:eastAsia="zh-CN"/>
              </w:rPr>
              <w:t>90</w:t>
            </w:r>
            <w:r w:rsidRPr="00F43FA3">
              <w:rPr>
                <w:rFonts w:asciiTheme="minorEastAsia" w:hAnsiTheme="minorEastAsia" w:cs="宋体"/>
                <w:spacing w:val="-60"/>
                <w:sz w:val="24"/>
                <w:szCs w:val="24"/>
                <w:u w:val="single" w:color="000000"/>
                <w:lang w:eastAsia="zh-CN"/>
              </w:rPr>
              <w:t xml:space="preserve"> </w:t>
            </w:r>
            <w:r w:rsidRPr="00F43FA3">
              <w:rPr>
                <w:rFonts w:asciiTheme="minorEastAsia" w:hAnsiTheme="minorEastAsia" w:cs="宋体"/>
                <w:sz w:val="24"/>
                <w:szCs w:val="24"/>
                <w:lang w:eastAsia="zh-CN"/>
              </w:rPr>
              <w:t>日历日（自报价截止之日起）</w:t>
            </w:r>
          </w:p>
        </w:tc>
      </w:tr>
      <w:tr w:rsidR="00F43FA3" w:rsidRPr="00F43FA3" w:rsidTr="00A56DD0">
        <w:trPr>
          <w:trHeight w:hRule="exact" w:val="939"/>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rsidP="006D72EE">
            <w:pPr>
              <w:pStyle w:val="TableParagraph"/>
              <w:ind w:leftChars="106" w:left="233"/>
              <w:rPr>
                <w:rFonts w:asciiTheme="minorEastAsia" w:hAnsiTheme="minorEastAsia" w:cs="宋体"/>
                <w:sz w:val="24"/>
                <w:szCs w:val="24"/>
              </w:rPr>
            </w:pPr>
            <w:r w:rsidRPr="00F43FA3">
              <w:rPr>
                <w:rFonts w:asciiTheme="minorEastAsia" w:hAnsiTheme="minorEastAsia" w:cs="宋体"/>
                <w:sz w:val="24"/>
                <w:szCs w:val="24"/>
              </w:rPr>
              <w:t>10</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spacing w:before="56" w:line="297" w:lineRule="auto"/>
              <w:ind w:left="781" w:hanging="480"/>
              <w:rPr>
                <w:rFonts w:asciiTheme="minorEastAsia" w:hAnsiTheme="minorEastAsia" w:cs="宋体"/>
                <w:sz w:val="24"/>
                <w:szCs w:val="24"/>
              </w:rPr>
            </w:pPr>
            <w:r w:rsidRPr="00F43FA3">
              <w:rPr>
                <w:rFonts w:asciiTheme="minorEastAsia" w:hAnsiTheme="minorEastAsia" w:cs="宋体"/>
                <w:sz w:val="24"/>
                <w:szCs w:val="24"/>
              </w:rPr>
              <w:t>纸质响应文件 份数</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rsidP="00372E02">
            <w:pPr>
              <w:pStyle w:val="TableParagraph"/>
              <w:spacing w:before="56" w:line="297" w:lineRule="auto"/>
              <w:ind w:left="102"/>
              <w:rPr>
                <w:rFonts w:asciiTheme="minorEastAsia" w:hAnsiTheme="minorEastAsia" w:cs="宋体"/>
                <w:sz w:val="24"/>
                <w:szCs w:val="24"/>
                <w:lang w:eastAsia="zh-CN"/>
              </w:rPr>
            </w:pPr>
            <w:r w:rsidRPr="00F43FA3">
              <w:rPr>
                <w:rFonts w:asciiTheme="minorEastAsia" w:hAnsiTheme="minorEastAsia" w:cs="宋体"/>
                <w:sz w:val="24"/>
                <w:szCs w:val="24"/>
                <w:lang w:eastAsia="zh-CN"/>
              </w:rPr>
              <w:t>响应文件正本壹份, 副本肆份</w:t>
            </w:r>
            <w:r w:rsidRPr="00F43FA3">
              <w:rPr>
                <w:rFonts w:asciiTheme="minorEastAsia" w:hAnsiTheme="minorEastAsia" w:cs="宋体"/>
                <w:spacing w:val="-24"/>
                <w:sz w:val="24"/>
                <w:szCs w:val="24"/>
                <w:lang w:eastAsia="zh-CN"/>
              </w:rPr>
              <w:t>。</w:t>
            </w:r>
            <w:r w:rsidRPr="00F43FA3">
              <w:rPr>
                <w:rFonts w:asciiTheme="minorEastAsia" w:hAnsiTheme="minorEastAsia" w:cs="宋体"/>
                <w:sz w:val="24"/>
                <w:szCs w:val="24"/>
                <w:lang w:eastAsia="zh-CN"/>
              </w:rPr>
              <w:t>（当副本与正本不 一致时以正本为</w:t>
            </w:r>
            <w:r w:rsidR="00372E02" w:rsidRPr="00F43FA3">
              <w:rPr>
                <w:rFonts w:asciiTheme="minorEastAsia" w:hAnsiTheme="minorEastAsia" w:cs="宋体"/>
                <w:sz w:val="24"/>
                <w:szCs w:val="24"/>
                <w:lang w:eastAsia="zh-CN"/>
              </w:rPr>
              <w:t>准。）</w:t>
            </w:r>
          </w:p>
        </w:tc>
      </w:tr>
      <w:tr w:rsidR="00F43FA3" w:rsidRPr="00F43FA3" w:rsidTr="00A56DD0">
        <w:trPr>
          <w:trHeight w:hRule="exact" w:val="965"/>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222"/>
              <w:rPr>
                <w:rFonts w:asciiTheme="minorEastAsia" w:hAnsiTheme="minorEastAsia" w:cs="宋体"/>
                <w:sz w:val="24"/>
                <w:szCs w:val="24"/>
              </w:rPr>
            </w:pPr>
            <w:r w:rsidRPr="00F43FA3">
              <w:rPr>
                <w:rFonts w:asciiTheme="minorEastAsia" w:hAnsiTheme="minorEastAsia" w:cs="宋体"/>
                <w:sz w:val="24"/>
                <w:szCs w:val="24"/>
              </w:rPr>
              <w:t>11</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181"/>
              <w:rPr>
                <w:rFonts w:asciiTheme="minorEastAsia" w:hAnsiTheme="minorEastAsia" w:cs="宋体"/>
                <w:sz w:val="24"/>
                <w:szCs w:val="24"/>
              </w:rPr>
            </w:pPr>
            <w:r w:rsidRPr="00F43FA3">
              <w:rPr>
                <w:rFonts w:asciiTheme="minorEastAsia" w:hAnsiTheme="minorEastAsia" w:cs="宋体"/>
                <w:sz w:val="24"/>
                <w:szCs w:val="24"/>
              </w:rPr>
              <w:t>签字或盖章要求</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spacing w:before="67" w:line="299" w:lineRule="auto"/>
              <w:ind w:left="102"/>
              <w:rPr>
                <w:rFonts w:asciiTheme="minorEastAsia" w:hAnsiTheme="minorEastAsia" w:cs="宋体"/>
                <w:sz w:val="24"/>
                <w:szCs w:val="24"/>
                <w:lang w:eastAsia="zh-CN"/>
              </w:rPr>
            </w:pPr>
            <w:r w:rsidRPr="00F43FA3">
              <w:rPr>
                <w:rFonts w:asciiTheme="minorEastAsia" w:hAnsiTheme="minorEastAsia" w:cs="宋体"/>
                <w:sz w:val="24"/>
                <w:szCs w:val="24"/>
                <w:lang w:eastAsia="zh-CN"/>
              </w:rPr>
              <w:t>响应文件应按第五</w:t>
            </w:r>
            <w:r w:rsidRPr="00F43FA3">
              <w:rPr>
                <w:rFonts w:asciiTheme="minorEastAsia" w:hAnsiTheme="minorEastAsia" w:cs="宋体"/>
                <w:spacing w:val="-12"/>
                <w:sz w:val="24"/>
                <w:szCs w:val="24"/>
                <w:lang w:eastAsia="zh-CN"/>
              </w:rPr>
              <w:t>章</w:t>
            </w:r>
            <w:r w:rsidRPr="00F43FA3">
              <w:rPr>
                <w:rFonts w:asciiTheme="minorEastAsia" w:hAnsiTheme="minorEastAsia" w:cs="宋体"/>
                <w:sz w:val="24"/>
                <w:szCs w:val="24"/>
                <w:lang w:eastAsia="zh-CN"/>
              </w:rPr>
              <w:t>“响应文件格式</w:t>
            </w:r>
            <w:r w:rsidRPr="00F43FA3">
              <w:rPr>
                <w:rFonts w:asciiTheme="minorEastAsia" w:hAnsiTheme="minorEastAsia" w:cs="宋体"/>
                <w:spacing w:val="-12"/>
                <w:sz w:val="24"/>
                <w:szCs w:val="24"/>
                <w:lang w:eastAsia="zh-CN"/>
              </w:rPr>
              <w:t>”</w:t>
            </w:r>
            <w:r w:rsidRPr="00F43FA3">
              <w:rPr>
                <w:rFonts w:asciiTheme="minorEastAsia" w:hAnsiTheme="minorEastAsia" w:cs="宋体"/>
                <w:sz w:val="24"/>
                <w:szCs w:val="24"/>
                <w:lang w:eastAsia="zh-CN"/>
              </w:rPr>
              <w:t>要求进行签字或盖章</w:t>
            </w:r>
            <w:r w:rsidRPr="00F43FA3">
              <w:rPr>
                <w:rFonts w:asciiTheme="minorEastAsia" w:hAnsiTheme="minorEastAsia" w:cs="宋体"/>
                <w:spacing w:val="-12"/>
                <w:sz w:val="24"/>
                <w:szCs w:val="24"/>
                <w:lang w:eastAsia="zh-CN"/>
              </w:rPr>
              <w:t>，</w:t>
            </w:r>
            <w:r w:rsidRPr="00F43FA3">
              <w:rPr>
                <w:rFonts w:asciiTheme="minorEastAsia" w:hAnsiTheme="minorEastAsia" w:cs="宋体"/>
                <w:sz w:val="24"/>
                <w:szCs w:val="24"/>
                <w:lang w:eastAsia="zh-CN"/>
              </w:rPr>
              <w:t>否则其响应文件作</w:t>
            </w:r>
            <w:r w:rsidR="00ED3822" w:rsidRPr="00F43FA3">
              <w:rPr>
                <w:rFonts w:asciiTheme="minorEastAsia" w:hAnsiTheme="minorEastAsia" w:cs="宋体"/>
                <w:sz w:val="24"/>
                <w:szCs w:val="24"/>
                <w:lang w:eastAsia="zh-CN"/>
              </w:rPr>
              <w:t>无效响应</w:t>
            </w:r>
            <w:r w:rsidRPr="00F43FA3">
              <w:rPr>
                <w:rFonts w:asciiTheme="minorEastAsia" w:hAnsiTheme="minorEastAsia" w:cs="宋体"/>
                <w:sz w:val="24"/>
                <w:szCs w:val="24"/>
                <w:lang w:eastAsia="zh-CN"/>
              </w:rPr>
              <w:t>处理。</w:t>
            </w:r>
          </w:p>
        </w:tc>
      </w:tr>
      <w:tr w:rsidR="00F43FA3" w:rsidRPr="00F43FA3" w:rsidTr="00A56DD0">
        <w:trPr>
          <w:trHeight w:val="1562"/>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222"/>
              <w:rPr>
                <w:rFonts w:asciiTheme="minorEastAsia" w:hAnsiTheme="minorEastAsia" w:cs="宋体"/>
                <w:sz w:val="24"/>
                <w:szCs w:val="24"/>
              </w:rPr>
            </w:pPr>
            <w:r w:rsidRPr="00F43FA3">
              <w:rPr>
                <w:rFonts w:asciiTheme="minorEastAsia" w:hAnsiTheme="minorEastAsia" w:cs="宋体"/>
                <w:sz w:val="24"/>
                <w:szCs w:val="24"/>
              </w:rPr>
              <w:lastRenderedPageBreak/>
              <w:t>12</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spacing w:line="298" w:lineRule="auto"/>
              <w:ind w:left="661" w:hanging="360"/>
              <w:rPr>
                <w:rFonts w:asciiTheme="minorEastAsia" w:hAnsiTheme="minorEastAsia" w:cs="宋体"/>
                <w:sz w:val="24"/>
                <w:szCs w:val="24"/>
              </w:rPr>
            </w:pPr>
            <w:r w:rsidRPr="00F43FA3">
              <w:rPr>
                <w:rFonts w:asciiTheme="minorEastAsia" w:hAnsiTheme="minorEastAsia" w:cs="宋体"/>
                <w:sz w:val="24"/>
                <w:szCs w:val="24"/>
              </w:rPr>
              <w:t>纸质响应文件的密封</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spacing w:before="72" w:line="299" w:lineRule="auto"/>
              <w:ind w:left="102"/>
              <w:rPr>
                <w:rFonts w:asciiTheme="minorEastAsia" w:hAnsiTheme="minorEastAsia" w:cs="宋体"/>
                <w:sz w:val="24"/>
                <w:szCs w:val="24"/>
                <w:lang w:eastAsia="zh-CN"/>
              </w:rPr>
            </w:pPr>
            <w:r w:rsidRPr="00F43FA3">
              <w:rPr>
                <w:rFonts w:asciiTheme="minorEastAsia" w:hAnsiTheme="minorEastAsia" w:cs="宋体"/>
                <w:spacing w:val="2"/>
                <w:sz w:val="24"/>
                <w:szCs w:val="24"/>
                <w:lang w:eastAsia="zh-CN"/>
              </w:rPr>
              <w:t>1、密封套应标</w:t>
            </w:r>
            <w:r w:rsidRPr="00F43FA3">
              <w:rPr>
                <w:rFonts w:asciiTheme="minorEastAsia" w:hAnsiTheme="minorEastAsia" w:cs="宋体"/>
                <w:spacing w:val="4"/>
                <w:sz w:val="24"/>
                <w:szCs w:val="24"/>
                <w:lang w:eastAsia="zh-CN"/>
              </w:rPr>
              <w:t>注</w:t>
            </w:r>
            <w:r w:rsidRPr="00F43FA3">
              <w:rPr>
                <w:rFonts w:asciiTheme="minorEastAsia" w:hAnsiTheme="minorEastAsia" w:cs="宋体"/>
                <w:spacing w:val="2"/>
                <w:sz w:val="24"/>
                <w:szCs w:val="24"/>
                <w:lang w:eastAsia="zh-CN"/>
              </w:rPr>
              <w:t>项</w:t>
            </w:r>
            <w:r w:rsidRPr="00F43FA3">
              <w:rPr>
                <w:rFonts w:asciiTheme="minorEastAsia" w:hAnsiTheme="minorEastAsia" w:cs="宋体"/>
                <w:spacing w:val="4"/>
                <w:sz w:val="24"/>
                <w:szCs w:val="24"/>
                <w:lang w:eastAsia="zh-CN"/>
              </w:rPr>
              <w:t>目</w:t>
            </w:r>
            <w:r w:rsidRPr="00F43FA3">
              <w:rPr>
                <w:rFonts w:asciiTheme="minorEastAsia" w:hAnsiTheme="minorEastAsia" w:cs="宋体"/>
                <w:spacing w:val="2"/>
                <w:sz w:val="24"/>
                <w:szCs w:val="24"/>
                <w:lang w:eastAsia="zh-CN"/>
              </w:rPr>
              <w:t>名称、供应商名</w:t>
            </w:r>
            <w:r w:rsidRPr="00F43FA3">
              <w:rPr>
                <w:rFonts w:asciiTheme="minorEastAsia" w:hAnsiTheme="minorEastAsia" w:cs="宋体"/>
                <w:spacing w:val="4"/>
                <w:sz w:val="24"/>
                <w:szCs w:val="24"/>
                <w:lang w:eastAsia="zh-CN"/>
              </w:rPr>
              <w:t>称</w:t>
            </w:r>
            <w:r w:rsidRPr="00F43FA3">
              <w:rPr>
                <w:rFonts w:asciiTheme="minorEastAsia" w:hAnsiTheme="minorEastAsia" w:cs="宋体"/>
                <w:spacing w:val="2"/>
                <w:sz w:val="24"/>
                <w:szCs w:val="24"/>
                <w:lang w:eastAsia="zh-CN"/>
              </w:rPr>
              <w:t>等</w:t>
            </w:r>
            <w:r w:rsidRPr="00F43FA3">
              <w:rPr>
                <w:rFonts w:asciiTheme="minorEastAsia" w:hAnsiTheme="minorEastAsia" w:cs="宋体"/>
                <w:spacing w:val="4"/>
                <w:sz w:val="24"/>
                <w:szCs w:val="24"/>
                <w:lang w:eastAsia="zh-CN"/>
              </w:rPr>
              <w:t>内</w:t>
            </w:r>
            <w:r w:rsidRPr="00F43FA3">
              <w:rPr>
                <w:rFonts w:asciiTheme="minorEastAsia" w:hAnsiTheme="minorEastAsia" w:cs="宋体"/>
                <w:spacing w:val="2"/>
                <w:sz w:val="24"/>
                <w:szCs w:val="24"/>
                <w:lang w:eastAsia="zh-CN"/>
              </w:rPr>
              <w:t>容，密封套封口</w:t>
            </w:r>
            <w:r w:rsidRPr="00F43FA3">
              <w:rPr>
                <w:rFonts w:asciiTheme="minorEastAsia" w:hAnsiTheme="minorEastAsia" w:cs="宋体"/>
                <w:spacing w:val="4"/>
                <w:sz w:val="24"/>
                <w:szCs w:val="24"/>
                <w:lang w:eastAsia="zh-CN"/>
              </w:rPr>
              <w:t>处</w:t>
            </w:r>
            <w:r w:rsidRPr="00F43FA3">
              <w:rPr>
                <w:rFonts w:asciiTheme="minorEastAsia" w:hAnsiTheme="minorEastAsia" w:cs="宋体"/>
                <w:spacing w:val="2"/>
                <w:sz w:val="24"/>
                <w:szCs w:val="24"/>
                <w:lang w:eastAsia="zh-CN"/>
              </w:rPr>
              <w:t>应</w:t>
            </w:r>
            <w:r w:rsidRPr="00F43FA3">
              <w:rPr>
                <w:rFonts w:asciiTheme="minorEastAsia" w:hAnsiTheme="minorEastAsia" w:cs="宋体"/>
                <w:spacing w:val="4"/>
                <w:sz w:val="24"/>
                <w:szCs w:val="24"/>
                <w:lang w:eastAsia="zh-CN"/>
              </w:rPr>
              <w:t>加</w:t>
            </w:r>
            <w:r w:rsidRPr="00F43FA3">
              <w:rPr>
                <w:rFonts w:asciiTheme="minorEastAsia" w:hAnsiTheme="minorEastAsia" w:cs="宋体"/>
                <w:sz w:val="24"/>
                <w:szCs w:val="24"/>
                <w:lang w:eastAsia="zh-CN"/>
              </w:rPr>
              <w:t>盖供应商单位公章。</w:t>
            </w:r>
          </w:p>
          <w:p w:rsidR="00DE0C43" w:rsidRPr="00F43FA3" w:rsidRDefault="006B6AF1">
            <w:pPr>
              <w:pStyle w:val="TableParagraph"/>
              <w:spacing w:before="26"/>
              <w:ind w:left="102"/>
              <w:rPr>
                <w:rFonts w:asciiTheme="minorEastAsia" w:hAnsiTheme="minorEastAsia" w:cs="宋体"/>
                <w:sz w:val="24"/>
                <w:szCs w:val="24"/>
                <w:lang w:eastAsia="zh-CN"/>
              </w:rPr>
            </w:pPr>
            <w:r w:rsidRPr="00F43FA3">
              <w:rPr>
                <w:rFonts w:asciiTheme="minorEastAsia" w:hAnsiTheme="minorEastAsia" w:cs="宋体"/>
                <w:sz w:val="24"/>
                <w:szCs w:val="24"/>
                <w:lang w:eastAsia="zh-CN"/>
              </w:rPr>
              <w:t>2、响应文件应密封完好确保资料无泄露。</w:t>
            </w:r>
          </w:p>
          <w:p w:rsidR="00DE0C43" w:rsidRPr="00F43FA3" w:rsidRDefault="006B6AF1">
            <w:pPr>
              <w:pStyle w:val="TableParagraph"/>
              <w:spacing w:before="85"/>
              <w:ind w:left="102"/>
              <w:rPr>
                <w:rFonts w:asciiTheme="minorEastAsia" w:hAnsiTheme="minorEastAsia" w:cs="宋体"/>
                <w:sz w:val="24"/>
                <w:szCs w:val="24"/>
                <w:lang w:eastAsia="zh-CN"/>
              </w:rPr>
            </w:pPr>
            <w:r w:rsidRPr="00F43FA3">
              <w:rPr>
                <w:rFonts w:asciiTheme="minorEastAsia" w:hAnsiTheme="minorEastAsia" w:cs="宋体"/>
                <w:sz w:val="24"/>
                <w:szCs w:val="24"/>
                <w:lang w:eastAsia="zh-CN"/>
              </w:rPr>
              <w:t>3、未按照上述要求密封及在密封套标注的，其响应文件将被拒绝。</w:t>
            </w:r>
          </w:p>
        </w:tc>
      </w:tr>
      <w:tr w:rsidR="00F43FA3" w:rsidRPr="00F43FA3" w:rsidTr="00A56DD0">
        <w:trPr>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222"/>
              <w:rPr>
                <w:rFonts w:asciiTheme="minorEastAsia" w:hAnsiTheme="minorEastAsia" w:cs="宋体"/>
                <w:sz w:val="24"/>
                <w:szCs w:val="24"/>
              </w:rPr>
            </w:pPr>
            <w:r w:rsidRPr="00F43FA3">
              <w:rPr>
                <w:rFonts w:asciiTheme="minorEastAsia" w:hAnsiTheme="minorEastAsia" w:cs="宋体"/>
                <w:sz w:val="24"/>
                <w:szCs w:val="24"/>
              </w:rPr>
              <w:t>13</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spacing w:line="297" w:lineRule="auto"/>
              <w:ind w:left="541" w:hanging="240"/>
              <w:rPr>
                <w:rFonts w:asciiTheme="minorEastAsia" w:hAnsiTheme="minorEastAsia" w:cs="宋体"/>
                <w:sz w:val="24"/>
                <w:szCs w:val="24"/>
                <w:lang w:eastAsia="zh-CN"/>
              </w:rPr>
            </w:pPr>
            <w:r w:rsidRPr="00F43FA3">
              <w:rPr>
                <w:rFonts w:asciiTheme="minorEastAsia" w:hAnsiTheme="minorEastAsia" w:cs="宋体"/>
                <w:sz w:val="24"/>
                <w:szCs w:val="24"/>
                <w:lang w:eastAsia="zh-CN"/>
              </w:rPr>
              <w:t>纸质响应文件装订要求</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spacing w:before="31"/>
              <w:ind w:left="102"/>
              <w:rPr>
                <w:rFonts w:asciiTheme="minorEastAsia" w:hAnsiTheme="minorEastAsia" w:cs="宋体"/>
                <w:sz w:val="24"/>
                <w:szCs w:val="24"/>
                <w:lang w:eastAsia="zh-CN"/>
              </w:rPr>
            </w:pPr>
            <w:r w:rsidRPr="00F43FA3">
              <w:rPr>
                <w:rFonts w:asciiTheme="minorEastAsia" w:hAnsiTheme="minorEastAsia" w:cs="宋体"/>
                <w:sz w:val="24"/>
                <w:szCs w:val="24"/>
                <w:lang w:eastAsia="zh-CN"/>
              </w:rPr>
              <w:t>1、响应文件的正本与副本应分别装订成册。</w:t>
            </w:r>
          </w:p>
          <w:p w:rsidR="003A68EF" w:rsidRPr="00F43FA3" w:rsidRDefault="006B6AF1" w:rsidP="00ED3822">
            <w:pPr>
              <w:pStyle w:val="TableParagraph"/>
              <w:spacing w:before="1" w:line="440" w:lineRule="atLeast"/>
              <w:ind w:left="102"/>
              <w:rPr>
                <w:rFonts w:asciiTheme="minorEastAsia" w:hAnsiTheme="minorEastAsia" w:cs="宋体"/>
                <w:sz w:val="24"/>
                <w:szCs w:val="24"/>
                <w:lang w:eastAsia="zh-CN"/>
              </w:rPr>
            </w:pPr>
            <w:r w:rsidRPr="00F43FA3">
              <w:rPr>
                <w:rFonts w:asciiTheme="minorEastAsia" w:hAnsiTheme="minorEastAsia" w:cs="宋体"/>
                <w:spacing w:val="2"/>
                <w:sz w:val="24"/>
                <w:szCs w:val="24"/>
                <w:lang w:eastAsia="zh-CN"/>
              </w:rPr>
              <w:t>2、响应文件每</w:t>
            </w:r>
            <w:r w:rsidRPr="00F43FA3">
              <w:rPr>
                <w:rFonts w:asciiTheme="minorEastAsia" w:hAnsiTheme="minorEastAsia" w:cs="宋体"/>
                <w:spacing w:val="4"/>
                <w:sz w:val="24"/>
                <w:szCs w:val="24"/>
                <w:lang w:eastAsia="zh-CN"/>
              </w:rPr>
              <w:t>册</w:t>
            </w:r>
            <w:r w:rsidRPr="00F43FA3">
              <w:rPr>
                <w:rFonts w:asciiTheme="minorEastAsia" w:hAnsiTheme="minorEastAsia" w:cs="宋体"/>
                <w:spacing w:val="2"/>
                <w:sz w:val="24"/>
                <w:szCs w:val="24"/>
                <w:lang w:eastAsia="zh-CN"/>
              </w:rPr>
              <w:t>均</w:t>
            </w:r>
            <w:r w:rsidRPr="00F43FA3">
              <w:rPr>
                <w:rFonts w:asciiTheme="minorEastAsia" w:hAnsiTheme="minorEastAsia" w:cs="宋体"/>
                <w:spacing w:val="4"/>
                <w:sz w:val="24"/>
                <w:szCs w:val="24"/>
                <w:lang w:eastAsia="zh-CN"/>
              </w:rPr>
              <w:t>须</w:t>
            </w:r>
            <w:r w:rsidRPr="00F43FA3">
              <w:rPr>
                <w:rFonts w:asciiTheme="minorEastAsia" w:hAnsiTheme="minorEastAsia" w:cs="宋体"/>
                <w:spacing w:val="2"/>
                <w:sz w:val="24"/>
                <w:szCs w:val="24"/>
                <w:lang w:eastAsia="zh-CN"/>
              </w:rPr>
              <w:t>采用胶装方式在</w:t>
            </w:r>
            <w:r w:rsidRPr="00F43FA3">
              <w:rPr>
                <w:rFonts w:asciiTheme="minorEastAsia" w:hAnsiTheme="minorEastAsia" w:cs="宋体"/>
                <w:spacing w:val="4"/>
                <w:sz w:val="24"/>
                <w:szCs w:val="24"/>
                <w:lang w:eastAsia="zh-CN"/>
              </w:rPr>
              <w:t>左</w:t>
            </w:r>
            <w:r w:rsidRPr="00F43FA3">
              <w:rPr>
                <w:rFonts w:asciiTheme="minorEastAsia" w:hAnsiTheme="minorEastAsia" w:cs="宋体"/>
                <w:spacing w:val="2"/>
                <w:sz w:val="24"/>
                <w:szCs w:val="24"/>
                <w:lang w:eastAsia="zh-CN"/>
              </w:rPr>
              <w:t>侧</w:t>
            </w:r>
            <w:r w:rsidRPr="00F43FA3">
              <w:rPr>
                <w:rFonts w:asciiTheme="minorEastAsia" w:hAnsiTheme="minorEastAsia" w:cs="宋体"/>
                <w:spacing w:val="4"/>
                <w:sz w:val="24"/>
                <w:szCs w:val="24"/>
                <w:lang w:eastAsia="zh-CN"/>
              </w:rPr>
              <w:t>装</w:t>
            </w:r>
            <w:r w:rsidRPr="00F43FA3">
              <w:rPr>
                <w:rFonts w:asciiTheme="minorEastAsia" w:hAnsiTheme="minorEastAsia" w:cs="宋体"/>
                <w:spacing w:val="2"/>
                <w:sz w:val="24"/>
                <w:szCs w:val="24"/>
                <w:lang w:eastAsia="zh-CN"/>
              </w:rPr>
              <w:t>订，装订须牢固</w:t>
            </w:r>
            <w:r w:rsidRPr="00F43FA3">
              <w:rPr>
                <w:rFonts w:asciiTheme="minorEastAsia" w:hAnsiTheme="minorEastAsia" w:cs="宋体"/>
                <w:spacing w:val="4"/>
                <w:sz w:val="24"/>
                <w:szCs w:val="24"/>
                <w:lang w:eastAsia="zh-CN"/>
              </w:rPr>
              <w:t>不</w:t>
            </w:r>
            <w:r w:rsidRPr="00F43FA3">
              <w:rPr>
                <w:rFonts w:asciiTheme="minorEastAsia" w:hAnsiTheme="minorEastAsia" w:cs="宋体"/>
                <w:spacing w:val="2"/>
                <w:sz w:val="24"/>
                <w:szCs w:val="24"/>
                <w:lang w:eastAsia="zh-CN"/>
              </w:rPr>
              <w:t>易</w:t>
            </w:r>
            <w:r w:rsidRPr="00F43FA3">
              <w:rPr>
                <w:rFonts w:asciiTheme="minorEastAsia" w:hAnsiTheme="minorEastAsia" w:cs="宋体"/>
                <w:spacing w:val="4"/>
                <w:sz w:val="24"/>
                <w:szCs w:val="24"/>
                <w:lang w:eastAsia="zh-CN"/>
              </w:rPr>
              <w:t>拆</w:t>
            </w:r>
            <w:r w:rsidRPr="00F43FA3">
              <w:rPr>
                <w:rFonts w:asciiTheme="minorEastAsia" w:hAnsiTheme="minorEastAsia" w:cs="宋体"/>
                <w:sz w:val="24"/>
                <w:szCs w:val="24"/>
                <w:lang w:eastAsia="zh-CN"/>
              </w:rPr>
              <w:t>散和换页，不得采用活页方式装订。</w:t>
            </w:r>
          </w:p>
        </w:tc>
      </w:tr>
      <w:tr w:rsidR="00F43FA3" w:rsidRPr="00F43FA3" w:rsidTr="00A56DD0">
        <w:trPr>
          <w:trHeight w:val="2682"/>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rsidP="003A68EF">
            <w:pPr>
              <w:pStyle w:val="TableParagraph"/>
              <w:ind w:left="222"/>
              <w:rPr>
                <w:rFonts w:asciiTheme="minorEastAsia" w:hAnsiTheme="minorEastAsia" w:cs="宋体"/>
                <w:sz w:val="24"/>
                <w:szCs w:val="24"/>
                <w:lang w:eastAsia="zh-CN"/>
              </w:rPr>
            </w:pPr>
            <w:r w:rsidRPr="00F43FA3">
              <w:rPr>
                <w:rFonts w:asciiTheme="minorEastAsia" w:hAnsiTheme="minorEastAsia" w:cs="宋体"/>
                <w:sz w:val="24"/>
                <w:szCs w:val="24"/>
              </w:rPr>
              <w:t>1</w:t>
            </w:r>
            <w:r w:rsidR="003A68EF" w:rsidRPr="00F43FA3">
              <w:rPr>
                <w:rFonts w:asciiTheme="minorEastAsia" w:hAnsiTheme="minorEastAsia" w:cs="宋体" w:hint="eastAsia"/>
                <w:sz w:val="24"/>
                <w:szCs w:val="24"/>
                <w:lang w:eastAsia="zh-CN"/>
              </w:rPr>
              <w:t>4</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181"/>
              <w:rPr>
                <w:rFonts w:asciiTheme="minorEastAsia" w:hAnsiTheme="minorEastAsia" w:cs="宋体"/>
                <w:sz w:val="24"/>
                <w:szCs w:val="24"/>
              </w:rPr>
            </w:pPr>
            <w:r w:rsidRPr="00F43FA3">
              <w:rPr>
                <w:rFonts w:asciiTheme="minorEastAsia" w:hAnsiTheme="minorEastAsia" w:cs="宋体"/>
                <w:sz w:val="24"/>
                <w:szCs w:val="24"/>
              </w:rPr>
              <w:t>供应商资格要求</w:t>
            </w:r>
          </w:p>
        </w:tc>
        <w:tc>
          <w:tcPr>
            <w:tcW w:w="8079" w:type="dxa"/>
            <w:tcBorders>
              <w:top w:val="single" w:sz="5" w:space="0" w:color="000000"/>
              <w:left w:val="single" w:sz="5" w:space="0" w:color="000000"/>
              <w:bottom w:val="single" w:sz="5" w:space="0" w:color="000000"/>
              <w:right w:val="single" w:sz="5" w:space="0" w:color="000000"/>
            </w:tcBorders>
            <w:vAlign w:val="center"/>
          </w:tcPr>
          <w:p w:rsidR="007725FB" w:rsidRPr="00F43FA3" w:rsidRDefault="007725FB" w:rsidP="007725FB">
            <w:pPr>
              <w:autoSpaceDE w:val="0"/>
              <w:spacing w:line="480" w:lineRule="exact"/>
              <w:rPr>
                <w:rFonts w:ascii="宋体" w:hAnsi="宋体" w:cs="宋体"/>
                <w:sz w:val="24"/>
                <w:lang w:eastAsia="zh-CN" w:bidi="ar"/>
              </w:rPr>
            </w:pPr>
            <w:r w:rsidRPr="00F43FA3">
              <w:rPr>
                <w:rFonts w:ascii="宋体" w:hAnsi="宋体" w:cs="宋体" w:hint="eastAsia"/>
                <w:sz w:val="24"/>
                <w:lang w:eastAsia="zh-CN" w:bidi="ar"/>
              </w:rPr>
              <w:t>1、在中国境内注册，具有独立法人资格，能够满足采购文件的要求具备勘探能力的供应商；</w:t>
            </w:r>
          </w:p>
          <w:p w:rsidR="007725FB" w:rsidRPr="00F43FA3" w:rsidRDefault="007725FB" w:rsidP="007725FB">
            <w:pPr>
              <w:autoSpaceDE w:val="0"/>
              <w:spacing w:line="480" w:lineRule="exact"/>
              <w:rPr>
                <w:rFonts w:ascii="宋体" w:hAnsi="宋体" w:cs="宋体"/>
                <w:sz w:val="24"/>
                <w:lang w:eastAsia="zh-CN" w:bidi="ar"/>
              </w:rPr>
            </w:pPr>
            <w:r w:rsidRPr="00F43FA3">
              <w:rPr>
                <w:rFonts w:ascii="宋体" w:hAnsi="宋体" w:cs="宋体" w:hint="eastAsia"/>
                <w:sz w:val="24"/>
                <w:lang w:eastAsia="zh-CN" w:bidi="ar"/>
              </w:rPr>
              <w:t>2、供应商具备工程勘察综合资质或工程勘察专业资质（岩土工程专业）乙级及以上资质，并在人员、设备、资金等方面具有相应的勘探能力；</w:t>
            </w:r>
          </w:p>
          <w:p w:rsidR="007725FB" w:rsidRPr="00F43FA3" w:rsidRDefault="007725FB" w:rsidP="007725FB">
            <w:pPr>
              <w:autoSpaceDE w:val="0"/>
              <w:spacing w:line="480" w:lineRule="exact"/>
              <w:rPr>
                <w:rFonts w:ascii="宋体" w:hAnsi="宋体" w:cs="宋体"/>
                <w:sz w:val="24"/>
                <w:lang w:eastAsia="zh-CN" w:bidi="ar"/>
              </w:rPr>
            </w:pPr>
            <w:r w:rsidRPr="00F43FA3">
              <w:rPr>
                <w:rFonts w:ascii="宋体" w:hAnsi="宋体" w:cs="宋体" w:hint="eastAsia"/>
                <w:sz w:val="24"/>
                <w:lang w:eastAsia="zh-CN" w:bidi="ar"/>
              </w:rPr>
              <w:t>3、一个供应商只能提交一个报价文件。如果供应商之间存在下列互为关联关系 （国有控股公司除外）的情形之一的，不得同时参加本项目投标；</w:t>
            </w:r>
          </w:p>
          <w:p w:rsidR="007725FB" w:rsidRPr="00F43FA3" w:rsidRDefault="007725FB" w:rsidP="007725FB">
            <w:pPr>
              <w:autoSpaceDE w:val="0"/>
              <w:spacing w:line="480" w:lineRule="exact"/>
              <w:rPr>
                <w:rFonts w:ascii="宋体" w:hAnsi="宋体"/>
                <w:sz w:val="24"/>
                <w:lang w:eastAsia="zh-CN"/>
              </w:rPr>
            </w:pPr>
            <w:r w:rsidRPr="00F43FA3">
              <w:rPr>
                <w:rFonts w:ascii="宋体" w:hAnsi="宋体" w:cs="宋体" w:hint="eastAsia"/>
                <w:sz w:val="24"/>
                <w:lang w:eastAsia="zh-CN" w:bidi="ar"/>
              </w:rPr>
              <w:t>3.1</w:t>
            </w:r>
            <w:r w:rsidRPr="00F43FA3">
              <w:rPr>
                <w:rFonts w:ascii="宋体" w:hAnsi="宋体" w:hint="eastAsia"/>
                <w:sz w:val="24"/>
                <w:lang w:eastAsia="zh-CN"/>
              </w:rPr>
              <w:t>法定代表人为同一人的两个及两个以上法人；</w:t>
            </w:r>
          </w:p>
          <w:p w:rsidR="007725FB" w:rsidRPr="00F43FA3" w:rsidRDefault="007725FB" w:rsidP="007725FB">
            <w:pPr>
              <w:autoSpaceDE w:val="0"/>
              <w:spacing w:line="480" w:lineRule="exact"/>
              <w:rPr>
                <w:rFonts w:ascii="宋体" w:hAnsi="宋体"/>
                <w:sz w:val="24"/>
                <w:lang w:eastAsia="zh-CN"/>
              </w:rPr>
            </w:pPr>
            <w:r w:rsidRPr="00F43FA3">
              <w:rPr>
                <w:rFonts w:ascii="宋体" w:hAnsi="宋体" w:hint="eastAsia"/>
                <w:sz w:val="24"/>
                <w:lang w:eastAsia="zh-CN"/>
              </w:rPr>
              <w:t>3.2母公司、直接或间接持股 50%及以上的被投资公司；</w:t>
            </w:r>
          </w:p>
          <w:p w:rsidR="007725FB" w:rsidRPr="00F43FA3" w:rsidRDefault="007725FB" w:rsidP="007725FB">
            <w:pPr>
              <w:autoSpaceDE w:val="0"/>
              <w:spacing w:line="480" w:lineRule="exact"/>
              <w:rPr>
                <w:rFonts w:ascii="宋体" w:hAnsi="宋体" w:cs="宋体"/>
                <w:sz w:val="24"/>
                <w:lang w:eastAsia="zh-CN" w:bidi="ar"/>
              </w:rPr>
            </w:pPr>
            <w:r w:rsidRPr="00F43FA3">
              <w:rPr>
                <w:rFonts w:ascii="宋体" w:hAnsi="宋体" w:hint="eastAsia"/>
                <w:sz w:val="24"/>
                <w:lang w:eastAsia="zh-CN"/>
              </w:rPr>
              <w:t>3.3均为同一家母公司直接或间接持股 50%及以上的被投资公司；</w:t>
            </w:r>
          </w:p>
          <w:p w:rsidR="007725FB" w:rsidRPr="00F43FA3" w:rsidRDefault="007725FB" w:rsidP="007725FB">
            <w:pPr>
              <w:autoSpaceDE w:val="0"/>
              <w:spacing w:line="480" w:lineRule="exact"/>
              <w:rPr>
                <w:rFonts w:ascii="宋体" w:hAnsi="宋体" w:cs="宋体"/>
                <w:sz w:val="24"/>
                <w:lang w:eastAsia="zh-CN" w:bidi="ar"/>
              </w:rPr>
            </w:pPr>
            <w:r w:rsidRPr="00F43FA3">
              <w:rPr>
                <w:rFonts w:ascii="宋体" w:hAnsi="宋体" w:cs="宋体" w:hint="eastAsia"/>
                <w:sz w:val="24"/>
                <w:lang w:eastAsia="zh-CN" w:bidi="ar"/>
              </w:rPr>
              <w:t>4、具备有效的营业执照；</w:t>
            </w:r>
          </w:p>
          <w:p w:rsidR="007725FB" w:rsidRPr="00F43FA3" w:rsidRDefault="007725FB" w:rsidP="007725FB">
            <w:pPr>
              <w:autoSpaceDE w:val="0"/>
              <w:spacing w:line="480" w:lineRule="exact"/>
              <w:rPr>
                <w:rFonts w:ascii="宋体" w:hAnsi="宋体" w:cs="宋体"/>
                <w:sz w:val="24"/>
                <w:lang w:eastAsia="zh-CN" w:bidi="ar"/>
              </w:rPr>
            </w:pPr>
            <w:r w:rsidRPr="00F43FA3">
              <w:rPr>
                <w:rFonts w:ascii="宋体" w:hAnsi="宋体" w:cs="宋体" w:hint="eastAsia"/>
                <w:sz w:val="24"/>
                <w:lang w:eastAsia="zh-CN" w:bidi="ar"/>
              </w:rPr>
              <w:t>5、本工程不接受联合体投标；</w:t>
            </w:r>
          </w:p>
          <w:p w:rsidR="00DE0C43" w:rsidRPr="00F43FA3" w:rsidRDefault="007725FB" w:rsidP="007725FB">
            <w:pPr>
              <w:autoSpaceDE w:val="0"/>
              <w:spacing w:line="480" w:lineRule="exact"/>
              <w:rPr>
                <w:rFonts w:ascii="宋体" w:hAnsi="宋体" w:cs="宋体"/>
                <w:sz w:val="24"/>
                <w:lang w:eastAsia="zh-CN" w:bidi="ar"/>
              </w:rPr>
            </w:pPr>
            <w:r w:rsidRPr="00F43FA3">
              <w:rPr>
                <w:rFonts w:ascii="宋体" w:hAnsi="宋体" w:cs="宋体" w:hint="eastAsia"/>
                <w:sz w:val="24"/>
                <w:lang w:eastAsia="zh-CN" w:bidi="ar"/>
              </w:rPr>
              <w:t>6、资格审查方式：资格后审。</w:t>
            </w:r>
          </w:p>
        </w:tc>
      </w:tr>
      <w:tr w:rsidR="00F43FA3" w:rsidRPr="00F43FA3" w:rsidTr="00A56DD0">
        <w:trPr>
          <w:trHeight w:hRule="exact" w:val="1730"/>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rsidP="006F740C">
            <w:pPr>
              <w:pStyle w:val="TableParagraph"/>
              <w:ind w:left="222"/>
              <w:rPr>
                <w:rFonts w:asciiTheme="minorEastAsia" w:hAnsiTheme="minorEastAsia" w:cs="宋体"/>
                <w:sz w:val="24"/>
                <w:szCs w:val="24"/>
                <w:lang w:eastAsia="zh-CN"/>
              </w:rPr>
            </w:pPr>
            <w:r w:rsidRPr="00F43FA3">
              <w:rPr>
                <w:rFonts w:asciiTheme="minorEastAsia" w:hAnsiTheme="minorEastAsia" w:cs="宋体"/>
                <w:sz w:val="24"/>
                <w:szCs w:val="24"/>
              </w:rPr>
              <w:t>1</w:t>
            </w:r>
            <w:r w:rsidR="006F740C" w:rsidRPr="00F43FA3">
              <w:rPr>
                <w:rFonts w:asciiTheme="minorEastAsia" w:hAnsiTheme="minorEastAsia" w:cs="宋体" w:hint="eastAsia"/>
                <w:sz w:val="24"/>
                <w:szCs w:val="24"/>
                <w:lang w:eastAsia="zh-CN"/>
              </w:rPr>
              <w:t>5</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spacing w:line="297" w:lineRule="auto"/>
              <w:ind w:left="181" w:right="123" w:firstLine="60"/>
              <w:jc w:val="center"/>
              <w:rPr>
                <w:rFonts w:asciiTheme="minorEastAsia" w:hAnsiTheme="minorEastAsia" w:cs="宋体"/>
                <w:sz w:val="24"/>
                <w:szCs w:val="24"/>
                <w:lang w:eastAsia="zh-CN"/>
              </w:rPr>
            </w:pPr>
            <w:r w:rsidRPr="00F43FA3">
              <w:rPr>
                <w:rFonts w:asciiTheme="minorEastAsia" w:hAnsiTheme="minorEastAsia" w:cs="宋体"/>
                <w:sz w:val="24"/>
                <w:szCs w:val="24"/>
                <w:lang w:eastAsia="zh-CN"/>
              </w:rPr>
              <w:t>响应文件递交截止时间及公开报 价时间、地点</w:t>
            </w:r>
          </w:p>
        </w:tc>
        <w:tc>
          <w:tcPr>
            <w:tcW w:w="8079" w:type="dxa"/>
            <w:tcBorders>
              <w:top w:val="single" w:sz="5" w:space="0" w:color="000000"/>
              <w:left w:val="single" w:sz="5" w:space="0" w:color="000000"/>
              <w:bottom w:val="single" w:sz="5" w:space="0" w:color="000000"/>
              <w:right w:val="single" w:sz="5" w:space="0" w:color="000000"/>
            </w:tcBorders>
            <w:vAlign w:val="center"/>
          </w:tcPr>
          <w:p w:rsidR="00D175BF" w:rsidRPr="00F43FA3" w:rsidRDefault="006B6AF1" w:rsidP="00C9785A">
            <w:pPr>
              <w:pStyle w:val="TableParagraph"/>
              <w:spacing w:before="63"/>
              <w:rPr>
                <w:rFonts w:asciiTheme="minorEastAsia" w:hAnsiTheme="minorEastAsia" w:cs="宋体"/>
                <w:sz w:val="24"/>
                <w:szCs w:val="24"/>
                <w:lang w:eastAsia="zh-CN"/>
              </w:rPr>
            </w:pPr>
            <w:r w:rsidRPr="00F43FA3">
              <w:rPr>
                <w:rFonts w:asciiTheme="minorEastAsia" w:hAnsiTheme="minorEastAsia" w:cs="宋体"/>
                <w:sz w:val="24"/>
                <w:szCs w:val="24"/>
                <w:lang w:eastAsia="zh-CN"/>
              </w:rPr>
              <w:t>时间：</w:t>
            </w:r>
            <w:r w:rsidR="00A9693E" w:rsidRPr="00F43FA3">
              <w:rPr>
                <w:rFonts w:asciiTheme="minorEastAsia" w:hAnsiTheme="minorEastAsia" w:cs="宋体" w:hint="eastAsia"/>
                <w:sz w:val="24"/>
                <w:szCs w:val="24"/>
                <w:lang w:eastAsia="zh-CN"/>
              </w:rPr>
              <w:t>202</w:t>
            </w:r>
            <w:r w:rsidR="001E60F3" w:rsidRPr="00F43FA3">
              <w:rPr>
                <w:rFonts w:asciiTheme="minorEastAsia" w:hAnsiTheme="minorEastAsia" w:cs="宋体" w:hint="eastAsia"/>
                <w:sz w:val="24"/>
                <w:szCs w:val="24"/>
                <w:lang w:eastAsia="zh-CN"/>
              </w:rPr>
              <w:t>3</w:t>
            </w:r>
            <w:r w:rsidRPr="00F43FA3">
              <w:rPr>
                <w:rFonts w:asciiTheme="minorEastAsia" w:hAnsiTheme="minorEastAsia" w:cs="宋体"/>
                <w:sz w:val="24"/>
                <w:szCs w:val="24"/>
                <w:lang w:eastAsia="zh-CN"/>
              </w:rPr>
              <w:t>年</w:t>
            </w:r>
            <w:r w:rsidR="00F43FA3" w:rsidRPr="00F43FA3">
              <w:rPr>
                <w:rFonts w:asciiTheme="minorEastAsia" w:hAnsiTheme="minorEastAsia" w:cs="宋体" w:hint="eastAsia"/>
                <w:sz w:val="24"/>
                <w:szCs w:val="24"/>
                <w:lang w:eastAsia="zh-CN"/>
              </w:rPr>
              <w:t>7</w:t>
            </w:r>
            <w:r w:rsidRPr="00F43FA3">
              <w:rPr>
                <w:rFonts w:asciiTheme="minorEastAsia" w:hAnsiTheme="minorEastAsia" w:cs="宋体"/>
                <w:sz w:val="24"/>
                <w:szCs w:val="24"/>
                <w:lang w:eastAsia="zh-CN"/>
              </w:rPr>
              <w:t>月</w:t>
            </w:r>
            <w:r w:rsidR="00F43FA3" w:rsidRPr="00F43FA3">
              <w:rPr>
                <w:rFonts w:asciiTheme="minorEastAsia" w:hAnsiTheme="minorEastAsia" w:cs="宋体" w:hint="eastAsia"/>
                <w:sz w:val="24"/>
                <w:szCs w:val="24"/>
                <w:lang w:eastAsia="zh-CN"/>
              </w:rPr>
              <w:t>27</w:t>
            </w:r>
            <w:r w:rsidRPr="00F43FA3">
              <w:rPr>
                <w:rFonts w:asciiTheme="minorEastAsia" w:hAnsiTheme="minorEastAsia" w:cs="宋体"/>
                <w:sz w:val="24"/>
                <w:szCs w:val="24"/>
                <w:lang w:eastAsia="zh-CN"/>
              </w:rPr>
              <w:t>日</w:t>
            </w:r>
            <w:r w:rsidR="00075473" w:rsidRPr="00F43FA3">
              <w:rPr>
                <w:rFonts w:asciiTheme="minorEastAsia" w:hAnsiTheme="minorEastAsia" w:cs="宋体" w:hint="eastAsia"/>
                <w:sz w:val="24"/>
                <w:szCs w:val="24"/>
                <w:lang w:eastAsia="zh-CN"/>
              </w:rPr>
              <w:t>09</w:t>
            </w:r>
            <w:r w:rsidRPr="00F43FA3">
              <w:rPr>
                <w:rFonts w:asciiTheme="minorEastAsia" w:hAnsiTheme="minorEastAsia" w:cs="宋体"/>
                <w:sz w:val="24"/>
                <w:szCs w:val="24"/>
                <w:lang w:eastAsia="zh-CN"/>
              </w:rPr>
              <w:t>时</w:t>
            </w:r>
            <w:r w:rsidR="00075473" w:rsidRPr="00F43FA3">
              <w:rPr>
                <w:rFonts w:asciiTheme="minorEastAsia" w:hAnsiTheme="minorEastAsia" w:cs="宋体" w:hint="eastAsia"/>
                <w:sz w:val="24"/>
                <w:szCs w:val="24"/>
                <w:lang w:eastAsia="zh-CN"/>
              </w:rPr>
              <w:t>30</w:t>
            </w:r>
            <w:r w:rsidRPr="00F43FA3">
              <w:rPr>
                <w:rFonts w:asciiTheme="minorEastAsia" w:hAnsiTheme="minorEastAsia" w:cs="宋体"/>
                <w:sz w:val="24"/>
                <w:szCs w:val="24"/>
                <w:lang w:eastAsia="zh-CN"/>
              </w:rPr>
              <w:t xml:space="preserve">分（北京时间） </w:t>
            </w:r>
          </w:p>
          <w:p w:rsidR="00DE0C43" w:rsidRPr="00F43FA3" w:rsidRDefault="006B6AF1" w:rsidP="00446097">
            <w:pPr>
              <w:pStyle w:val="TableParagraph"/>
              <w:spacing w:before="63"/>
              <w:rPr>
                <w:rFonts w:asciiTheme="minorEastAsia" w:hAnsiTheme="minorEastAsia" w:cs="宋体"/>
                <w:sz w:val="24"/>
                <w:szCs w:val="24"/>
                <w:lang w:eastAsia="zh-CN"/>
              </w:rPr>
            </w:pPr>
            <w:r w:rsidRPr="00F43FA3">
              <w:rPr>
                <w:rFonts w:asciiTheme="minorEastAsia" w:hAnsiTheme="minorEastAsia" w:cs="宋体"/>
                <w:sz w:val="24"/>
                <w:szCs w:val="24"/>
                <w:lang w:eastAsia="zh-CN"/>
              </w:rPr>
              <w:t>地点：</w:t>
            </w:r>
            <w:r w:rsidR="00E059B5" w:rsidRPr="00F43FA3">
              <w:rPr>
                <w:rFonts w:asciiTheme="minorEastAsia" w:hAnsiTheme="minorEastAsia" w:cs="宋体" w:hint="eastAsia"/>
                <w:sz w:val="24"/>
                <w:szCs w:val="24"/>
                <w:lang w:eastAsia="zh-CN"/>
              </w:rPr>
              <w:t>邹城华茂万如家商旅酒店</w:t>
            </w:r>
            <w:r w:rsidR="005A4898" w:rsidRPr="00F43FA3">
              <w:rPr>
                <w:rFonts w:asciiTheme="minorEastAsia" w:hAnsiTheme="minorEastAsia" w:cs="宋体" w:hint="eastAsia"/>
                <w:sz w:val="24"/>
                <w:szCs w:val="24"/>
                <w:lang w:eastAsia="zh-CN"/>
              </w:rPr>
              <w:t>二楼会议室</w:t>
            </w:r>
            <w:r w:rsidR="00446097" w:rsidRPr="00F43FA3">
              <w:rPr>
                <w:rFonts w:asciiTheme="minorEastAsia" w:hAnsiTheme="minorEastAsia" w:cs="宋体" w:hint="eastAsia"/>
                <w:sz w:val="24"/>
                <w:szCs w:val="24"/>
                <w:lang w:eastAsia="zh-CN"/>
              </w:rPr>
              <w:t xml:space="preserve"> </w:t>
            </w:r>
            <w:r w:rsidR="00ED3822" w:rsidRPr="00F43FA3">
              <w:rPr>
                <w:rFonts w:asciiTheme="minorEastAsia" w:hAnsiTheme="minorEastAsia" w:cs="宋体" w:hint="eastAsia"/>
                <w:sz w:val="24"/>
                <w:szCs w:val="24"/>
                <w:lang w:eastAsia="zh-CN"/>
              </w:rPr>
              <w:t xml:space="preserve"> </w:t>
            </w:r>
            <w:r w:rsidR="00DE7AA4" w:rsidRPr="00F43FA3">
              <w:rPr>
                <w:rFonts w:asciiTheme="minorEastAsia" w:hAnsiTheme="minorEastAsia" w:cs="宋体" w:hint="eastAsia"/>
                <w:sz w:val="24"/>
                <w:szCs w:val="24"/>
                <w:lang w:eastAsia="zh-CN"/>
              </w:rPr>
              <w:t xml:space="preserve">  </w:t>
            </w:r>
          </w:p>
        </w:tc>
      </w:tr>
      <w:tr w:rsidR="00F43FA3" w:rsidRPr="00F43FA3" w:rsidTr="00E059B5">
        <w:trPr>
          <w:trHeight w:hRule="exact" w:val="1426"/>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rsidP="006F740C">
            <w:pPr>
              <w:pStyle w:val="TableParagraph"/>
              <w:ind w:left="222"/>
              <w:rPr>
                <w:rFonts w:asciiTheme="minorEastAsia" w:hAnsiTheme="minorEastAsia" w:cs="宋体"/>
                <w:sz w:val="24"/>
                <w:szCs w:val="24"/>
                <w:lang w:eastAsia="zh-CN"/>
              </w:rPr>
            </w:pPr>
            <w:r w:rsidRPr="00F43FA3">
              <w:rPr>
                <w:rFonts w:asciiTheme="minorEastAsia" w:hAnsiTheme="minorEastAsia" w:cs="宋体"/>
                <w:sz w:val="24"/>
                <w:szCs w:val="24"/>
              </w:rPr>
              <w:t>1</w:t>
            </w:r>
            <w:r w:rsidR="006F740C" w:rsidRPr="00F43FA3">
              <w:rPr>
                <w:rFonts w:asciiTheme="minorEastAsia" w:hAnsiTheme="minorEastAsia" w:cs="宋体" w:hint="eastAsia"/>
                <w:sz w:val="24"/>
                <w:szCs w:val="24"/>
                <w:lang w:eastAsia="zh-CN"/>
              </w:rPr>
              <w:t>6</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601"/>
              <w:rPr>
                <w:rFonts w:asciiTheme="minorEastAsia" w:hAnsiTheme="minorEastAsia" w:cs="宋体"/>
                <w:sz w:val="24"/>
                <w:szCs w:val="24"/>
              </w:rPr>
            </w:pPr>
            <w:r w:rsidRPr="00F43FA3">
              <w:rPr>
                <w:rFonts w:asciiTheme="minorEastAsia" w:hAnsiTheme="minorEastAsia" w:cs="宋体"/>
                <w:sz w:val="24"/>
                <w:szCs w:val="24"/>
              </w:rPr>
              <w:t>付款方式</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C41C6B" w:rsidP="00A133C3">
            <w:pPr>
              <w:pStyle w:val="TableParagraph"/>
              <w:spacing w:before="63"/>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提交勘察成果资料，甲乙双方核对后，发包人应一次付清全部工程费用。</w:t>
            </w:r>
          </w:p>
        </w:tc>
      </w:tr>
      <w:tr w:rsidR="00F43FA3" w:rsidRPr="00F43FA3" w:rsidTr="00A56DD0">
        <w:trPr>
          <w:trHeight w:hRule="exact" w:val="584"/>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rsidP="006F740C">
            <w:pPr>
              <w:pStyle w:val="TableParagraph"/>
              <w:ind w:left="222"/>
              <w:rPr>
                <w:rFonts w:asciiTheme="minorEastAsia" w:hAnsiTheme="minorEastAsia" w:cs="宋体"/>
                <w:sz w:val="24"/>
                <w:szCs w:val="24"/>
                <w:lang w:eastAsia="zh-CN"/>
              </w:rPr>
            </w:pPr>
            <w:r w:rsidRPr="00F43FA3">
              <w:rPr>
                <w:rFonts w:asciiTheme="minorEastAsia" w:hAnsiTheme="minorEastAsia" w:cs="宋体"/>
                <w:sz w:val="24"/>
                <w:szCs w:val="24"/>
              </w:rPr>
              <w:t>1</w:t>
            </w:r>
            <w:r w:rsidR="006F740C" w:rsidRPr="00F43FA3">
              <w:rPr>
                <w:rFonts w:asciiTheme="minorEastAsia" w:hAnsiTheme="minorEastAsia" w:cs="宋体" w:hint="eastAsia"/>
                <w:sz w:val="24"/>
                <w:szCs w:val="24"/>
                <w:lang w:eastAsia="zh-CN"/>
              </w:rPr>
              <w:t>7</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BB74F6">
            <w:pPr>
              <w:pStyle w:val="TableParagraph"/>
              <w:ind w:left="541"/>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服务期</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E059B5" w:rsidP="00BF2D78">
            <w:pPr>
              <w:pStyle w:val="TableParagraph"/>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按甲乙双方共同商定的时间表完成工作。</w:t>
            </w:r>
          </w:p>
        </w:tc>
      </w:tr>
      <w:tr w:rsidR="00F43FA3" w:rsidRPr="00F43FA3" w:rsidTr="00A56DD0">
        <w:trPr>
          <w:trHeight w:hRule="exact" w:val="925"/>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EA6224" w:rsidP="006F740C">
            <w:pPr>
              <w:pStyle w:val="TableParagraph"/>
              <w:ind w:left="222"/>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1</w:t>
            </w:r>
            <w:r w:rsidR="006F740C" w:rsidRPr="00F43FA3">
              <w:rPr>
                <w:rFonts w:asciiTheme="minorEastAsia" w:hAnsiTheme="minorEastAsia" w:cs="宋体" w:hint="eastAsia"/>
                <w:sz w:val="24"/>
                <w:szCs w:val="24"/>
                <w:lang w:eastAsia="zh-CN"/>
              </w:rPr>
              <w:t>8</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ind w:left="541"/>
              <w:rPr>
                <w:rFonts w:asciiTheme="minorEastAsia" w:hAnsiTheme="minorEastAsia" w:cs="宋体"/>
                <w:sz w:val="24"/>
                <w:szCs w:val="24"/>
              </w:rPr>
            </w:pPr>
            <w:r w:rsidRPr="00F43FA3">
              <w:rPr>
                <w:rFonts w:asciiTheme="minorEastAsia" w:hAnsiTheme="minorEastAsia" w:cs="宋体"/>
                <w:sz w:val="24"/>
                <w:szCs w:val="24"/>
              </w:rPr>
              <w:t>质量标准</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rsidP="00515A81">
            <w:pPr>
              <w:pStyle w:val="TableParagraph"/>
              <w:spacing w:before="87" w:line="298" w:lineRule="auto"/>
              <w:ind w:left="102" w:right="-19"/>
              <w:rPr>
                <w:rFonts w:asciiTheme="minorEastAsia" w:hAnsiTheme="minorEastAsia" w:cs="宋体"/>
                <w:sz w:val="24"/>
                <w:szCs w:val="24"/>
                <w:lang w:eastAsia="zh-CN"/>
              </w:rPr>
            </w:pPr>
            <w:r w:rsidRPr="00F43FA3">
              <w:rPr>
                <w:rFonts w:asciiTheme="minorEastAsia" w:hAnsiTheme="minorEastAsia" w:cs="宋体"/>
                <w:sz w:val="24"/>
                <w:szCs w:val="24"/>
                <w:lang w:eastAsia="zh-CN"/>
              </w:rPr>
              <w:t>质量标准：符合磋商文件第三章技术标准和要求以及国家、地方及行业</w:t>
            </w:r>
          </w:p>
          <w:p w:rsidR="00DE0C43" w:rsidRPr="00F43FA3" w:rsidRDefault="006B6AF1" w:rsidP="00515A81">
            <w:pPr>
              <w:pStyle w:val="TableParagraph"/>
              <w:spacing w:before="87" w:line="298" w:lineRule="auto"/>
              <w:ind w:left="102" w:right="-19"/>
              <w:rPr>
                <w:rFonts w:asciiTheme="minorEastAsia" w:hAnsiTheme="minorEastAsia" w:cs="宋体"/>
                <w:sz w:val="24"/>
                <w:szCs w:val="24"/>
                <w:lang w:eastAsia="zh-CN"/>
              </w:rPr>
            </w:pPr>
            <w:r w:rsidRPr="00F43FA3">
              <w:rPr>
                <w:rFonts w:asciiTheme="minorEastAsia" w:hAnsiTheme="minorEastAsia" w:cs="宋体"/>
                <w:sz w:val="24"/>
                <w:szCs w:val="24"/>
                <w:lang w:eastAsia="zh-CN"/>
              </w:rPr>
              <w:t>相关标准。</w:t>
            </w:r>
          </w:p>
        </w:tc>
      </w:tr>
      <w:tr w:rsidR="00F43FA3" w:rsidRPr="00F43FA3" w:rsidTr="00A56DD0">
        <w:trPr>
          <w:trHeight w:hRule="exact" w:val="562"/>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F740C">
            <w:pPr>
              <w:pStyle w:val="TableParagraph"/>
              <w:spacing w:before="89"/>
              <w:ind w:left="222"/>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19</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spacing w:before="89"/>
              <w:ind w:left="117"/>
              <w:jc w:val="center"/>
              <w:rPr>
                <w:rFonts w:asciiTheme="minorEastAsia" w:hAnsiTheme="minorEastAsia" w:cs="宋体"/>
                <w:sz w:val="24"/>
                <w:szCs w:val="24"/>
              </w:rPr>
            </w:pPr>
            <w:r w:rsidRPr="00F43FA3">
              <w:rPr>
                <w:rFonts w:asciiTheme="minorEastAsia" w:hAnsiTheme="minorEastAsia" w:cs="宋体"/>
                <w:sz w:val="24"/>
                <w:szCs w:val="24"/>
              </w:rPr>
              <w:t>偏离</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rsidP="00515A81">
            <w:pPr>
              <w:pStyle w:val="TableParagraph"/>
              <w:spacing w:before="87" w:line="298" w:lineRule="auto"/>
              <w:ind w:left="102" w:right="-19"/>
              <w:rPr>
                <w:rFonts w:asciiTheme="minorEastAsia" w:hAnsiTheme="minorEastAsia" w:cs="宋体"/>
                <w:sz w:val="24"/>
                <w:szCs w:val="24"/>
                <w:lang w:eastAsia="zh-CN"/>
              </w:rPr>
            </w:pPr>
            <w:r w:rsidRPr="00F43FA3">
              <w:rPr>
                <w:rFonts w:asciiTheme="minorEastAsia" w:hAnsiTheme="minorEastAsia" w:cs="宋体"/>
                <w:sz w:val="24"/>
                <w:szCs w:val="24"/>
                <w:lang w:eastAsia="zh-CN"/>
              </w:rPr>
              <w:t>不允许负偏离</w:t>
            </w:r>
          </w:p>
        </w:tc>
      </w:tr>
      <w:tr w:rsidR="00F43FA3" w:rsidRPr="00F43FA3" w:rsidTr="00A56DD0">
        <w:trPr>
          <w:trHeight w:val="1564"/>
          <w:jc w:val="center"/>
        </w:trPr>
        <w:tc>
          <w:tcPr>
            <w:tcW w:w="856" w:type="dxa"/>
            <w:tcBorders>
              <w:top w:val="single" w:sz="5" w:space="0" w:color="000000"/>
              <w:left w:val="single" w:sz="5" w:space="0" w:color="000000"/>
              <w:bottom w:val="single" w:sz="4" w:space="0" w:color="auto"/>
              <w:right w:val="single" w:sz="5" w:space="0" w:color="000000"/>
            </w:tcBorders>
            <w:vAlign w:val="center"/>
          </w:tcPr>
          <w:p w:rsidR="00C9785A" w:rsidRPr="00F43FA3" w:rsidRDefault="00C9785A" w:rsidP="006F740C">
            <w:pPr>
              <w:pStyle w:val="TableParagraph"/>
              <w:ind w:left="222"/>
              <w:rPr>
                <w:rFonts w:asciiTheme="minorEastAsia" w:hAnsiTheme="minorEastAsia" w:cs="宋体"/>
                <w:sz w:val="24"/>
                <w:szCs w:val="24"/>
                <w:lang w:eastAsia="zh-CN"/>
              </w:rPr>
            </w:pPr>
            <w:r w:rsidRPr="00F43FA3">
              <w:rPr>
                <w:rFonts w:asciiTheme="minorEastAsia" w:hAnsiTheme="minorEastAsia" w:cs="宋体"/>
                <w:sz w:val="24"/>
                <w:szCs w:val="24"/>
              </w:rPr>
              <w:lastRenderedPageBreak/>
              <w:t>2</w:t>
            </w:r>
            <w:r w:rsidR="006F740C" w:rsidRPr="00F43FA3">
              <w:rPr>
                <w:rFonts w:asciiTheme="minorEastAsia" w:hAnsiTheme="minorEastAsia" w:cs="宋体" w:hint="eastAsia"/>
                <w:sz w:val="24"/>
                <w:szCs w:val="24"/>
                <w:lang w:eastAsia="zh-CN"/>
              </w:rPr>
              <w:t>0</w:t>
            </w:r>
          </w:p>
        </w:tc>
        <w:tc>
          <w:tcPr>
            <w:tcW w:w="1980" w:type="dxa"/>
            <w:tcBorders>
              <w:top w:val="single" w:sz="5" w:space="0" w:color="000000"/>
              <w:left w:val="single" w:sz="5" w:space="0" w:color="000000"/>
              <w:bottom w:val="single" w:sz="4" w:space="0" w:color="auto"/>
              <w:right w:val="single" w:sz="5" w:space="0" w:color="000000"/>
            </w:tcBorders>
            <w:vAlign w:val="center"/>
          </w:tcPr>
          <w:p w:rsidR="00C9785A" w:rsidRPr="00F43FA3" w:rsidRDefault="00C9785A">
            <w:pPr>
              <w:pStyle w:val="TableParagraph"/>
              <w:ind w:left="181"/>
              <w:rPr>
                <w:rFonts w:asciiTheme="minorEastAsia" w:hAnsiTheme="minorEastAsia" w:cs="宋体"/>
                <w:sz w:val="24"/>
                <w:szCs w:val="24"/>
                <w:lang w:eastAsia="zh-CN"/>
              </w:rPr>
            </w:pPr>
            <w:r w:rsidRPr="00F43FA3">
              <w:rPr>
                <w:rFonts w:asciiTheme="minorEastAsia" w:hAnsiTheme="minorEastAsia" w:cs="宋体"/>
                <w:sz w:val="24"/>
                <w:szCs w:val="24"/>
                <w:lang w:eastAsia="zh-CN"/>
              </w:rPr>
              <w:t>采购人澄清或修</w:t>
            </w:r>
          </w:p>
          <w:p w:rsidR="00C9785A" w:rsidRPr="00F43FA3" w:rsidRDefault="00C9785A" w:rsidP="00EA4940">
            <w:pPr>
              <w:pStyle w:val="TableParagraph"/>
              <w:spacing w:before="94"/>
              <w:ind w:left="181"/>
              <w:rPr>
                <w:rFonts w:asciiTheme="minorEastAsia" w:hAnsiTheme="minorEastAsia" w:cs="宋体"/>
                <w:sz w:val="24"/>
                <w:szCs w:val="24"/>
                <w:lang w:eastAsia="zh-CN"/>
              </w:rPr>
            </w:pPr>
            <w:r w:rsidRPr="00F43FA3">
              <w:rPr>
                <w:rFonts w:asciiTheme="minorEastAsia" w:hAnsiTheme="minorEastAsia" w:cs="宋体"/>
                <w:sz w:val="24"/>
                <w:szCs w:val="24"/>
                <w:lang w:eastAsia="zh-CN"/>
              </w:rPr>
              <w:t>改采购文件</w:t>
            </w:r>
          </w:p>
        </w:tc>
        <w:tc>
          <w:tcPr>
            <w:tcW w:w="8079" w:type="dxa"/>
            <w:tcBorders>
              <w:top w:val="single" w:sz="5" w:space="0" w:color="000000"/>
              <w:left w:val="single" w:sz="5" w:space="0" w:color="000000"/>
              <w:bottom w:val="single" w:sz="4" w:space="0" w:color="auto"/>
              <w:right w:val="single" w:sz="5" w:space="0" w:color="000000"/>
            </w:tcBorders>
            <w:vAlign w:val="center"/>
          </w:tcPr>
          <w:p w:rsidR="00C9785A" w:rsidRPr="00F43FA3" w:rsidRDefault="00EA4940" w:rsidP="006F740C">
            <w:pPr>
              <w:pStyle w:val="TableParagraph"/>
              <w:spacing w:before="87" w:line="298" w:lineRule="auto"/>
              <w:ind w:left="102" w:right="-19"/>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采购单位（或采购代理机构）在提交首次响应文件截止之日3日前，以书面形式通知所有接收采购文件的供应商。</w:t>
            </w:r>
          </w:p>
        </w:tc>
      </w:tr>
      <w:tr w:rsidR="00F43FA3" w:rsidRPr="00F43FA3" w:rsidTr="00A56DD0">
        <w:trPr>
          <w:trHeight w:val="3684"/>
          <w:jc w:val="center"/>
        </w:trPr>
        <w:tc>
          <w:tcPr>
            <w:tcW w:w="856" w:type="dxa"/>
            <w:tcBorders>
              <w:top w:val="single" w:sz="4" w:space="0" w:color="auto"/>
              <w:left w:val="single" w:sz="5" w:space="0" w:color="000000"/>
              <w:bottom w:val="single" w:sz="4" w:space="0" w:color="auto"/>
              <w:right w:val="single" w:sz="5" w:space="0" w:color="000000"/>
            </w:tcBorders>
            <w:vAlign w:val="center"/>
          </w:tcPr>
          <w:p w:rsidR="00B466CA" w:rsidRPr="00F43FA3" w:rsidRDefault="00B466CA" w:rsidP="006F740C">
            <w:pPr>
              <w:pStyle w:val="TableParagraph"/>
              <w:ind w:left="222"/>
              <w:rPr>
                <w:rFonts w:asciiTheme="minorEastAsia" w:hAnsiTheme="minorEastAsia" w:cs="宋体"/>
                <w:sz w:val="24"/>
                <w:szCs w:val="24"/>
                <w:lang w:eastAsia="zh-CN"/>
              </w:rPr>
            </w:pPr>
            <w:r w:rsidRPr="00F43FA3">
              <w:rPr>
                <w:rFonts w:asciiTheme="minorEastAsia" w:hAnsiTheme="minorEastAsia" w:cs="宋体"/>
                <w:sz w:val="24"/>
                <w:szCs w:val="24"/>
              </w:rPr>
              <w:t>2</w:t>
            </w:r>
            <w:r w:rsidR="006F740C" w:rsidRPr="00F43FA3">
              <w:rPr>
                <w:rFonts w:asciiTheme="minorEastAsia" w:hAnsiTheme="minorEastAsia" w:cs="宋体" w:hint="eastAsia"/>
                <w:sz w:val="24"/>
                <w:szCs w:val="24"/>
                <w:lang w:eastAsia="zh-CN"/>
              </w:rPr>
              <w:t>1</w:t>
            </w:r>
          </w:p>
        </w:tc>
        <w:tc>
          <w:tcPr>
            <w:tcW w:w="1980" w:type="dxa"/>
            <w:tcBorders>
              <w:top w:val="single" w:sz="4" w:space="0" w:color="auto"/>
              <w:left w:val="single" w:sz="5" w:space="0" w:color="000000"/>
              <w:bottom w:val="single" w:sz="4" w:space="0" w:color="auto"/>
              <w:right w:val="single" w:sz="5" w:space="0" w:color="000000"/>
            </w:tcBorders>
            <w:vAlign w:val="center"/>
          </w:tcPr>
          <w:p w:rsidR="00B466CA" w:rsidRPr="00F43FA3" w:rsidRDefault="00B466CA">
            <w:pPr>
              <w:pStyle w:val="TableParagraph"/>
              <w:spacing w:line="297" w:lineRule="auto"/>
              <w:ind w:left="541" w:hanging="300"/>
              <w:rPr>
                <w:rFonts w:asciiTheme="minorEastAsia" w:hAnsiTheme="minorEastAsia" w:cs="宋体"/>
                <w:sz w:val="24"/>
                <w:szCs w:val="24"/>
                <w:lang w:eastAsia="zh-CN"/>
              </w:rPr>
            </w:pPr>
            <w:r w:rsidRPr="00F43FA3">
              <w:rPr>
                <w:rFonts w:asciiTheme="minorEastAsia" w:hAnsiTheme="minorEastAsia" w:cs="宋体"/>
                <w:sz w:val="24"/>
                <w:szCs w:val="24"/>
                <w:lang w:eastAsia="zh-CN"/>
              </w:rPr>
              <w:t>供应商证件及业 绩的提交</w:t>
            </w:r>
          </w:p>
        </w:tc>
        <w:tc>
          <w:tcPr>
            <w:tcW w:w="8079" w:type="dxa"/>
            <w:tcBorders>
              <w:top w:val="single" w:sz="4" w:space="0" w:color="auto"/>
              <w:left w:val="single" w:sz="5" w:space="0" w:color="000000"/>
              <w:bottom w:val="single" w:sz="4" w:space="0" w:color="auto"/>
              <w:right w:val="single" w:sz="5" w:space="0" w:color="000000"/>
            </w:tcBorders>
            <w:vAlign w:val="center"/>
          </w:tcPr>
          <w:p w:rsidR="00B466CA" w:rsidRPr="00F43FA3" w:rsidRDefault="00AF54E6" w:rsidP="00515A81">
            <w:pPr>
              <w:pStyle w:val="TableParagraph"/>
              <w:spacing w:before="87" w:line="298" w:lineRule="auto"/>
              <w:ind w:left="102" w:right="-19"/>
              <w:rPr>
                <w:rFonts w:asciiTheme="minorEastAsia" w:hAnsiTheme="minorEastAsia" w:cs="宋体"/>
                <w:sz w:val="24"/>
                <w:szCs w:val="24"/>
                <w:lang w:eastAsia="zh-CN"/>
              </w:rPr>
            </w:pPr>
            <w:r w:rsidRPr="00F43FA3">
              <w:rPr>
                <w:rFonts w:asciiTheme="minorEastAsia" w:hAnsiTheme="minorEastAsia" w:cs="宋体"/>
                <w:sz w:val="24"/>
                <w:szCs w:val="24"/>
                <w:lang w:eastAsia="zh-CN"/>
              </w:rPr>
              <w:t>供应商应将需要磋商小组验证的资格审查资料</w:t>
            </w:r>
            <w:r w:rsidR="00B466CA" w:rsidRPr="00F43FA3">
              <w:rPr>
                <w:rFonts w:asciiTheme="minorEastAsia" w:hAnsiTheme="minorEastAsia" w:cs="宋体"/>
                <w:sz w:val="24"/>
                <w:szCs w:val="24"/>
                <w:lang w:eastAsia="zh-CN"/>
              </w:rPr>
              <w:t>包括</w:t>
            </w:r>
            <w:r w:rsidRPr="00F43FA3">
              <w:rPr>
                <w:rFonts w:asciiTheme="minorEastAsia" w:hAnsiTheme="minorEastAsia" w:cs="宋体" w:hint="eastAsia"/>
                <w:sz w:val="24"/>
                <w:szCs w:val="24"/>
                <w:lang w:eastAsia="zh-CN"/>
              </w:rPr>
              <w:t>：</w:t>
            </w:r>
            <w:r w:rsidR="00ED5A0F" w:rsidRPr="00F43FA3">
              <w:rPr>
                <w:rFonts w:asciiTheme="minorEastAsia" w:hAnsiTheme="minorEastAsia" w:cs="宋体" w:hint="eastAsia"/>
                <w:sz w:val="24"/>
                <w:szCs w:val="24"/>
                <w:lang w:eastAsia="zh-CN"/>
              </w:rPr>
              <w:t>（</w:t>
            </w:r>
            <w:r w:rsidR="00BB74F6" w:rsidRPr="00F43FA3">
              <w:rPr>
                <w:rFonts w:asciiTheme="minorEastAsia" w:hAnsiTheme="minorEastAsia" w:cs="宋体" w:hint="eastAsia"/>
                <w:sz w:val="24"/>
                <w:szCs w:val="24"/>
                <w:lang w:eastAsia="zh-CN"/>
              </w:rPr>
              <w:t>1</w:t>
            </w:r>
            <w:r w:rsidR="00BF2D78" w:rsidRPr="00F43FA3">
              <w:rPr>
                <w:rFonts w:asciiTheme="minorEastAsia" w:hAnsiTheme="minorEastAsia" w:cs="宋体" w:hint="eastAsia"/>
                <w:sz w:val="24"/>
                <w:szCs w:val="24"/>
                <w:lang w:eastAsia="zh-CN"/>
              </w:rPr>
              <w:t>）</w:t>
            </w:r>
            <w:r w:rsidR="00E059B5" w:rsidRPr="00F43FA3">
              <w:rPr>
                <w:rFonts w:asciiTheme="minorEastAsia" w:hAnsiTheme="minorEastAsia" w:cs="宋体" w:hint="eastAsia"/>
                <w:sz w:val="24"/>
                <w:szCs w:val="24"/>
                <w:lang w:eastAsia="zh-CN"/>
              </w:rPr>
              <w:t>法定代表人身份证原件，或法人代表授权委托书及被授权人身份证原件</w:t>
            </w:r>
            <w:r w:rsidR="00BB74F6" w:rsidRPr="00F43FA3">
              <w:rPr>
                <w:rFonts w:asciiTheme="minorEastAsia" w:hAnsiTheme="minorEastAsia" w:cs="宋体" w:hint="eastAsia"/>
                <w:sz w:val="24"/>
                <w:szCs w:val="24"/>
                <w:lang w:eastAsia="zh-CN"/>
              </w:rPr>
              <w:t>（2）</w:t>
            </w:r>
            <w:r w:rsidR="00E059B5" w:rsidRPr="00F43FA3">
              <w:rPr>
                <w:rFonts w:asciiTheme="minorEastAsia" w:hAnsiTheme="minorEastAsia" w:cs="宋体" w:hint="eastAsia"/>
                <w:sz w:val="24"/>
                <w:szCs w:val="24"/>
                <w:lang w:eastAsia="zh-CN"/>
              </w:rPr>
              <w:t>有效的</w:t>
            </w:r>
            <w:r w:rsidR="00A133C3" w:rsidRPr="00F43FA3">
              <w:rPr>
                <w:rFonts w:asciiTheme="minorEastAsia" w:hAnsiTheme="minorEastAsia" w:cs="宋体" w:hint="eastAsia"/>
                <w:sz w:val="24"/>
                <w:szCs w:val="24"/>
                <w:lang w:eastAsia="zh-CN"/>
              </w:rPr>
              <w:t>营业执照</w:t>
            </w:r>
            <w:r w:rsidR="00E059B5" w:rsidRPr="00F43FA3">
              <w:rPr>
                <w:rFonts w:asciiTheme="minorEastAsia" w:hAnsiTheme="minorEastAsia" w:cs="宋体" w:hint="eastAsia"/>
                <w:sz w:val="24"/>
                <w:szCs w:val="24"/>
                <w:lang w:eastAsia="zh-CN"/>
              </w:rPr>
              <w:t>证书原件</w:t>
            </w:r>
            <w:r w:rsidR="009E4AF7" w:rsidRPr="00F43FA3">
              <w:rPr>
                <w:rFonts w:asciiTheme="minorEastAsia" w:hAnsiTheme="minorEastAsia" w:cs="宋体" w:hint="eastAsia"/>
                <w:sz w:val="24"/>
                <w:szCs w:val="24"/>
                <w:lang w:eastAsia="zh-CN"/>
              </w:rPr>
              <w:t>或复印件加盖公章</w:t>
            </w:r>
            <w:r w:rsidR="00E059B5" w:rsidRPr="00F43FA3">
              <w:rPr>
                <w:rFonts w:asciiTheme="minorEastAsia" w:hAnsiTheme="minorEastAsia" w:cs="宋体" w:hint="eastAsia"/>
                <w:sz w:val="24"/>
                <w:szCs w:val="24"/>
                <w:lang w:eastAsia="zh-CN"/>
              </w:rPr>
              <w:t>（3）</w:t>
            </w:r>
            <w:r w:rsidR="00A133C3" w:rsidRPr="00F43FA3">
              <w:rPr>
                <w:rFonts w:asciiTheme="minorEastAsia" w:hAnsiTheme="minorEastAsia" w:cs="宋体" w:hint="eastAsia"/>
                <w:sz w:val="24"/>
                <w:szCs w:val="24"/>
                <w:lang w:eastAsia="zh-CN"/>
              </w:rPr>
              <w:t>有效的资质证书</w:t>
            </w:r>
            <w:r w:rsidR="00E059B5" w:rsidRPr="00F43FA3">
              <w:rPr>
                <w:rFonts w:asciiTheme="minorEastAsia" w:hAnsiTheme="minorEastAsia" w:cs="宋体" w:hint="eastAsia"/>
                <w:sz w:val="24"/>
                <w:szCs w:val="24"/>
                <w:lang w:eastAsia="zh-CN"/>
              </w:rPr>
              <w:t>原件</w:t>
            </w:r>
            <w:r w:rsidR="009E4AF7" w:rsidRPr="00F43FA3">
              <w:rPr>
                <w:rFonts w:asciiTheme="minorEastAsia" w:hAnsiTheme="minorEastAsia" w:cs="宋体" w:hint="eastAsia"/>
                <w:sz w:val="24"/>
                <w:szCs w:val="24"/>
                <w:lang w:eastAsia="zh-CN"/>
              </w:rPr>
              <w:t>或复印件加盖公章</w:t>
            </w:r>
            <w:r w:rsidR="00BF2D78" w:rsidRPr="00F43FA3">
              <w:rPr>
                <w:rFonts w:asciiTheme="minorEastAsia" w:hAnsiTheme="minorEastAsia" w:cs="宋体" w:hint="eastAsia"/>
                <w:sz w:val="24"/>
                <w:szCs w:val="24"/>
                <w:lang w:eastAsia="zh-CN"/>
              </w:rPr>
              <w:t>。</w:t>
            </w:r>
            <w:r w:rsidR="00B466CA" w:rsidRPr="00F43FA3">
              <w:rPr>
                <w:rFonts w:asciiTheme="minorEastAsia" w:hAnsiTheme="minorEastAsia" w:cs="宋体"/>
                <w:sz w:val="24"/>
                <w:szCs w:val="24"/>
                <w:lang w:eastAsia="zh-CN"/>
              </w:rPr>
              <w:t>未提交或缺项提交以上证件的供应商，其报价将做无效报价处理。</w:t>
            </w:r>
          </w:p>
          <w:p w:rsidR="00B466CA" w:rsidRPr="00F43FA3" w:rsidRDefault="00B466CA" w:rsidP="006F740C">
            <w:pPr>
              <w:pStyle w:val="TableParagraph"/>
              <w:spacing w:before="87" w:line="298" w:lineRule="auto"/>
              <w:ind w:left="102" w:right="-19"/>
              <w:rPr>
                <w:rFonts w:asciiTheme="minorEastAsia" w:hAnsiTheme="minorEastAsia" w:cs="宋体"/>
                <w:sz w:val="24"/>
                <w:szCs w:val="24"/>
                <w:lang w:eastAsia="zh-CN"/>
              </w:rPr>
            </w:pPr>
            <w:r w:rsidRPr="00F43FA3">
              <w:rPr>
                <w:rFonts w:asciiTheme="minorEastAsia" w:hAnsiTheme="minorEastAsia" w:cs="宋体"/>
                <w:sz w:val="24"/>
                <w:szCs w:val="24"/>
                <w:lang w:eastAsia="zh-CN"/>
              </w:rPr>
              <w:t>供应商同时将需要磋商小组验证的相关资格证件或业绩信誉证件密封一并提交。响应文件递交截止时间之后补充递交的相关资格证件或相关业绩信誉证件将被拒绝。供应商所提供的所有证件资料应真实有效，否则将做</w:t>
            </w:r>
            <w:r w:rsidR="006F740C" w:rsidRPr="00F43FA3">
              <w:rPr>
                <w:rFonts w:asciiTheme="minorEastAsia" w:hAnsiTheme="minorEastAsia" w:cs="宋体" w:hint="eastAsia"/>
                <w:sz w:val="24"/>
                <w:szCs w:val="24"/>
                <w:lang w:eastAsia="zh-CN"/>
              </w:rPr>
              <w:t>无效报价</w:t>
            </w:r>
            <w:r w:rsidRPr="00F43FA3">
              <w:rPr>
                <w:rFonts w:asciiTheme="minorEastAsia" w:hAnsiTheme="minorEastAsia" w:cs="宋体"/>
                <w:sz w:val="24"/>
                <w:szCs w:val="24"/>
                <w:lang w:eastAsia="zh-CN"/>
              </w:rPr>
              <w:t>处理。</w:t>
            </w:r>
          </w:p>
        </w:tc>
      </w:tr>
      <w:tr w:rsidR="00F43FA3" w:rsidRPr="00F43FA3" w:rsidTr="00A56DD0">
        <w:trPr>
          <w:trHeight w:val="3011"/>
          <w:jc w:val="center"/>
        </w:trPr>
        <w:tc>
          <w:tcPr>
            <w:tcW w:w="856" w:type="dxa"/>
            <w:tcBorders>
              <w:top w:val="single" w:sz="5" w:space="0" w:color="000000"/>
              <w:left w:val="single" w:sz="5" w:space="0" w:color="000000"/>
              <w:bottom w:val="nil"/>
              <w:right w:val="single" w:sz="5" w:space="0" w:color="000000"/>
            </w:tcBorders>
            <w:vAlign w:val="center"/>
          </w:tcPr>
          <w:p w:rsidR="00AA6762" w:rsidRPr="00F43FA3" w:rsidRDefault="00AA6762" w:rsidP="006F740C">
            <w:pPr>
              <w:pStyle w:val="TableParagraph"/>
              <w:ind w:left="222"/>
              <w:rPr>
                <w:rFonts w:asciiTheme="minorEastAsia" w:hAnsiTheme="minorEastAsia" w:cs="宋体"/>
                <w:sz w:val="24"/>
                <w:szCs w:val="24"/>
                <w:lang w:eastAsia="zh-CN"/>
              </w:rPr>
            </w:pPr>
            <w:r w:rsidRPr="00F43FA3">
              <w:rPr>
                <w:rFonts w:asciiTheme="minorEastAsia" w:hAnsiTheme="minorEastAsia" w:cs="宋体"/>
                <w:sz w:val="24"/>
                <w:szCs w:val="24"/>
              </w:rPr>
              <w:t>2</w:t>
            </w:r>
            <w:r w:rsidR="006F740C" w:rsidRPr="00F43FA3">
              <w:rPr>
                <w:rFonts w:asciiTheme="minorEastAsia" w:hAnsiTheme="minorEastAsia" w:cs="宋体" w:hint="eastAsia"/>
                <w:sz w:val="24"/>
                <w:szCs w:val="24"/>
                <w:lang w:eastAsia="zh-CN"/>
              </w:rPr>
              <w:t>2</w:t>
            </w:r>
          </w:p>
        </w:tc>
        <w:tc>
          <w:tcPr>
            <w:tcW w:w="1980" w:type="dxa"/>
            <w:tcBorders>
              <w:top w:val="single" w:sz="5" w:space="0" w:color="000000"/>
              <w:left w:val="single" w:sz="5" w:space="0" w:color="000000"/>
              <w:right w:val="single" w:sz="5" w:space="0" w:color="000000"/>
            </w:tcBorders>
            <w:vAlign w:val="center"/>
          </w:tcPr>
          <w:p w:rsidR="00AA6762" w:rsidRPr="00F43FA3" w:rsidRDefault="00A03E30" w:rsidP="00A03E30">
            <w:pPr>
              <w:pStyle w:val="TableParagraph"/>
              <w:spacing w:line="348" w:lineRule="exact"/>
              <w:jc w:val="center"/>
              <w:rPr>
                <w:rFonts w:asciiTheme="minorEastAsia" w:hAnsiTheme="minorEastAsia" w:cs="宋体"/>
                <w:sz w:val="24"/>
                <w:szCs w:val="24"/>
                <w:lang w:eastAsia="zh-CN"/>
              </w:rPr>
            </w:pPr>
            <w:r w:rsidRPr="00F43FA3">
              <w:rPr>
                <w:rFonts w:asciiTheme="minorEastAsia" w:hAnsiTheme="minorEastAsia" w:cs="宋体"/>
                <w:sz w:val="24"/>
                <w:szCs w:val="24"/>
                <w:lang w:eastAsia="zh-CN"/>
              </w:rPr>
              <w:t>公开报价会议</w:t>
            </w:r>
            <w:r w:rsidR="00AA6762" w:rsidRPr="00F43FA3">
              <w:rPr>
                <w:rFonts w:asciiTheme="minorEastAsia" w:hAnsiTheme="minorEastAsia" w:cs="宋体"/>
                <w:sz w:val="24"/>
                <w:szCs w:val="24"/>
                <w:lang w:eastAsia="zh-CN"/>
              </w:rPr>
              <w:t>时供应商需要携带的证件</w:t>
            </w:r>
          </w:p>
        </w:tc>
        <w:tc>
          <w:tcPr>
            <w:tcW w:w="8079" w:type="dxa"/>
            <w:tcBorders>
              <w:top w:val="single" w:sz="5" w:space="0" w:color="000000"/>
              <w:left w:val="single" w:sz="5" w:space="0" w:color="000000"/>
              <w:bottom w:val="nil"/>
              <w:right w:val="single" w:sz="5" w:space="0" w:color="000000"/>
            </w:tcBorders>
            <w:vAlign w:val="center"/>
          </w:tcPr>
          <w:p w:rsidR="00AA6762" w:rsidRPr="00F43FA3" w:rsidRDefault="00AA6762" w:rsidP="00515A81">
            <w:pPr>
              <w:pStyle w:val="TableParagraph"/>
              <w:spacing w:before="87" w:line="298" w:lineRule="auto"/>
              <w:ind w:left="102" w:right="-19"/>
              <w:rPr>
                <w:rFonts w:asciiTheme="minorEastAsia" w:hAnsiTheme="minorEastAsia" w:cs="宋体"/>
                <w:sz w:val="24"/>
                <w:szCs w:val="24"/>
                <w:lang w:eastAsia="zh-CN"/>
              </w:rPr>
            </w:pPr>
            <w:r w:rsidRPr="00F43FA3">
              <w:rPr>
                <w:rFonts w:asciiTheme="minorEastAsia" w:hAnsiTheme="minorEastAsia" w:cs="宋体"/>
                <w:sz w:val="24"/>
                <w:szCs w:val="24"/>
                <w:lang w:eastAsia="zh-CN"/>
              </w:rPr>
              <w:t>1、供应商的法定代表人（或其委托代理人）应按时参加</w:t>
            </w:r>
            <w:r w:rsidR="00A03E30" w:rsidRPr="00F43FA3">
              <w:rPr>
                <w:rFonts w:asciiTheme="minorEastAsia" w:hAnsiTheme="minorEastAsia" w:cs="宋体"/>
                <w:sz w:val="24"/>
                <w:szCs w:val="24"/>
                <w:lang w:eastAsia="zh-CN"/>
              </w:rPr>
              <w:t>公开报价</w:t>
            </w:r>
            <w:r w:rsidRPr="00F43FA3">
              <w:rPr>
                <w:rFonts w:asciiTheme="minorEastAsia" w:hAnsiTheme="minorEastAsia" w:cs="宋体"/>
                <w:sz w:val="24"/>
                <w:szCs w:val="24"/>
                <w:lang w:eastAsia="zh-CN"/>
              </w:rPr>
              <w:t>会议。</w:t>
            </w:r>
          </w:p>
          <w:p w:rsidR="00AA6762" w:rsidRPr="00F43FA3" w:rsidRDefault="00AA6762" w:rsidP="00A03E30">
            <w:pPr>
              <w:pStyle w:val="TableParagraph"/>
              <w:spacing w:before="87" w:line="298" w:lineRule="auto"/>
              <w:ind w:left="102" w:right="-19"/>
              <w:rPr>
                <w:rFonts w:asciiTheme="minorEastAsia" w:hAnsiTheme="minorEastAsia" w:cs="宋体"/>
                <w:sz w:val="24"/>
                <w:szCs w:val="24"/>
                <w:lang w:eastAsia="zh-CN"/>
              </w:rPr>
            </w:pPr>
            <w:r w:rsidRPr="00F43FA3">
              <w:rPr>
                <w:rFonts w:asciiTheme="minorEastAsia" w:hAnsiTheme="minorEastAsia" w:cs="宋体"/>
                <w:sz w:val="24"/>
                <w:szCs w:val="24"/>
                <w:lang w:eastAsia="zh-CN"/>
              </w:rPr>
              <w:t>2、企业法定代表人参加</w:t>
            </w:r>
            <w:r w:rsidR="00A03E30" w:rsidRPr="00F43FA3">
              <w:rPr>
                <w:rFonts w:asciiTheme="minorEastAsia" w:hAnsiTheme="minorEastAsia" w:cs="宋体"/>
                <w:sz w:val="24"/>
                <w:szCs w:val="24"/>
                <w:lang w:eastAsia="zh-CN"/>
              </w:rPr>
              <w:t>公开报价会议</w:t>
            </w:r>
            <w:r w:rsidRPr="00F43FA3">
              <w:rPr>
                <w:rFonts w:asciiTheme="minorEastAsia" w:hAnsiTheme="minorEastAsia" w:cs="宋体"/>
                <w:sz w:val="24"/>
                <w:szCs w:val="24"/>
                <w:lang w:eastAsia="zh-CN"/>
              </w:rPr>
              <w:t>的，需提交其身份证原件；委托代理人参加</w:t>
            </w:r>
            <w:r w:rsidR="00A03E30" w:rsidRPr="00F43FA3">
              <w:rPr>
                <w:rFonts w:asciiTheme="minorEastAsia" w:hAnsiTheme="minorEastAsia" w:cs="宋体"/>
                <w:sz w:val="24"/>
                <w:szCs w:val="24"/>
                <w:lang w:eastAsia="zh-CN"/>
              </w:rPr>
              <w:t>公开报价会议</w:t>
            </w:r>
            <w:r w:rsidRPr="00F43FA3">
              <w:rPr>
                <w:rFonts w:asciiTheme="minorEastAsia" w:hAnsiTheme="minorEastAsia" w:cs="宋体"/>
                <w:sz w:val="24"/>
                <w:szCs w:val="24"/>
                <w:lang w:eastAsia="zh-CN"/>
              </w:rPr>
              <w:t>的，需提交其身份证原件及授权委托书原件。</w:t>
            </w:r>
          </w:p>
          <w:p w:rsidR="00AA6762" w:rsidRPr="00F43FA3" w:rsidRDefault="00AA6762" w:rsidP="001E5CE7">
            <w:pPr>
              <w:pStyle w:val="TableParagraph"/>
              <w:spacing w:before="87" w:line="298" w:lineRule="auto"/>
              <w:ind w:left="102" w:right="-19"/>
              <w:rPr>
                <w:rFonts w:asciiTheme="minorEastAsia" w:hAnsiTheme="minorEastAsia" w:cs="宋体"/>
                <w:sz w:val="24"/>
                <w:szCs w:val="24"/>
                <w:lang w:eastAsia="zh-CN"/>
              </w:rPr>
            </w:pPr>
            <w:r w:rsidRPr="00F43FA3">
              <w:rPr>
                <w:rFonts w:asciiTheme="minorEastAsia" w:hAnsiTheme="minorEastAsia" w:cs="宋体"/>
                <w:sz w:val="24"/>
                <w:szCs w:val="24"/>
                <w:lang w:eastAsia="zh-CN"/>
              </w:rPr>
              <w:t>注：身份证原件和授权委托书原件（1 份）应随身携带，在</w:t>
            </w:r>
            <w:r w:rsidR="00A03E30" w:rsidRPr="00F43FA3">
              <w:rPr>
                <w:rFonts w:asciiTheme="minorEastAsia" w:hAnsiTheme="minorEastAsia" w:cs="宋体"/>
                <w:sz w:val="24"/>
                <w:szCs w:val="24"/>
                <w:lang w:eastAsia="zh-CN"/>
              </w:rPr>
              <w:t>公开报价会议</w:t>
            </w:r>
            <w:r w:rsidRPr="00F43FA3">
              <w:rPr>
                <w:rFonts w:asciiTheme="minorEastAsia" w:hAnsiTheme="minorEastAsia" w:cs="宋体"/>
                <w:sz w:val="24"/>
                <w:szCs w:val="24"/>
                <w:lang w:eastAsia="zh-CN"/>
              </w:rPr>
              <w:t>时提交给采购人或其委托的采购代理机构；未按规定提交证件的供应商，其响应文件将被拒绝。</w:t>
            </w:r>
          </w:p>
        </w:tc>
      </w:tr>
      <w:tr w:rsidR="00F43FA3" w:rsidRPr="00F43FA3" w:rsidTr="00A56DD0">
        <w:trPr>
          <w:trHeight w:hRule="exact" w:val="538"/>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rsidP="006F740C">
            <w:pPr>
              <w:pStyle w:val="TableParagraph"/>
              <w:spacing w:before="79"/>
              <w:ind w:left="222"/>
              <w:rPr>
                <w:rFonts w:asciiTheme="minorEastAsia" w:hAnsiTheme="minorEastAsia" w:cs="宋体"/>
                <w:sz w:val="24"/>
                <w:szCs w:val="24"/>
                <w:lang w:eastAsia="zh-CN"/>
              </w:rPr>
            </w:pPr>
            <w:r w:rsidRPr="00F43FA3">
              <w:rPr>
                <w:rFonts w:asciiTheme="minorEastAsia" w:hAnsiTheme="minorEastAsia" w:cs="宋体"/>
                <w:sz w:val="24"/>
                <w:szCs w:val="24"/>
              </w:rPr>
              <w:t>2</w:t>
            </w:r>
            <w:r w:rsidR="006F740C" w:rsidRPr="00F43FA3">
              <w:rPr>
                <w:rFonts w:asciiTheme="minorEastAsia" w:hAnsiTheme="minorEastAsia" w:cs="宋体" w:hint="eastAsia"/>
                <w:sz w:val="24"/>
                <w:szCs w:val="24"/>
                <w:lang w:eastAsia="zh-CN"/>
              </w:rPr>
              <w:t>3</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pPr>
              <w:pStyle w:val="TableParagraph"/>
              <w:spacing w:before="79"/>
              <w:ind w:left="481"/>
              <w:rPr>
                <w:rFonts w:asciiTheme="minorEastAsia" w:hAnsiTheme="minorEastAsia" w:cs="宋体"/>
                <w:sz w:val="24"/>
                <w:szCs w:val="24"/>
              </w:rPr>
            </w:pPr>
            <w:r w:rsidRPr="00F43FA3">
              <w:rPr>
                <w:rFonts w:asciiTheme="minorEastAsia" w:hAnsiTheme="minorEastAsia" w:cs="宋体"/>
                <w:sz w:val="24"/>
                <w:szCs w:val="24"/>
              </w:rPr>
              <w:t>履约保证金</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DE7AA4" w:rsidP="00515A81">
            <w:pPr>
              <w:pStyle w:val="TableParagraph"/>
              <w:spacing w:before="87" w:line="298" w:lineRule="auto"/>
              <w:ind w:left="102" w:right="-19"/>
              <w:rPr>
                <w:rFonts w:asciiTheme="minorEastAsia" w:hAnsiTheme="minorEastAsia" w:cs="宋体"/>
                <w:sz w:val="24"/>
                <w:szCs w:val="24"/>
                <w:lang w:eastAsia="zh-CN"/>
              </w:rPr>
            </w:pPr>
            <w:r w:rsidRPr="00F43FA3">
              <w:rPr>
                <w:rFonts w:ascii="宋体" w:hAnsi="宋体" w:cs="新宋体" w:hint="eastAsia"/>
                <w:sz w:val="24"/>
                <w:lang w:eastAsia="zh-CN"/>
              </w:rPr>
              <w:t>无。</w:t>
            </w:r>
          </w:p>
        </w:tc>
      </w:tr>
      <w:tr w:rsidR="00F43FA3" w:rsidRPr="00F43FA3" w:rsidTr="00A56DD0">
        <w:trPr>
          <w:trHeight w:val="1105"/>
          <w:jc w:val="center"/>
        </w:trPr>
        <w:tc>
          <w:tcPr>
            <w:tcW w:w="856" w:type="dxa"/>
            <w:tcBorders>
              <w:top w:val="single" w:sz="5" w:space="0" w:color="000000"/>
              <w:left w:val="single" w:sz="5" w:space="0" w:color="000000"/>
              <w:right w:val="single" w:sz="5" w:space="0" w:color="000000"/>
            </w:tcBorders>
            <w:vAlign w:val="center"/>
          </w:tcPr>
          <w:p w:rsidR="00C04F35" w:rsidRPr="00F43FA3" w:rsidRDefault="00C04F35" w:rsidP="006D72EE">
            <w:pPr>
              <w:pStyle w:val="TableParagraph"/>
              <w:spacing w:before="31"/>
              <w:ind w:left="222"/>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2</w:t>
            </w:r>
            <w:r w:rsidR="006D72EE" w:rsidRPr="00F43FA3">
              <w:rPr>
                <w:rFonts w:asciiTheme="minorEastAsia" w:hAnsiTheme="minorEastAsia" w:cs="宋体" w:hint="eastAsia"/>
                <w:sz w:val="24"/>
                <w:szCs w:val="24"/>
                <w:lang w:eastAsia="zh-CN"/>
              </w:rPr>
              <w:t>4</w:t>
            </w:r>
          </w:p>
        </w:tc>
        <w:tc>
          <w:tcPr>
            <w:tcW w:w="1980" w:type="dxa"/>
            <w:tcBorders>
              <w:top w:val="single" w:sz="5" w:space="0" w:color="000000"/>
              <w:left w:val="single" w:sz="5" w:space="0" w:color="000000"/>
              <w:right w:val="single" w:sz="5" w:space="0" w:color="000000"/>
            </w:tcBorders>
            <w:vAlign w:val="center"/>
          </w:tcPr>
          <w:p w:rsidR="00C04F35" w:rsidRPr="00F43FA3" w:rsidRDefault="00C04F35">
            <w:pPr>
              <w:pStyle w:val="TableParagraph"/>
              <w:spacing w:before="31"/>
              <w:ind w:left="582"/>
              <w:rPr>
                <w:rFonts w:asciiTheme="minorEastAsia" w:hAnsiTheme="minorEastAsia" w:cs="宋体"/>
                <w:sz w:val="24"/>
                <w:szCs w:val="24"/>
              </w:rPr>
            </w:pPr>
            <w:r w:rsidRPr="00F43FA3">
              <w:rPr>
                <w:rFonts w:asciiTheme="minorEastAsia" w:hAnsiTheme="minorEastAsia" w:cs="宋体"/>
                <w:sz w:val="24"/>
                <w:szCs w:val="24"/>
              </w:rPr>
              <w:t>知识产权</w:t>
            </w:r>
          </w:p>
        </w:tc>
        <w:tc>
          <w:tcPr>
            <w:tcW w:w="8079" w:type="dxa"/>
            <w:tcBorders>
              <w:top w:val="single" w:sz="5" w:space="0" w:color="000000"/>
              <w:left w:val="single" w:sz="5" w:space="0" w:color="000000"/>
              <w:right w:val="single" w:sz="5" w:space="0" w:color="000000"/>
            </w:tcBorders>
            <w:vAlign w:val="center"/>
          </w:tcPr>
          <w:p w:rsidR="00C04F35" w:rsidRPr="00F43FA3" w:rsidRDefault="00C04F35" w:rsidP="006F740C">
            <w:pPr>
              <w:pStyle w:val="TableParagraph"/>
              <w:spacing w:before="87" w:line="298" w:lineRule="auto"/>
              <w:ind w:left="102" w:right="-19"/>
              <w:rPr>
                <w:rFonts w:asciiTheme="minorEastAsia" w:hAnsiTheme="minorEastAsia" w:cs="宋体"/>
                <w:sz w:val="24"/>
                <w:szCs w:val="24"/>
                <w:lang w:eastAsia="zh-CN"/>
              </w:rPr>
            </w:pPr>
            <w:r w:rsidRPr="00F43FA3">
              <w:rPr>
                <w:rFonts w:asciiTheme="minorEastAsia" w:hAnsiTheme="minorEastAsia" w:cs="宋体"/>
                <w:sz w:val="24"/>
                <w:szCs w:val="24"/>
                <w:lang w:eastAsia="zh-CN"/>
              </w:rPr>
              <w:t>供应商须保证采购人在使用该</w:t>
            </w:r>
            <w:r w:rsidR="006F740C" w:rsidRPr="00F43FA3">
              <w:rPr>
                <w:rFonts w:asciiTheme="minorEastAsia" w:hAnsiTheme="minorEastAsia" w:cs="宋体" w:hint="eastAsia"/>
                <w:sz w:val="24"/>
                <w:szCs w:val="24"/>
                <w:lang w:eastAsia="zh-CN"/>
              </w:rPr>
              <w:t>服务</w:t>
            </w:r>
            <w:r w:rsidRPr="00F43FA3">
              <w:rPr>
                <w:rFonts w:asciiTheme="minorEastAsia" w:hAnsiTheme="minorEastAsia" w:cs="宋体"/>
                <w:sz w:val="24"/>
                <w:szCs w:val="24"/>
                <w:lang w:eastAsia="zh-CN"/>
              </w:rPr>
              <w:t>时不受到第三方关于侵犯专利权、商标权或工业设计权等知识产权的指控。如果任何第三方提出侵权指控与采购人无关，供应商须与第三方交涉并承担可能发生的责任与一切费用。如采购人因此而遭致损失的，供应商应赔偿该损失。</w:t>
            </w:r>
          </w:p>
        </w:tc>
      </w:tr>
      <w:tr w:rsidR="00F43FA3" w:rsidRPr="00F43FA3" w:rsidTr="00A56DD0">
        <w:trPr>
          <w:trHeight w:hRule="exact" w:val="1742"/>
          <w:jc w:val="center"/>
        </w:trPr>
        <w:tc>
          <w:tcPr>
            <w:tcW w:w="856"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F740C" w:rsidP="006D72EE">
            <w:pPr>
              <w:pStyle w:val="TableParagraph"/>
              <w:ind w:left="222"/>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2</w:t>
            </w:r>
            <w:r w:rsidR="006D72EE" w:rsidRPr="00F43FA3">
              <w:rPr>
                <w:rFonts w:asciiTheme="minorEastAsia" w:hAnsiTheme="minorEastAsia" w:cs="宋体" w:hint="eastAsia"/>
                <w:sz w:val="24"/>
                <w:szCs w:val="24"/>
                <w:lang w:eastAsia="zh-CN"/>
              </w:rPr>
              <w:t>5</w:t>
            </w:r>
          </w:p>
        </w:tc>
        <w:tc>
          <w:tcPr>
            <w:tcW w:w="1980"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515A81" w:rsidP="001A610A">
            <w:pPr>
              <w:pStyle w:val="TableParagraph"/>
              <w:spacing w:before="87" w:line="298" w:lineRule="auto"/>
              <w:ind w:right="-19"/>
              <w:rPr>
                <w:rFonts w:asciiTheme="minorEastAsia" w:hAnsiTheme="minorEastAsia" w:cs="宋体"/>
                <w:sz w:val="24"/>
                <w:szCs w:val="24"/>
                <w:lang w:eastAsia="zh-CN"/>
              </w:rPr>
            </w:pPr>
            <w:r w:rsidRPr="00F43FA3">
              <w:rPr>
                <w:rFonts w:asciiTheme="minorEastAsia" w:hAnsiTheme="minorEastAsia" w:cs="宋体" w:hint="eastAsia"/>
                <w:sz w:val="24"/>
                <w:szCs w:val="24"/>
                <w:lang w:eastAsia="zh-CN"/>
              </w:rPr>
              <w:t xml:space="preserve">   </w:t>
            </w:r>
            <w:r w:rsidR="006B6AF1" w:rsidRPr="00F43FA3">
              <w:rPr>
                <w:rFonts w:asciiTheme="minorEastAsia" w:hAnsiTheme="minorEastAsia" w:cs="宋体"/>
                <w:sz w:val="24"/>
                <w:szCs w:val="24"/>
                <w:lang w:eastAsia="zh-CN"/>
              </w:rPr>
              <w:t>其他内容</w:t>
            </w:r>
          </w:p>
        </w:tc>
        <w:tc>
          <w:tcPr>
            <w:tcW w:w="8079" w:type="dxa"/>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rsidP="006F740C">
            <w:pPr>
              <w:pStyle w:val="TableParagraph"/>
              <w:spacing w:before="87" w:line="298" w:lineRule="auto"/>
              <w:ind w:left="102" w:right="-19"/>
              <w:rPr>
                <w:rFonts w:asciiTheme="minorEastAsia" w:hAnsiTheme="minorEastAsia" w:cs="宋体"/>
                <w:sz w:val="24"/>
                <w:szCs w:val="24"/>
                <w:lang w:eastAsia="zh-CN"/>
              </w:rPr>
            </w:pPr>
            <w:r w:rsidRPr="00F43FA3">
              <w:rPr>
                <w:rFonts w:asciiTheme="minorEastAsia" w:hAnsiTheme="minorEastAsia" w:cs="宋体"/>
                <w:sz w:val="24"/>
                <w:szCs w:val="24"/>
                <w:lang w:eastAsia="zh-CN"/>
              </w:rPr>
              <w:t>1、在任何采购环节中，需磋商小组就某项定性的评审结论做出表决的， 由磋商小组全体成员按照少数服从多数的原则，以记名投票方式表决。 2、需要补充的其他内容：供应商如有疑问，可按相关规定以书面的形式向采购人或其委托的代理机构提出。</w:t>
            </w:r>
          </w:p>
        </w:tc>
      </w:tr>
      <w:tr w:rsidR="00F43FA3" w:rsidRPr="00F43FA3" w:rsidTr="006D72EE">
        <w:trPr>
          <w:trHeight w:hRule="exact" w:val="509"/>
          <w:jc w:val="center"/>
        </w:trPr>
        <w:tc>
          <w:tcPr>
            <w:tcW w:w="10915" w:type="dxa"/>
            <w:gridSpan w:val="3"/>
            <w:tcBorders>
              <w:top w:val="single" w:sz="5" w:space="0" w:color="000000"/>
              <w:left w:val="single" w:sz="5" w:space="0" w:color="000000"/>
              <w:bottom w:val="single" w:sz="5" w:space="0" w:color="000000"/>
              <w:right w:val="single" w:sz="5" w:space="0" w:color="000000"/>
            </w:tcBorders>
            <w:vAlign w:val="center"/>
          </w:tcPr>
          <w:p w:rsidR="00DE0C43" w:rsidRPr="00F43FA3" w:rsidRDefault="006B6AF1" w:rsidP="00515A81">
            <w:pPr>
              <w:pStyle w:val="TableParagraph"/>
              <w:spacing w:before="87" w:line="298" w:lineRule="auto"/>
              <w:ind w:left="102" w:right="-19"/>
              <w:rPr>
                <w:rFonts w:asciiTheme="minorEastAsia" w:hAnsiTheme="minorEastAsia" w:cs="宋体"/>
                <w:sz w:val="24"/>
                <w:szCs w:val="24"/>
                <w:lang w:eastAsia="zh-CN"/>
              </w:rPr>
            </w:pPr>
            <w:r w:rsidRPr="00F43FA3">
              <w:rPr>
                <w:rFonts w:asciiTheme="minorEastAsia" w:hAnsiTheme="minorEastAsia" w:cs="宋体"/>
                <w:sz w:val="24"/>
                <w:szCs w:val="24"/>
                <w:lang w:eastAsia="zh-CN"/>
              </w:rPr>
              <w:t>注：正文内容与此表内容不一致时，以此表为准。</w:t>
            </w:r>
          </w:p>
        </w:tc>
      </w:tr>
    </w:tbl>
    <w:p w:rsidR="00DE0C43" w:rsidRPr="00F43FA3" w:rsidRDefault="00DE0C43">
      <w:pPr>
        <w:rPr>
          <w:rFonts w:ascii="宋体" w:eastAsia="宋体" w:hAnsi="宋体" w:cs="宋体"/>
          <w:sz w:val="24"/>
          <w:szCs w:val="24"/>
          <w:lang w:eastAsia="zh-CN"/>
        </w:rPr>
        <w:sectPr w:rsidR="00DE0C43" w:rsidRPr="00F43FA3" w:rsidSect="006B2DDE">
          <w:footerReference w:type="default" r:id="rId10"/>
          <w:pgSz w:w="11907" w:h="16840"/>
          <w:pgMar w:top="740" w:right="1275" w:bottom="940" w:left="1418" w:header="0" w:footer="741" w:gutter="0"/>
          <w:cols w:space="720"/>
        </w:sectPr>
      </w:pPr>
    </w:p>
    <w:p w:rsidR="00951CB2" w:rsidRPr="00F43FA3" w:rsidRDefault="00951CB2" w:rsidP="00951CB2">
      <w:pPr>
        <w:spacing w:line="466" w:lineRule="exact"/>
        <w:jc w:val="center"/>
        <w:rPr>
          <w:rFonts w:cs="宋体"/>
          <w:sz w:val="36"/>
          <w:szCs w:val="36"/>
          <w:lang w:eastAsia="zh-CN"/>
        </w:rPr>
      </w:pPr>
      <w:r w:rsidRPr="00F43FA3">
        <w:rPr>
          <w:rFonts w:ascii="宋体" w:eastAsia="宋体" w:hAnsi="宋体" w:cs="宋体"/>
          <w:spacing w:val="2"/>
          <w:sz w:val="36"/>
          <w:szCs w:val="36"/>
          <w:lang w:eastAsia="zh-CN"/>
        </w:rPr>
        <w:lastRenderedPageBreak/>
        <w:t>供应</w:t>
      </w:r>
      <w:r w:rsidRPr="00F43FA3">
        <w:rPr>
          <w:rFonts w:ascii="宋体" w:eastAsia="宋体" w:hAnsi="宋体" w:cs="宋体"/>
          <w:sz w:val="36"/>
          <w:szCs w:val="36"/>
          <w:lang w:eastAsia="zh-CN"/>
        </w:rPr>
        <w:t>商</w:t>
      </w:r>
      <w:r w:rsidRPr="00F43FA3">
        <w:rPr>
          <w:rFonts w:ascii="宋体" w:eastAsia="宋体" w:hAnsi="宋体" w:cs="宋体"/>
          <w:spacing w:val="2"/>
          <w:sz w:val="36"/>
          <w:szCs w:val="36"/>
          <w:lang w:eastAsia="zh-CN"/>
        </w:rPr>
        <w:t>须知</w:t>
      </w:r>
      <w:r w:rsidRPr="00F43FA3">
        <w:rPr>
          <w:rFonts w:ascii="宋体" w:eastAsia="宋体" w:hAnsi="宋体" w:cs="宋体"/>
          <w:sz w:val="36"/>
          <w:szCs w:val="36"/>
          <w:lang w:eastAsia="zh-CN"/>
        </w:rPr>
        <w:t>正</w:t>
      </w:r>
      <w:r w:rsidRPr="00F43FA3">
        <w:rPr>
          <w:rFonts w:ascii="宋体" w:eastAsia="宋体" w:hAnsi="宋体" w:cs="宋体"/>
          <w:spacing w:val="2"/>
          <w:sz w:val="36"/>
          <w:szCs w:val="36"/>
          <w:lang w:eastAsia="zh-CN"/>
        </w:rPr>
        <w:t>文部</w:t>
      </w:r>
      <w:r w:rsidRPr="00F43FA3">
        <w:rPr>
          <w:rFonts w:ascii="宋体" w:eastAsia="宋体" w:hAnsi="宋体" w:cs="宋体"/>
          <w:sz w:val="36"/>
          <w:szCs w:val="36"/>
          <w:lang w:eastAsia="zh-CN"/>
        </w:rPr>
        <w:t>分</w:t>
      </w:r>
    </w:p>
    <w:p w:rsidR="00951CB2" w:rsidRPr="00F43FA3" w:rsidRDefault="00951CB2"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 总则</w:t>
      </w:r>
    </w:p>
    <w:p w:rsidR="00951CB2" w:rsidRPr="00F43FA3" w:rsidRDefault="00951CB2"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1.1 项目概况</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1.1.1 根据有关法律、法规规定，本项目已具备采购条件， 现采用竞争性磋商方式对该项目进行采购；</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1.1.2 本项目采购人：见供应商须知前附表；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1.1.3 本项目采购代理机构：见供应商须知前附表；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1.1.4 本项目名称、项目编号：见供应商须知前附表；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1.1.5 本项目采购内容：见供应商须知前附表。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1.2 采购方式、采购预算</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1.2.1 本项目采购方式见供应商须知前附表；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1.2.2 本项目采购预算见供应商须知前附表。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1.3 </w:t>
      </w:r>
      <w:r w:rsidR="00697997" w:rsidRPr="00F43FA3">
        <w:rPr>
          <w:rFonts w:asciiTheme="minorEastAsia" w:hAnsiTheme="minorEastAsia" w:hint="eastAsia"/>
          <w:sz w:val="24"/>
          <w:szCs w:val="24"/>
          <w:lang w:eastAsia="zh-CN"/>
        </w:rPr>
        <w:t>服务</w:t>
      </w:r>
      <w:r w:rsidRPr="00F43FA3">
        <w:rPr>
          <w:rFonts w:asciiTheme="minorEastAsia" w:hAnsiTheme="minorEastAsia"/>
          <w:sz w:val="24"/>
          <w:szCs w:val="24"/>
          <w:lang w:eastAsia="zh-CN"/>
        </w:rPr>
        <w:t>期、质量要求</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1.3.1 本项目</w:t>
      </w:r>
      <w:r w:rsidR="00697997" w:rsidRPr="00F43FA3">
        <w:rPr>
          <w:rFonts w:asciiTheme="minorEastAsia" w:hAnsiTheme="minorEastAsia" w:hint="eastAsia"/>
          <w:sz w:val="24"/>
          <w:szCs w:val="24"/>
          <w:lang w:eastAsia="zh-CN"/>
        </w:rPr>
        <w:t>服务</w:t>
      </w:r>
      <w:r w:rsidRPr="00F43FA3">
        <w:rPr>
          <w:rFonts w:asciiTheme="minorEastAsia" w:hAnsiTheme="minorEastAsia"/>
          <w:sz w:val="24"/>
          <w:szCs w:val="24"/>
          <w:lang w:eastAsia="zh-CN"/>
        </w:rPr>
        <w:t>期见供应商须知前附表；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1.3.2</w:t>
      </w:r>
      <w:r w:rsidR="00697997" w:rsidRPr="00F43FA3">
        <w:rPr>
          <w:rFonts w:asciiTheme="minorEastAsia" w:hAnsiTheme="minorEastAsia"/>
          <w:sz w:val="24"/>
          <w:szCs w:val="24"/>
          <w:lang w:eastAsia="zh-CN"/>
        </w:rPr>
        <w:t>本项目质量要求见供应商须知前附表。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1.4 供应商资格要求</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1.4.1 具体详见供应商须知前附表。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1.5 费用承担</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1.5.1 采购文件费：</w:t>
      </w:r>
      <w:r w:rsidR="000C6F08" w:rsidRPr="00F43FA3">
        <w:rPr>
          <w:rFonts w:asciiTheme="minorEastAsia" w:hAnsiTheme="minorEastAsia" w:hint="eastAsia"/>
          <w:sz w:val="24"/>
          <w:szCs w:val="24"/>
          <w:lang w:eastAsia="zh-CN"/>
        </w:rPr>
        <w:t>/</w:t>
      </w:r>
      <w:r w:rsidRPr="00F43FA3">
        <w:rPr>
          <w:rFonts w:asciiTheme="minorEastAsia" w:hAnsiTheme="minorEastAsia"/>
          <w:sz w:val="24"/>
          <w:szCs w:val="24"/>
          <w:lang w:eastAsia="zh-CN"/>
        </w:rPr>
        <w:t>。</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1.5.2 供应商准备和参加磋商活动发生的费用自理。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1.5.3 采购代理费：</w:t>
      </w:r>
      <w:r w:rsidR="001A610A" w:rsidRPr="00F43FA3">
        <w:rPr>
          <w:rFonts w:asciiTheme="minorEastAsia" w:hAnsiTheme="minorEastAsia" w:hint="eastAsia"/>
          <w:sz w:val="24"/>
          <w:szCs w:val="24"/>
          <w:lang w:eastAsia="zh-CN"/>
        </w:rPr>
        <w:t>按照国家发展改革委员会发改价格【2015】299号文件，执行市场调节价</w:t>
      </w:r>
      <w:r w:rsidR="00F43FA3">
        <w:rPr>
          <w:rFonts w:asciiTheme="minorEastAsia" w:hAnsiTheme="minorEastAsia" w:hint="eastAsia"/>
          <w:sz w:val="24"/>
          <w:szCs w:val="24"/>
          <w:lang w:eastAsia="zh-CN"/>
        </w:rPr>
        <w:t>，</w:t>
      </w:r>
      <w:r w:rsidRPr="00F43FA3">
        <w:rPr>
          <w:rFonts w:asciiTheme="minorEastAsia" w:hAnsiTheme="minorEastAsia"/>
          <w:sz w:val="24"/>
          <w:szCs w:val="24"/>
          <w:lang w:eastAsia="zh-CN"/>
        </w:rPr>
        <w:t>由成交人在领取成交通知书前向采购代理机构支付。</w:t>
      </w:r>
      <w:bookmarkStart w:id="2" w:name="_GoBack"/>
      <w:bookmarkEnd w:id="2"/>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1.6 保密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1.6.1 参与采购活动的各方应对竞争性磋商采购文件和响应文件中的商业和技术等秘密保密，违者应对由此造成的后果承担法律责任。</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1.7 语言文字</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1.7.1 除专用术语外，与采购报价有关的语言均使用简体中文。必要时专用术语应附有简体 中文注释。</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1.8 计量单位</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1.8.1 所有计量均采用中华人民共和国法定计量单位。</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1.9偏离 只允许正偏离。</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2. 竞争性磋商采购文件</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lastRenderedPageBreak/>
        <w:t>2.1 竞争性磋商采购文件的组成</w:t>
      </w:r>
      <w:r w:rsidR="00697997" w:rsidRPr="00F43FA3">
        <w:rPr>
          <w:rFonts w:asciiTheme="minorEastAsia" w:hAnsiTheme="minorEastAsia" w:hint="eastAsia"/>
          <w:sz w:val="24"/>
          <w:szCs w:val="24"/>
          <w:lang w:eastAsia="zh-CN"/>
        </w:rPr>
        <w:t>，</w:t>
      </w:r>
      <w:r w:rsidRPr="00F43FA3">
        <w:rPr>
          <w:rFonts w:asciiTheme="minorEastAsia" w:hAnsiTheme="minorEastAsia"/>
          <w:sz w:val="24"/>
          <w:szCs w:val="24"/>
          <w:lang w:eastAsia="zh-CN"/>
        </w:rPr>
        <w:t>本次采购项目的竞争性磋商采购文件包含以下部分：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（1）竞争性磋商</w:t>
      </w:r>
      <w:r w:rsidR="00697997" w:rsidRPr="00F43FA3">
        <w:rPr>
          <w:rFonts w:asciiTheme="minorEastAsia" w:hAnsiTheme="minorEastAsia" w:hint="eastAsia"/>
          <w:sz w:val="24"/>
          <w:szCs w:val="24"/>
          <w:lang w:eastAsia="zh-CN"/>
        </w:rPr>
        <w:t>公告</w:t>
      </w:r>
      <w:r w:rsidRPr="00F43FA3">
        <w:rPr>
          <w:rFonts w:asciiTheme="minorEastAsia" w:hAnsiTheme="minorEastAsia"/>
          <w:sz w:val="24"/>
          <w:szCs w:val="24"/>
          <w:lang w:eastAsia="zh-CN"/>
        </w:rPr>
        <w:t>；</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（2）供应商须知；</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w:t>
      </w:r>
      <w:r w:rsidR="000C0C15" w:rsidRPr="00F43FA3">
        <w:rPr>
          <w:rFonts w:asciiTheme="minorEastAsia" w:hAnsiTheme="minorEastAsia"/>
          <w:sz w:val="24"/>
          <w:szCs w:val="24"/>
          <w:lang w:eastAsia="zh-CN"/>
        </w:rPr>
        <w:t>项目说明</w:t>
      </w:r>
      <w:r w:rsidRPr="00F43FA3">
        <w:rPr>
          <w:rFonts w:asciiTheme="minorEastAsia" w:hAnsiTheme="minorEastAsia"/>
          <w:sz w:val="24"/>
          <w:szCs w:val="24"/>
          <w:lang w:eastAsia="zh-CN"/>
        </w:rPr>
        <w:t>；</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（4）采购合同；</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（5）响应文件格式；</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（6）磋商评审办法；</w:t>
      </w:r>
    </w:p>
    <w:p w:rsidR="00D00611"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w:t>
      </w:r>
      <w:r w:rsidR="00D00611" w:rsidRPr="00F43FA3">
        <w:rPr>
          <w:rFonts w:asciiTheme="minorEastAsia" w:hAnsiTheme="minorEastAsia" w:hint="eastAsia"/>
          <w:sz w:val="24"/>
          <w:szCs w:val="24"/>
          <w:lang w:eastAsia="zh-CN"/>
        </w:rPr>
        <w:t>7</w:t>
      </w:r>
      <w:r w:rsidRPr="00F43FA3">
        <w:rPr>
          <w:rFonts w:asciiTheme="minorEastAsia" w:hAnsiTheme="minorEastAsia"/>
          <w:sz w:val="24"/>
          <w:szCs w:val="24"/>
          <w:lang w:eastAsia="zh-CN"/>
        </w:rPr>
        <w:t xml:space="preserve">）供应商须知前附表规定的其他材料。 </w:t>
      </w:r>
    </w:p>
    <w:p w:rsidR="00D00611"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本竞争性磋商采购文件第四章“合同条款及格式”是竞争性磋商采购文件的重要组成部分，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供应商必须仔细阅读并充分理解。供应商一旦成交，必须按照本竞争性磋商采购文件第四章“合 同条款及格式”已约定的内容和格式与采购人签订合同。</w:t>
      </w:r>
    </w:p>
    <w:p w:rsidR="00D00611"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2.2 竞争性磋商采购文件的澄清或修改提交首次响应文件截止之日前，采购人、采购代理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机构或者磋商小组可以对已发出的竞争性磋商采购文件进行必要的澄清或者修改，澄清或者修改的内</w:t>
      </w:r>
      <w:r w:rsidR="00D00611" w:rsidRPr="00F43FA3">
        <w:rPr>
          <w:rFonts w:asciiTheme="minorEastAsia" w:hAnsiTheme="minorEastAsia"/>
          <w:sz w:val="24"/>
          <w:szCs w:val="24"/>
          <w:lang w:eastAsia="zh-CN"/>
        </w:rPr>
        <w:t>容</w:t>
      </w:r>
      <w:r w:rsidR="00D00611" w:rsidRPr="00F43FA3">
        <w:rPr>
          <w:rFonts w:asciiTheme="minorEastAsia" w:hAnsiTheme="minorEastAsia" w:hint="eastAsia"/>
          <w:sz w:val="24"/>
          <w:szCs w:val="24"/>
          <w:lang w:eastAsia="zh-CN"/>
        </w:rPr>
        <w:t>作</w:t>
      </w:r>
      <w:r w:rsidRPr="00F43FA3">
        <w:rPr>
          <w:rFonts w:asciiTheme="minorEastAsia" w:hAnsiTheme="minorEastAsia"/>
          <w:sz w:val="24"/>
          <w:szCs w:val="24"/>
          <w:lang w:eastAsia="zh-CN"/>
        </w:rPr>
        <w:t>为竞争性磋商采购文件的组成部分。澄清或者修改的内容可能影响响应文</w:t>
      </w:r>
      <w:r w:rsidR="00D00611" w:rsidRPr="00F43FA3">
        <w:rPr>
          <w:rFonts w:asciiTheme="minorEastAsia" w:hAnsiTheme="minorEastAsia"/>
          <w:sz w:val="24"/>
          <w:szCs w:val="24"/>
          <w:lang w:eastAsia="zh-CN"/>
        </w:rPr>
        <w:t>件编</w:t>
      </w:r>
      <w:r w:rsidRPr="00F43FA3">
        <w:rPr>
          <w:rFonts w:asciiTheme="minorEastAsia" w:hAnsiTheme="minorEastAsia"/>
          <w:sz w:val="24"/>
          <w:szCs w:val="24"/>
          <w:lang w:eastAsia="zh-CN"/>
        </w:rPr>
        <w:t>的，采购人、采购代理机构应当在提交首次响应文件截止时间至少</w:t>
      </w:r>
      <w:r w:rsidR="00697997" w:rsidRPr="00F43FA3">
        <w:rPr>
          <w:rFonts w:asciiTheme="minorEastAsia" w:hAnsiTheme="minorEastAsia" w:hint="eastAsia"/>
          <w:sz w:val="24"/>
          <w:szCs w:val="24"/>
          <w:lang w:eastAsia="zh-CN"/>
        </w:rPr>
        <w:t>3</w:t>
      </w:r>
      <w:r w:rsidRPr="00F43FA3">
        <w:rPr>
          <w:rFonts w:asciiTheme="minorEastAsia" w:hAnsiTheme="minorEastAsia"/>
          <w:sz w:val="24"/>
          <w:szCs w:val="24"/>
          <w:lang w:eastAsia="zh-CN"/>
        </w:rPr>
        <w:t>日前，以书面形式通知所有获取采购文件的供应商；不足</w:t>
      </w:r>
      <w:r w:rsidR="00697997" w:rsidRPr="00F43FA3">
        <w:rPr>
          <w:rFonts w:asciiTheme="minorEastAsia" w:hAnsiTheme="minorEastAsia" w:hint="eastAsia"/>
          <w:sz w:val="24"/>
          <w:szCs w:val="24"/>
          <w:lang w:eastAsia="zh-CN"/>
        </w:rPr>
        <w:t>3</w:t>
      </w:r>
      <w:r w:rsidRPr="00F43FA3">
        <w:rPr>
          <w:rFonts w:asciiTheme="minorEastAsia" w:hAnsiTheme="minorEastAsia"/>
          <w:sz w:val="24"/>
          <w:szCs w:val="24"/>
          <w:lang w:eastAsia="zh-CN"/>
        </w:rPr>
        <w:t>日的，采购人、采购代理机构应当顺延提交首次响应文件截止时间。</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 响应文件</w:t>
      </w:r>
    </w:p>
    <w:p w:rsidR="00A50D6D" w:rsidRPr="00F43FA3" w:rsidRDefault="00A50D6D"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3.1</w:t>
      </w:r>
      <w:r w:rsidRPr="00F43FA3">
        <w:rPr>
          <w:rFonts w:asciiTheme="minorEastAsia" w:hAnsiTheme="minorEastAsia"/>
          <w:sz w:val="24"/>
          <w:szCs w:val="24"/>
          <w:lang w:eastAsia="zh-CN"/>
        </w:rPr>
        <w:t>响应文件</w:t>
      </w:r>
      <w:r w:rsidRPr="00F43FA3">
        <w:rPr>
          <w:rFonts w:asciiTheme="minorEastAsia" w:hAnsiTheme="minorEastAsia" w:hint="eastAsia"/>
          <w:sz w:val="24"/>
          <w:szCs w:val="24"/>
          <w:lang w:eastAsia="zh-CN"/>
        </w:rPr>
        <w:t>组成</w:t>
      </w:r>
    </w:p>
    <w:p w:rsidR="00A878E4" w:rsidRPr="00F43FA3" w:rsidRDefault="00A878E4"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第一章 报价部分</w:t>
      </w:r>
    </w:p>
    <w:p w:rsidR="000A0582" w:rsidRPr="00F43FA3" w:rsidRDefault="000A0582" w:rsidP="000A0582">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1.1 法定代表人或授权代表签署的报价函</w:t>
      </w:r>
    </w:p>
    <w:p w:rsidR="000A0582" w:rsidRPr="00F43FA3" w:rsidRDefault="000A0582" w:rsidP="000A0582">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1.2 法定代表人授权委托书及身份证明文件</w:t>
      </w:r>
    </w:p>
    <w:p w:rsidR="000A0582" w:rsidRPr="00F43FA3" w:rsidRDefault="000A0582" w:rsidP="000A0582">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1.3有效的营业执照复印件</w:t>
      </w:r>
    </w:p>
    <w:p w:rsidR="000A0582" w:rsidRPr="00F43FA3" w:rsidRDefault="000A0582" w:rsidP="000A0582">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1.4有效的资质证书复印件</w:t>
      </w:r>
    </w:p>
    <w:p w:rsidR="000A0582" w:rsidRPr="00F43FA3" w:rsidRDefault="000A0582" w:rsidP="000A0582">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1.5 供应商提交的其他资格审查资料</w:t>
      </w:r>
    </w:p>
    <w:p w:rsidR="00A878E4" w:rsidRPr="00F43FA3" w:rsidRDefault="00A878E4" w:rsidP="000A0582">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第二章 商务部分</w:t>
      </w:r>
    </w:p>
    <w:p w:rsidR="00A878E4" w:rsidRPr="00F43FA3" w:rsidRDefault="00A878E4"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2.1 类似业绩</w:t>
      </w:r>
    </w:p>
    <w:p w:rsidR="00A878E4" w:rsidRPr="00F43FA3" w:rsidRDefault="00A878E4"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第三章 技术部分；</w:t>
      </w:r>
    </w:p>
    <w:p w:rsidR="00A878E4" w:rsidRPr="00F43FA3" w:rsidRDefault="00A878E4"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 xml:space="preserve">3.1服务理念和目标                 </w:t>
      </w:r>
    </w:p>
    <w:p w:rsidR="00A878E4" w:rsidRPr="00F43FA3" w:rsidRDefault="00A878E4"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3.2服务方案</w:t>
      </w:r>
    </w:p>
    <w:p w:rsidR="00A878E4" w:rsidRPr="00F43FA3" w:rsidRDefault="00A878E4"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3.3劳动力投入计划及岗位设置</w:t>
      </w:r>
    </w:p>
    <w:p w:rsidR="00A878E4" w:rsidRPr="00F43FA3" w:rsidRDefault="00A878E4"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第四章优惠条件</w:t>
      </w:r>
    </w:p>
    <w:p w:rsidR="00A878E4" w:rsidRPr="00F43FA3" w:rsidRDefault="00A878E4"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第五章 供应商认为需要提供其他材料。</w:t>
      </w:r>
    </w:p>
    <w:p w:rsidR="00A878E4" w:rsidRPr="00F43FA3" w:rsidRDefault="00A878E4"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lastRenderedPageBreak/>
        <w:t>备注：请供应商注明页码，供应商可根据自身情况对本目录进行修改。</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w:t>
      </w:r>
      <w:r w:rsidR="00697997" w:rsidRPr="00F43FA3">
        <w:rPr>
          <w:rFonts w:asciiTheme="minorEastAsia" w:hAnsiTheme="minorEastAsia" w:hint="eastAsia"/>
          <w:sz w:val="24"/>
          <w:szCs w:val="24"/>
          <w:lang w:eastAsia="zh-CN"/>
        </w:rPr>
        <w:t>2</w:t>
      </w:r>
      <w:r w:rsidRPr="00F43FA3">
        <w:rPr>
          <w:rFonts w:asciiTheme="minorEastAsia" w:hAnsiTheme="minorEastAsia"/>
          <w:sz w:val="24"/>
          <w:szCs w:val="24"/>
          <w:lang w:eastAsia="zh-CN"/>
        </w:rPr>
        <w:t xml:space="preserve"> 报价</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（1）本次报价共二次报价，第二次报价为最终报价。</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（2）报价币种：人民币。</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（3）供应商在报价时只能提供一个方案，且此方案只允许有一个报价。</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报价要求：本项目为“交钥匙”项目，报价含完成本项目所需的人工费、设备费、管理费、利润、税金等全部费用。成交后不允许擅自改变服务内容、质量标准、期限与追加项目预算。供应商报价时遗漏的部分视为已包含在供应商报价中，采购人不予调整。</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w:t>
      </w:r>
      <w:r w:rsidR="000C0C15" w:rsidRPr="00F43FA3">
        <w:rPr>
          <w:rFonts w:asciiTheme="minorEastAsia" w:hAnsiTheme="minorEastAsia" w:hint="eastAsia"/>
          <w:sz w:val="24"/>
          <w:szCs w:val="24"/>
          <w:lang w:eastAsia="zh-CN"/>
        </w:rPr>
        <w:t>5</w:t>
      </w:r>
      <w:r w:rsidRPr="00F43FA3">
        <w:rPr>
          <w:rFonts w:asciiTheme="minorEastAsia" w:hAnsiTheme="minorEastAsia"/>
          <w:sz w:val="24"/>
          <w:szCs w:val="24"/>
          <w:lang w:eastAsia="zh-CN"/>
        </w:rPr>
        <w:t>）报价表中填写的价格，在合同执行过程中，不得以任何理由变更。凡因供应商对磋商 文件阅读不深、理解不透、误解、疏漏、或因市场行情了解不清造成的后果和风险均由供应商 自负。</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w:t>
      </w:r>
      <w:r w:rsidR="000C0C15" w:rsidRPr="00F43FA3">
        <w:rPr>
          <w:rFonts w:asciiTheme="minorEastAsia" w:hAnsiTheme="minorEastAsia" w:hint="eastAsia"/>
          <w:sz w:val="24"/>
          <w:szCs w:val="24"/>
          <w:lang w:eastAsia="zh-CN"/>
        </w:rPr>
        <w:t>6</w:t>
      </w:r>
      <w:r w:rsidRPr="00F43FA3">
        <w:rPr>
          <w:rFonts w:asciiTheme="minorEastAsia" w:hAnsiTheme="minorEastAsia"/>
          <w:sz w:val="24"/>
          <w:szCs w:val="24"/>
          <w:lang w:eastAsia="zh-CN"/>
        </w:rPr>
        <w:t>） 如果大写的金额和小写的金额不一致时，以大写的金额为准。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w:t>
      </w:r>
      <w:r w:rsidR="000C0C15" w:rsidRPr="00F43FA3">
        <w:rPr>
          <w:rFonts w:asciiTheme="minorEastAsia" w:hAnsiTheme="minorEastAsia" w:hint="eastAsia"/>
          <w:sz w:val="24"/>
          <w:szCs w:val="24"/>
          <w:lang w:eastAsia="zh-CN"/>
        </w:rPr>
        <w:t>7</w:t>
      </w:r>
      <w:r w:rsidRPr="00F43FA3">
        <w:rPr>
          <w:rFonts w:asciiTheme="minorEastAsia" w:hAnsiTheme="minorEastAsia"/>
          <w:sz w:val="24"/>
          <w:szCs w:val="24"/>
          <w:lang w:eastAsia="zh-CN"/>
        </w:rPr>
        <w:t>） 供应商免费提供的项目，应先填写该项目的实际价格，并注明免费。此项不计入总 报价。</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w:t>
      </w:r>
      <w:r w:rsidR="000C0C15" w:rsidRPr="00F43FA3">
        <w:rPr>
          <w:rFonts w:asciiTheme="minorEastAsia" w:hAnsiTheme="minorEastAsia" w:hint="eastAsia"/>
          <w:sz w:val="24"/>
          <w:szCs w:val="24"/>
          <w:lang w:eastAsia="zh-CN"/>
        </w:rPr>
        <w:t>8</w:t>
      </w:r>
      <w:r w:rsidRPr="00F43FA3">
        <w:rPr>
          <w:rFonts w:asciiTheme="minorEastAsia" w:hAnsiTheme="minorEastAsia"/>
          <w:sz w:val="24"/>
          <w:szCs w:val="24"/>
          <w:lang w:eastAsia="zh-CN"/>
        </w:rPr>
        <w:t>） 供应商自行承担制作响应文件等与采购活动相关的一切费用。</w:t>
      </w:r>
    </w:p>
    <w:p w:rsidR="007956D5"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w:t>
      </w:r>
      <w:r w:rsidR="000C0C15" w:rsidRPr="00F43FA3">
        <w:rPr>
          <w:rFonts w:asciiTheme="minorEastAsia" w:hAnsiTheme="minorEastAsia" w:hint="eastAsia"/>
          <w:sz w:val="24"/>
          <w:szCs w:val="24"/>
          <w:lang w:eastAsia="zh-CN"/>
        </w:rPr>
        <w:t>9</w:t>
      </w:r>
      <w:r w:rsidRPr="00F43FA3">
        <w:rPr>
          <w:rFonts w:asciiTheme="minorEastAsia" w:hAnsiTheme="minorEastAsia"/>
          <w:sz w:val="24"/>
          <w:szCs w:val="24"/>
          <w:lang w:eastAsia="zh-CN"/>
        </w:rPr>
        <w:t xml:space="preserve">）本项目不允许成交人将项目分包或转包，否则采购人有权取消其成交资格。 </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w:t>
      </w:r>
      <w:r w:rsidR="002D63EB" w:rsidRPr="00F43FA3">
        <w:rPr>
          <w:rFonts w:asciiTheme="minorEastAsia" w:hAnsiTheme="minorEastAsia" w:hint="eastAsia"/>
          <w:sz w:val="24"/>
          <w:szCs w:val="24"/>
          <w:lang w:eastAsia="zh-CN"/>
        </w:rPr>
        <w:t>3</w:t>
      </w:r>
      <w:r w:rsidRPr="00F43FA3">
        <w:rPr>
          <w:rFonts w:asciiTheme="minorEastAsia" w:hAnsiTheme="minorEastAsia"/>
          <w:sz w:val="24"/>
          <w:szCs w:val="24"/>
          <w:lang w:eastAsia="zh-CN"/>
        </w:rPr>
        <w:t xml:space="preserve"> 报价有效期</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w:t>
      </w:r>
      <w:r w:rsidR="002D63EB" w:rsidRPr="00F43FA3">
        <w:rPr>
          <w:rFonts w:asciiTheme="minorEastAsia" w:hAnsiTheme="minorEastAsia" w:hint="eastAsia"/>
          <w:sz w:val="24"/>
          <w:szCs w:val="24"/>
          <w:lang w:eastAsia="zh-CN"/>
        </w:rPr>
        <w:t>3</w:t>
      </w:r>
      <w:r w:rsidRPr="00F43FA3">
        <w:rPr>
          <w:rFonts w:asciiTheme="minorEastAsia" w:hAnsiTheme="minorEastAsia"/>
          <w:sz w:val="24"/>
          <w:szCs w:val="24"/>
          <w:lang w:eastAsia="zh-CN"/>
        </w:rPr>
        <w:t>.1 在供应商须知前附表规定的报价有效期内，供应商不得要求撤销或修改其响应文件。</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w:t>
      </w:r>
      <w:r w:rsidR="002D63EB" w:rsidRPr="00F43FA3">
        <w:rPr>
          <w:rFonts w:asciiTheme="minorEastAsia" w:hAnsiTheme="minorEastAsia" w:hint="eastAsia"/>
          <w:sz w:val="24"/>
          <w:szCs w:val="24"/>
          <w:lang w:eastAsia="zh-CN"/>
        </w:rPr>
        <w:t>3</w:t>
      </w:r>
      <w:r w:rsidRPr="00F43FA3">
        <w:rPr>
          <w:rFonts w:asciiTheme="minorEastAsia" w:hAnsiTheme="minorEastAsia"/>
          <w:sz w:val="24"/>
          <w:szCs w:val="24"/>
          <w:lang w:eastAsia="zh-CN"/>
        </w:rPr>
        <w:t>.2 出 现 特 殊 情 况 需 要 延 长 报 价 有 效 期 的 ， 采 购 人 将通知所有供应商延长报价有效期。供应商同意延长的，不得要求修改或撤销其响应文件；供应商拒绝延长的，其报价失效。</w:t>
      </w:r>
    </w:p>
    <w:p w:rsidR="00E059B5"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w:t>
      </w:r>
      <w:r w:rsidR="002D63EB" w:rsidRPr="00F43FA3">
        <w:rPr>
          <w:rFonts w:asciiTheme="minorEastAsia" w:hAnsiTheme="minorEastAsia" w:hint="eastAsia"/>
          <w:sz w:val="24"/>
          <w:szCs w:val="24"/>
          <w:lang w:eastAsia="zh-CN"/>
        </w:rPr>
        <w:t>4</w:t>
      </w:r>
      <w:r w:rsidRPr="00F43FA3">
        <w:rPr>
          <w:rFonts w:asciiTheme="minorEastAsia" w:hAnsiTheme="minorEastAsia"/>
          <w:sz w:val="24"/>
          <w:szCs w:val="24"/>
          <w:lang w:eastAsia="zh-CN"/>
        </w:rPr>
        <w:t xml:space="preserve"> 磋商保证金 </w:t>
      </w:r>
      <w:r w:rsidR="002D63EB" w:rsidRPr="00F43FA3">
        <w:rPr>
          <w:rFonts w:asciiTheme="minorEastAsia" w:hAnsiTheme="minorEastAsia" w:hint="eastAsia"/>
          <w:sz w:val="24"/>
          <w:szCs w:val="24"/>
          <w:lang w:eastAsia="zh-CN"/>
        </w:rPr>
        <w:t>详见供应商须知前附表</w:t>
      </w:r>
      <w:r w:rsidRPr="00F43FA3">
        <w:rPr>
          <w:rFonts w:asciiTheme="minorEastAsia" w:hAnsiTheme="minorEastAsia"/>
          <w:sz w:val="24"/>
          <w:szCs w:val="24"/>
          <w:lang w:eastAsia="zh-CN"/>
        </w:rPr>
        <w:t xml:space="preserve">。 </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w:t>
      </w:r>
      <w:r w:rsidR="002D63EB" w:rsidRPr="00F43FA3">
        <w:rPr>
          <w:rFonts w:asciiTheme="minorEastAsia" w:hAnsiTheme="minorEastAsia" w:hint="eastAsia"/>
          <w:sz w:val="24"/>
          <w:szCs w:val="24"/>
          <w:lang w:eastAsia="zh-CN"/>
        </w:rPr>
        <w:t>5</w:t>
      </w:r>
      <w:r w:rsidRPr="00F43FA3">
        <w:rPr>
          <w:rFonts w:asciiTheme="minorEastAsia" w:hAnsiTheme="minorEastAsia"/>
          <w:sz w:val="24"/>
          <w:szCs w:val="24"/>
          <w:lang w:eastAsia="zh-CN"/>
        </w:rPr>
        <w:t xml:space="preserve"> 资格审查资料 见供应商须知前附表。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w:t>
      </w:r>
      <w:r w:rsidR="002D63EB" w:rsidRPr="00F43FA3">
        <w:rPr>
          <w:rFonts w:asciiTheme="minorEastAsia" w:hAnsiTheme="minorEastAsia" w:hint="eastAsia"/>
          <w:sz w:val="24"/>
          <w:szCs w:val="24"/>
          <w:lang w:eastAsia="zh-CN"/>
        </w:rPr>
        <w:t>6</w:t>
      </w:r>
      <w:r w:rsidRPr="00F43FA3">
        <w:rPr>
          <w:rFonts w:asciiTheme="minorEastAsia" w:hAnsiTheme="minorEastAsia"/>
          <w:sz w:val="24"/>
          <w:szCs w:val="24"/>
          <w:lang w:eastAsia="zh-CN"/>
        </w:rPr>
        <w:t>响应文件的编制</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w:t>
      </w:r>
      <w:r w:rsidR="002D63EB" w:rsidRPr="00F43FA3">
        <w:rPr>
          <w:rFonts w:asciiTheme="minorEastAsia" w:hAnsiTheme="minorEastAsia" w:hint="eastAsia"/>
          <w:sz w:val="24"/>
          <w:szCs w:val="24"/>
          <w:lang w:eastAsia="zh-CN"/>
        </w:rPr>
        <w:t>6</w:t>
      </w:r>
      <w:r w:rsidRPr="00F43FA3">
        <w:rPr>
          <w:rFonts w:asciiTheme="minorEastAsia" w:hAnsiTheme="minorEastAsia"/>
          <w:sz w:val="24"/>
          <w:szCs w:val="24"/>
          <w:lang w:eastAsia="zh-CN"/>
        </w:rPr>
        <w:t>.1 响应文件应当对竞争性磋商采购文件有关服务要求、报价有效期、质量要求、技术 标准和要求等实质性内容做出响应。</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w:t>
      </w:r>
      <w:r w:rsidR="002D63EB" w:rsidRPr="00F43FA3">
        <w:rPr>
          <w:rFonts w:asciiTheme="minorEastAsia" w:hAnsiTheme="minorEastAsia" w:hint="eastAsia"/>
          <w:sz w:val="24"/>
          <w:szCs w:val="24"/>
          <w:lang w:eastAsia="zh-CN"/>
        </w:rPr>
        <w:t>6</w:t>
      </w:r>
      <w:r w:rsidRPr="00F43FA3">
        <w:rPr>
          <w:rFonts w:asciiTheme="minorEastAsia" w:hAnsiTheme="minorEastAsia"/>
          <w:sz w:val="24"/>
          <w:szCs w:val="24"/>
          <w:lang w:eastAsia="zh-CN"/>
        </w:rPr>
        <w:t>.2 响应文件应用不褪色的材料书写或打印，并由供应商的法定代表人或其委托代理人</w:t>
      </w:r>
    </w:p>
    <w:p w:rsidR="00BF1D1F"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签字或盖章并盖单位章。委托代理人签字或盖章的，响应文件应附法定代表人签署的授权委托 书。响应文件应尽量避免涂改、行间插字或删除。如果出现上述情况，改动之处应加盖单位章 并由供应商的法定代表人或其授权的代理人签字或盖章确认。（供应商未按</w:t>
      </w:r>
      <w:r w:rsidR="002D63EB" w:rsidRPr="00F43FA3">
        <w:rPr>
          <w:rFonts w:asciiTheme="minorEastAsia" w:hAnsiTheme="minorEastAsia" w:hint="eastAsia"/>
          <w:sz w:val="24"/>
          <w:szCs w:val="24"/>
          <w:lang w:eastAsia="zh-CN"/>
        </w:rPr>
        <w:t>采购</w:t>
      </w:r>
      <w:r w:rsidRPr="00F43FA3">
        <w:rPr>
          <w:rFonts w:asciiTheme="minorEastAsia" w:hAnsiTheme="minorEastAsia"/>
          <w:sz w:val="24"/>
          <w:szCs w:val="24"/>
          <w:lang w:eastAsia="zh-CN"/>
        </w:rPr>
        <w:t xml:space="preserve">文件要求签署 </w:t>
      </w:r>
      <w:r w:rsidR="002D63EB" w:rsidRPr="00F43FA3">
        <w:rPr>
          <w:rFonts w:asciiTheme="minorEastAsia" w:hAnsiTheme="minorEastAsia" w:hint="eastAsia"/>
          <w:sz w:val="24"/>
          <w:szCs w:val="24"/>
          <w:lang w:eastAsia="zh-CN"/>
        </w:rPr>
        <w:t>报价</w:t>
      </w:r>
      <w:r w:rsidRPr="00F43FA3">
        <w:rPr>
          <w:rFonts w:asciiTheme="minorEastAsia" w:hAnsiTheme="minorEastAsia"/>
          <w:sz w:val="24"/>
          <w:szCs w:val="24"/>
          <w:lang w:eastAsia="zh-CN"/>
        </w:rPr>
        <w:t>文件或未加盖单位公章，视为无效</w:t>
      </w:r>
      <w:r w:rsidR="002D63EB" w:rsidRPr="00F43FA3">
        <w:rPr>
          <w:rFonts w:asciiTheme="minorEastAsia" w:hAnsiTheme="minorEastAsia" w:hint="eastAsia"/>
          <w:sz w:val="24"/>
          <w:szCs w:val="24"/>
          <w:lang w:eastAsia="zh-CN"/>
        </w:rPr>
        <w:t>报价</w:t>
      </w:r>
      <w:r w:rsidRPr="00F43FA3">
        <w:rPr>
          <w:rFonts w:asciiTheme="minorEastAsia" w:hAnsiTheme="minorEastAsia"/>
          <w:sz w:val="24"/>
          <w:szCs w:val="24"/>
          <w:lang w:eastAsia="zh-CN"/>
        </w:rPr>
        <w:t>文件，不予评</w:t>
      </w:r>
      <w:r w:rsidR="002D63EB" w:rsidRPr="00F43FA3">
        <w:rPr>
          <w:rFonts w:asciiTheme="minorEastAsia" w:hAnsiTheme="minorEastAsia" w:hint="eastAsia"/>
          <w:sz w:val="24"/>
          <w:szCs w:val="24"/>
          <w:lang w:eastAsia="zh-CN"/>
        </w:rPr>
        <w:t>审</w:t>
      </w:r>
      <w:r w:rsidRPr="00F43FA3">
        <w:rPr>
          <w:rFonts w:asciiTheme="minorEastAsia" w:hAnsiTheme="minorEastAsia"/>
          <w:sz w:val="24"/>
          <w:szCs w:val="24"/>
          <w:lang w:eastAsia="zh-CN"/>
        </w:rPr>
        <w:t xml:space="preserve">。）签字或盖章的具体要求见供应商须知前附表。 </w:t>
      </w:r>
      <w:r w:rsidR="00337508" w:rsidRPr="00F43FA3">
        <w:rPr>
          <w:rFonts w:asciiTheme="minorEastAsia" w:hAnsiTheme="minorEastAsia" w:hint="eastAsia"/>
          <w:sz w:val="24"/>
          <w:szCs w:val="24"/>
          <w:lang w:eastAsia="zh-CN"/>
        </w:rPr>
        <w:t xml:space="preserve"> </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lastRenderedPageBreak/>
        <w:t>3.</w:t>
      </w:r>
      <w:r w:rsidR="002D63EB" w:rsidRPr="00F43FA3">
        <w:rPr>
          <w:rFonts w:asciiTheme="minorEastAsia" w:hAnsiTheme="minorEastAsia" w:hint="eastAsia"/>
          <w:sz w:val="24"/>
          <w:szCs w:val="24"/>
          <w:lang w:eastAsia="zh-CN"/>
        </w:rPr>
        <w:t>6</w:t>
      </w:r>
      <w:r w:rsidRPr="00F43FA3">
        <w:rPr>
          <w:rFonts w:asciiTheme="minorEastAsia" w:hAnsiTheme="minorEastAsia"/>
          <w:sz w:val="24"/>
          <w:szCs w:val="24"/>
          <w:lang w:eastAsia="zh-CN"/>
        </w:rPr>
        <w:t>.3 响应文件正本壹份，副本肆份。</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w:t>
      </w:r>
      <w:r w:rsidR="002D63EB" w:rsidRPr="00F43FA3">
        <w:rPr>
          <w:rFonts w:asciiTheme="minorEastAsia" w:hAnsiTheme="minorEastAsia" w:hint="eastAsia"/>
          <w:sz w:val="24"/>
          <w:szCs w:val="24"/>
          <w:lang w:eastAsia="zh-CN"/>
        </w:rPr>
        <w:t>6</w:t>
      </w:r>
      <w:r w:rsidRPr="00F43FA3">
        <w:rPr>
          <w:rFonts w:asciiTheme="minorEastAsia" w:hAnsiTheme="minorEastAsia"/>
          <w:sz w:val="24"/>
          <w:szCs w:val="24"/>
          <w:lang w:eastAsia="zh-CN"/>
        </w:rPr>
        <w:t>.4 响应文件的正本与副本应分别装订成册，并编制目录，具体装订要求见供应商须知前 附表规定。</w:t>
      </w:r>
    </w:p>
    <w:p w:rsidR="00DE0C43" w:rsidRPr="00F43FA3" w:rsidRDefault="004F41B6"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4.</w:t>
      </w:r>
      <w:r w:rsidR="006B6AF1" w:rsidRPr="00F43FA3">
        <w:rPr>
          <w:rFonts w:asciiTheme="minorEastAsia" w:hAnsiTheme="minorEastAsia"/>
          <w:sz w:val="24"/>
          <w:szCs w:val="24"/>
          <w:lang w:eastAsia="zh-CN"/>
        </w:rPr>
        <w:t>报价</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4.1 响应文件的密封和标记</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4.1.1 响应文件的密封和标记详见供应商须知前附表规定。</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4.2 响应文件的递交</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4.2.1 供应商应在规定的响应截止时间前递交纸质响应文件。</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4.2.2 供应商递交纸质响应文件的地点：见供应商须知前附表。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4.2.3 除供应商须知前附表另有规定外，供应商所递交的响应文件不予退还。</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4.2.4 采购人收到纸质响应文件后，向供应商出具签收凭证。</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4.2.5 逾期送达的或者未送达指定地点的响应文件，采购人不予受理。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4.3 响应文件的修改与撤回</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4.3.1 在供应商须知前附表中规定的报价截止时间前，供应商可以修改或撤回已递交的响 应文件，但应以书面形式通知采购人。</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4.3.2 供应商修改或撤回已递交响应文件的书面通知应按照供应商须知前附表的要求签字 或盖章。采购人收到书面通知后，向供应商出具签收凭证。</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4.3.3 修改的内容为响应文件的组成部分。修改的响应文件应按照供应商须知前附表规定 进行编制、密封、标记和递交，并标明“修改”字样。</w:t>
      </w:r>
    </w:p>
    <w:p w:rsidR="00DE0C43" w:rsidRPr="00F43FA3" w:rsidRDefault="004F41B6"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5.</w:t>
      </w:r>
      <w:r w:rsidR="00A03E30" w:rsidRPr="00F43FA3">
        <w:rPr>
          <w:rFonts w:asciiTheme="minorEastAsia" w:hAnsiTheme="minorEastAsia"/>
          <w:sz w:val="24"/>
          <w:szCs w:val="24"/>
          <w:lang w:eastAsia="zh-CN"/>
        </w:rPr>
        <w:t>公开报价会议</w:t>
      </w:r>
    </w:p>
    <w:p w:rsidR="00337508"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5.1 </w:t>
      </w:r>
      <w:r w:rsidR="00485A25" w:rsidRPr="00F43FA3">
        <w:rPr>
          <w:rFonts w:asciiTheme="minorEastAsia" w:hAnsiTheme="minorEastAsia" w:hint="eastAsia"/>
          <w:sz w:val="24"/>
          <w:szCs w:val="24"/>
          <w:lang w:eastAsia="zh-CN"/>
        </w:rPr>
        <w:t>磋商时间</w:t>
      </w:r>
      <w:r w:rsidRPr="00F43FA3">
        <w:rPr>
          <w:rFonts w:asciiTheme="minorEastAsia" w:hAnsiTheme="minorEastAsia"/>
          <w:sz w:val="24"/>
          <w:szCs w:val="24"/>
          <w:lang w:eastAsia="zh-CN"/>
        </w:rPr>
        <w:t>和地点</w:t>
      </w:r>
    </w:p>
    <w:p w:rsidR="00DE0C43" w:rsidRPr="00F43FA3" w:rsidRDefault="006B6AF1" w:rsidP="00665E8E">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采购人在供应商须知前附表规定的报价截止时间</w:t>
      </w:r>
      <w:r w:rsidR="00485A25" w:rsidRPr="00F43FA3">
        <w:rPr>
          <w:rFonts w:asciiTheme="minorEastAsia" w:hAnsiTheme="minorEastAsia"/>
          <w:sz w:val="24"/>
          <w:szCs w:val="24"/>
          <w:lang w:eastAsia="zh-CN"/>
        </w:rPr>
        <w:t>（</w:t>
      </w:r>
      <w:r w:rsidR="00485A25" w:rsidRPr="00F43FA3">
        <w:rPr>
          <w:rFonts w:asciiTheme="minorEastAsia" w:hAnsiTheme="minorEastAsia" w:hint="eastAsia"/>
          <w:sz w:val="24"/>
          <w:szCs w:val="24"/>
          <w:lang w:eastAsia="zh-CN"/>
        </w:rPr>
        <w:t>磋商</w:t>
      </w:r>
      <w:r w:rsidRPr="00F43FA3">
        <w:rPr>
          <w:rFonts w:asciiTheme="minorEastAsia" w:hAnsiTheme="minorEastAsia"/>
          <w:sz w:val="24"/>
          <w:szCs w:val="24"/>
          <w:lang w:eastAsia="zh-CN"/>
        </w:rPr>
        <w:t>时间）和地点</w:t>
      </w:r>
      <w:r w:rsidR="00A03E30" w:rsidRPr="00F43FA3">
        <w:rPr>
          <w:rFonts w:asciiTheme="minorEastAsia" w:hAnsiTheme="minorEastAsia"/>
          <w:sz w:val="24"/>
          <w:szCs w:val="24"/>
          <w:lang w:eastAsia="zh-CN"/>
        </w:rPr>
        <w:t>举行公开报价会议</w:t>
      </w:r>
      <w:r w:rsidRPr="00F43FA3">
        <w:rPr>
          <w:rFonts w:asciiTheme="minorEastAsia" w:hAnsiTheme="minorEastAsia"/>
          <w:sz w:val="24"/>
          <w:szCs w:val="24"/>
          <w:lang w:eastAsia="zh-CN"/>
        </w:rPr>
        <w:t>。所有供应商的法定代表人（或其委托代理人）准时参加，供应商的法定代表人（或其委托代理人）未按时参加</w:t>
      </w:r>
      <w:r w:rsidR="00A03E30" w:rsidRPr="00F43FA3">
        <w:rPr>
          <w:rFonts w:asciiTheme="minorEastAsia" w:hAnsiTheme="minorEastAsia"/>
          <w:sz w:val="24"/>
          <w:szCs w:val="24"/>
          <w:lang w:eastAsia="zh-CN"/>
        </w:rPr>
        <w:t>公开报价会议</w:t>
      </w:r>
      <w:r w:rsidRPr="00F43FA3">
        <w:rPr>
          <w:rFonts w:asciiTheme="minorEastAsia" w:hAnsiTheme="minorEastAsia"/>
          <w:sz w:val="24"/>
          <w:szCs w:val="24"/>
          <w:lang w:eastAsia="zh-CN"/>
        </w:rPr>
        <w:t>的，其响应文件将被拒绝。</w:t>
      </w:r>
    </w:p>
    <w:p w:rsidR="00337508"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5.2 </w:t>
      </w:r>
      <w:r w:rsidR="00A03E30" w:rsidRPr="00F43FA3">
        <w:rPr>
          <w:rFonts w:asciiTheme="minorEastAsia" w:hAnsiTheme="minorEastAsia"/>
          <w:sz w:val="24"/>
          <w:szCs w:val="24"/>
          <w:lang w:eastAsia="zh-CN"/>
        </w:rPr>
        <w:t>公开报价会议</w:t>
      </w:r>
      <w:r w:rsidRPr="00F43FA3">
        <w:rPr>
          <w:rFonts w:asciiTheme="minorEastAsia" w:hAnsiTheme="minorEastAsia"/>
          <w:sz w:val="24"/>
          <w:szCs w:val="24"/>
          <w:lang w:eastAsia="zh-CN"/>
        </w:rPr>
        <w:t xml:space="preserve">程序 </w:t>
      </w:r>
    </w:p>
    <w:p w:rsidR="00337508" w:rsidRPr="00F43FA3" w:rsidRDefault="00A03E30"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公开报价</w:t>
      </w:r>
      <w:r w:rsidR="002D63EB" w:rsidRPr="00F43FA3">
        <w:rPr>
          <w:rFonts w:asciiTheme="minorEastAsia" w:hAnsiTheme="minorEastAsia" w:hint="eastAsia"/>
          <w:sz w:val="24"/>
          <w:szCs w:val="24"/>
          <w:lang w:eastAsia="zh-CN"/>
        </w:rPr>
        <w:t>会议</w:t>
      </w:r>
      <w:r w:rsidR="006B6AF1" w:rsidRPr="00F43FA3">
        <w:rPr>
          <w:rFonts w:asciiTheme="minorEastAsia" w:hAnsiTheme="minorEastAsia"/>
          <w:sz w:val="24"/>
          <w:szCs w:val="24"/>
          <w:lang w:eastAsia="zh-CN"/>
        </w:rPr>
        <w:t>由采购</w:t>
      </w:r>
      <w:r w:rsidR="002D63EB" w:rsidRPr="00F43FA3">
        <w:rPr>
          <w:rFonts w:asciiTheme="minorEastAsia" w:hAnsiTheme="minorEastAsia" w:hint="eastAsia"/>
          <w:sz w:val="24"/>
          <w:szCs w:val="24"/>
          <w:lang w:eastAsia="zh-CN"/>
        </w:rPr>
        <w:t>代理机构</w:t>
      </w:r>
      <w:r w:rsidR="006B6AF1" w:rsidRPr="00F43FA3">
        <w:rPr>
          <w:rFonts w:asciiTheme="minorEastAsia" w:hAnsiTheme="minorEastAsia"/>
          <w:sz w:val="24"/>
          <w:szCs w:val="24"/>
          <w:lang w:eastAsia="zh-CN"/>
        </w:rPr>
        <w:t>主持，由有关监督部门进行监督。</w:t>
      </w:r>
      <w:r w:rsidRPr="00F43FA3">
        <w:rPr>
          <w:rFonts w:asciiTheme="minorEastAsia" w:hAnsiTheme="minorEastAsia"/>
          <w:sz w:val="24"/>
          <w:szCs w:val="24"/>
          <w:lang w:eastAsia="zh-CN"/>
        </w:rPr>
        <w:t>公开报价会议</w:t>
      </w:r>
      <w:r w:rsidR="006B6AF1" w:rsidRPr="00F43FA3">
        <w:rPr>
          <w:rFonts w:asciiTheme="minorEastAsia" w:hAnsiTheme="minorEastAsia"/>
          <w:sz w:val="24"/>
          <w:szCs w:val="24"/>
          <w:lang w:eastAsia="zh-CN"/>
        </w:rPr>
        <w:t xml:space="preserve">时供应商需要携带的证件及业绩的提交详见供应商须知前附表。 </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主持人按下列程序进行</w:t>
      </w:r>
      <w:r w:rsidR="00A03E30" w:rsidRPr="00F43FA3">
        <w:rPr>
          <w:rFonts w:asciiTheme="minorEastAsia" w:hAnsiTheme="minorEastAsia"/>
          <w:sz w:val="24"/>
          <w:szCs w:val="24"/>
          <w:lang w:eastAsia="zh-CN"/>
        </w:rPr>
        <w:t>公开报价会议</w:t>
      </w:r>
      <w:r w:rsidRPr="00F43FA3">
        <w:rPr>
          <w:rFonts w:asciiTheme="minorEastAsia" w:hAnsiTheme="minorEastAsia"/>
          <w:sz w:val="24"/>
          <w:szCs w:val="24"/>
          <w:lang w:eastAsia="zh-CN"/>
        </w:rPr>
        <w:t>：</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（1）采购人确认供应商相关人员是否到场。</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（2）宣布</w:t>
      </w:r>
      <w:r w:rsidR="00A60F6B" w:rsidRPr="00F43FA3">
        <w:rPr>
          <w:rFonts w:asciiTheme="minorEastAsia" w:hAnsiTheme="minorEastAsia"/>
          <w:sz w:val="24"/>
          <w:szCs w:val="24"/>
          <w:lang w:eastAsia="zh-CN"/>
        </w:rPr>
        <w:t>公开报价</w:t>
      </w:r>
      <w:r w:rsidRPr="00F43FA3">
        <w:rPr>
          <w:rFonts w:asciiTheme="minorEastAsia" w:hAnsiTheme="minorEastAsia"/>
          <w:sz w:val="24"/>
          <w:szCs w:val="24"/>
          <w:lang w:eastAsia="zh-CN"/>
        </w:rPr>
        <w:t>纪律。</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w:t>
      </w:r>
      <w:r w:rsidR="002D63EB" w:rsidRPr="00F43FA3">
        <w:rPr>
          <w:rFonts w:asciiTheme="minorEastAsia" w:hAnsiTheme="minorEastAsia"/>
          <w:sz w:val="24"/>
          <w:szCs w:val="24"/>
          <w:lang w:eastAsia="zh-CN"/>
        </w:rPr>
        <w:t>供应商代表相互检查纸质响应文件密封情况，并签字确认</w:t>
      </w:r>
      <w:r w:rsidRPr="00F43FA3">
        <w:rPr>
          <w:rFonts w:asciiTheme="minorEastAsia" w:hAnsiTheme="minorEastAsia"/>
          <w:sz w:val="24"/>
          <w:szCs w:val="24"/>
          <w:lang w:eastAsia="zh-CN"/>
        </w:rPr>
        <w:t>。</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w:t>
      </w:r>
      <w:r w:rsidR="002D63EB" w:rsidRPr="00F43FA3">
        <w:rPr>
          <w:rFonts w:asciiTheme="minorEastAsia" w:hAnsiTheme="minorEastAsia"/>
          <w:sz w:val="24"/>
          <w:szCs w:val="24"/>
          <w:lang w:eastAsia="zh-CN"/>
        </w:rPr>
        <w:t>现场</w:t>
      </w:r>
      <w:r w:rsidR="002D63EB" w:rsidRPr="00F43FA3">
        <w:rPr>
          <w:rFonts w:asciiTheme="minorEastAsia" w:hAnsiTheme="minorEastAsia" w:hint="eastAsia"/>
          <w:sz w:val="24"/>
          <w:szCs w:val="24"/>
          <w:lang w:eastAsia="zh-CN"/>
        </w:rPr>
        <w:t>拆封</w:t>
      </w:r>
      <w:r w:rsidR="002D63EB" w:rsidRPr="00F43FA3">
        <w:rPr>
          <w:rFonts w:asciiTheme="minorEastAsia" w:hAnsiTheme="minorEastAsia"/>
          <w:sz w:val="24"/>
          <w:szCs w:val="24"/>
          <w:lang w:eastAsia="zh-CN"/>
        </w:rPr>
        <w:t>响应文件</w:t>
      </w:r>
      <w:r w:rsidR="002D63EB" w:rsidRPr="00F43FA3">
        <w:rPr>
          <w:rFonts w:asciiTheme="minorEastAsia" w:hAnsiTheme="minorEastAsia" w:hint="eastAsia"/>
          <w:sz w:val="24"/>
          <w:szCs w:val="24"/>
          <w:lang w:eastAsia="zh-CN"/>
        </w:rPr>
        <w:t>并进行现场</w:t>
      </w:r>
      <w:r w:rsidR="002D63EB" w:rsidRPr="00F43FA3">
        <w:rPr>
          <w:rFonts w:asciiTheme="minorEastAsia" w:hAnsiTheme="minorEastAsia"/>
          <w:sz w:val="24"/>
          <w:szCs w:val="24"/>
          <w:lang w:eastAsia="zh-CN"/>
        </w:rPr>
        <w:t>唱标</w:t>
      </w:r>
      <w:r w:rsidRPr="00F43FA3">
        <w:rPr>
          <w:rFonts w:asciiTheme="minorEastAsia" w:hAnsiTheme="minorEastAsia"/>
          <w:sz w:val="24"/>
          <w:szCs w:val="24"/>
          <w:lang w:eastAsia="zh-CN"/>
        </w:rPr>
        <w:t>。</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lastRenderedPageBreak/>
        <w:t>（5）</w:t>
      </w:r>
      <w:r w:rsidR="002D63EB" w:rsidRPr="00F43FA3">
        <w:rPr>
          <w:rFonts w:asciiTheme="minorEastAsia" w:hAnsiTheme="minorEastAsia"/>
          <w:sz w:val="24"/>
          <w:szCs w:val="24"/>
          <w:lang w:eastAsia="zh-CN"/>
        </w:rPr>
        <w:t>签字确认</w:t>
      </w:r>
      <w:r w:rsidR="00A60F6B" w:rsidRPr="00F43FA3">
        <w:rPr>
          <w:rFonts w:asciiTheme="minorEastAsia" w:hAnsiTheme="minorEastAsia"/>
          <w:sz w:val="24"/>
          <w:szCs w:val="24"/>
          <w:lang w:eastAsia="zh-CN"/>
        </w:rPr>
        <w:t>唱价一览表。由采购人、供应商、监督</w:t>
      </w:r>
      <w:r w:rsidR="002D63EB" w:rsidRPr="00F43FA3">
        <w:rPr>
          <w:rFonts w:asciiTheme="minorEastAsia" w:hAnsiTheme="minorEastAsia"/>
          <w:sz w:val="24"/>
          <w:szCs w:val="24"/>
          <w:lang w:eastAsia="zh-CN"/>
        </w:rPr>
        <w:t>人、记录人等相关人员在</w:t>
      </w:r>
      <w:r w:rsidR="00A60F6B" w:rsidRPr="00F43FA3">
        <w:rPr>
          <w:rFonts w:asciiTheme="minorEastAsia" w:hAnsiTheme="minorEastAsia"/>
          <w:sz w:val="24"/>
          <w:szCs w:val="24"/>
          <w:lang w:eastAsia="zh-CN"/>
        </w:rPr>
        <w:t>唱价一览表</w:t>
      </w:r>
      <w:r w:rsidR="002D63EB" w:rsidRPr="00F43FA3">
        <w:rPr>
          <w:rFonts w:asciiTheme="minorEastAsia" w:hAnsiTheme="minorEastAsia"/>
          <w:sz w:val="24"/>
          <w:szCs w:val="24"/>
          <w:lang w:eastAsia="zh-CN"/>
        </w:rPr>
        <w:t>上签字确认</w:t>
      </w:r>
      <w:r w:rsidRPr="00F43FA3">
        <w:rPr>
          <w:rFonts w:asciiTheme="minorEastAsia" w:hAnsiTheme="minorEastAsia"/>
          <w:sz w:val="24"/>
          <w:szCs w:val="24"/>
          <w:lang w:eastAsia="zh-CN"/>
        </w:rPr>
        <w:t>。</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w:t>
      </w:r>
      <w:r w:rsidR="002D63EB" w:rsidRPr="00F43FA3">
        <w:rPr>
          <w:rFonts w:asciiTheme="minorEastAsia" w:hAnsiTheme="minorEastAsia" w:hint="eastAsia"/>
          <w:sz w:val="24"/>
          <w:szCs w:val="24"/>
          <w:lang w:eastAsia="zh-CN"/>
        </w:rPr>
        <w:t>6</w:t>
      </w:r>
      <w:r w:rsidRPr="00F43FA3">
        <w:rPr>
          <w:rFonts w:asciiTheme="minorEastAsia" w:hAnsiTheme="minorEastAsia"/>
          <w:sz w:val="24"/>
          <w:szCs w:val="24"/>
          <w:lang w:eastAsia="zh-CN"/>
        </w:rPr>
        <w:t>）</w:t>
      </w:r>
      <w:r w:rsidR="00A60F6B" w:rsidRPr="00F43FA3">
        <w:rPr>
          <w:rFonts w:asciiTheme="minorEastAsia" w:hAnsiTheme="minorEastAsia"/>
          <w:sz w:val="24"/>
          <w:szCs w:val="24"/>
          <w:lang w:eastAsia="zh-CN"/>
        </w:rPr>
        <w:t>公开报价仪式</w:t>
      </w:r>
      <w:r w:rsidRPr="00F43FA3">
        <w:rPr>
          <w:rFonts w:asciiTheme="minorEastAsia" w:hAnsiTheme="minorEastAsia"/>
          <w:sz w:val="24"/>
          <w:szCs w:val="24"/>
          <w:lang w:eastAsia="zh-CN"/>
        </w:rPr>
        <w:t>结束。</w:t>
      </w:r>
    </w:p>
    <w:p w:rsidR="00330E47" w:rsidRPr="00F43FA3" w:rsidRDefault="00330E47"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6. </w:t>
      </w:r>
      <w:r w:rsidR="006B6AF1" w:rsidRPr="00F43FA3">
        <w:rPr>
          <w:rFonts w:asciiTheme="minorEastAsia" w:hAnsiTheme="minorEastAsia"/>
          <w:sz w:val="24"/>
          <w:szCs w:val="24"/>
          <w:lang w:eastAsia="zh-CN"/>
        </w:rPr>
        <w:t xml:space="preserve">磋商 </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磋商按下列程序进行：</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（1）组建磋商小组；</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（2）磋商准备工作。磋商小组成员熟悉采购文件等相关文件资料；</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（3）评审原则和评审方法；</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（4）向采购人提交书面评审报告；</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（5）磋商小组解散。</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6.1 组建磋商小组</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6.1.1 磋商小组由采购人代表和评审专家共 3人以上单数组成，其中评审专家人数不得少于磋商小组成员总数的 2/3。</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6.1.2 磋商小组成员有下列情形之一的，应当回避：</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（1）采购人或供应商的主要负责人的近亲属；</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（2）项目主管部门或者行政监督部门的人员；</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（3）与供应商有经济利益关系，可能影响对</w:t>
      </w:r>
      <w:r w:rsidR="00941A13" w:rsidRPr="00F43FA3">
        <w:rPr>
          <w:rFonts w:asciiTheme="minorEastAsia" w:hAnsiTheme="minorEastAsia"/>
          <w:sz w:val="24"/>
          <w:szCs w:val="24"/>
          <w:lang w:eastAsia="zh-CN"/>
        </w:rPr>
        <w:t>采购</w:t>
      </w:r>
      <w:r w:rsidRPr="00F43FA3">
        <w:rPr>
          <w:rFonts w:asciiTheme="minorEastAsia" w:hAnsiTheme="minorEastAsia"/>
          <w:sz w:val="24"/>
          <w:szCs w:val="24"/>
          <w:lang w:eastAsia="zh-CN"/>
        </w:rPr>
        <w:t>公正评审的；</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（4）曾因在采购、磋商以及其他与招标采购有关活动中从事违法行为而受过行政处罚或刑 事处罚的。</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6.2 评审准备</w:t>
      </w:r>
    </w:p>
    <w:p w:rsidR="00DE0C43" w:rsidRPr="00F43FA3" w:rsidRDefault="006B6AF1" w:rsidP="004F41B6">
      <w:pPr>
        <w:adjustRightInd w:val="0"/>
        <w:snapToGrid w:val="0"/>
        <w:spacing w:line="360" w:lineRule="auto"/>
        <w:ind w:leftChars="218" w:left="480"/>
        <w:rPr>
          <w:rFonts w:asciiTheme="minorEastAsia" w:hAnsiTheme="minorEastAsia"/>
          <w:sz w:val="24"/>
          <w:szCs w:val="24"/>
          <w:lang w:eastAsia="zh-CN"/>
        </w:rPr>
      </w:pPr>
      <w:r w:rsidRPr="00F43FA3">
        <w:rPr>
          <w:rFonts w:asciiTheme="minorEastAsia" w:hAnsiTheme="minorEastAsia"/>
          <w:sz w:val="24"/>
          <w:szCs w:val="24"/>
          <w:lang w:eastAsia="zh-CN"/>
        </w:rPr>
        <w:t>6.2.1 磋商小组成员签到磋商小组成员到达磋商现场时应在签到表上签到以证明其出席。 6.2.2 磋商小组的分工</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磋商小组应推选一名磋商小组组长，负责主持磋商会议。磋商小组组长在与其他磋商小组 成员协商的基础上，可以将磋商小组划分为技术组和商务组。</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6.2.3 熟悉文件资料</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（1）磋商小组成员认真研究采购文件，了解和熟悉采购目的、采购范围、主要合同条件、 技术标准和要求、质量标准和服务期要求等，掌握磋商标准和方法，熟悉本章及附件中包括的磋商表格的使用。未在采购文件中规定的标准和方法不得作为磋商的依据。</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（2）采购人或采购代理机构应向磋商小组提供磋商所需的信息和数据，包括采购文件、响 应文件、报价会议记录、采购预算金额以及磋商小组认为必要的其他信息和数据。</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6.3 评审原则和评审方法</w:t>
      </w:r>
    </w:p>
    <w:p w:rsidR="002650E0" w:rsidRPr="00F43FA3" w:rsidRDefault="002650E0"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6.3.1</w:t>
      </w:r>
      <w:r w:rsidR="006B6AF1" w:rsidRPr="00F43FA3">
        <w:rPr>
          <w:rFonts w:asciiTheme="minorEastAsia" w:hAnsiTheme="minorEastAsia"/>
          <w:sz w:val="24"/>
          <w:szCs w:val="24"/>
          <w:lang w:eastAsia="zh-CN"/>
        </w:rPr>
        <w:t xml:space="preserve">评审原则 </w:t>
      </w:r>
    </w:p>
    <w:p w:rsidR="00DE0C43" w:rsidRPr="00F43FA3" w:rsidRDefault="006B6AF1" w:rsidP="004F41B6">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lastRenderedPageBreak/>
        <w:t>磋商小组成员应当按照客观、公正、审慎的原则，根据磋商文件规定的评审程序、评审方法和评审标准进行独立评审。未实质性响应磋商文件的响应文件按无效响应处理，磋商小组应当告知提交响应文件的供应商。</w:t>
      </w:r>
    </w:p>
    <w:p w:rsidR="002650E0" w:rsidRPr="00F43FA3" w:rsidRDefault="002650E0"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6.3.2</w:t>
      </w:r>
      <w:r w:rsidR="006B6AF1" w:rsidRPr="00F43FA3">
        <w:rPr>
          <w:rFonts w:asciiTheme="minorEastAsia" w:hAnsiTheme="minorEastAsia"/>
          <w:sz w:val="24"/>
          <w:szCs w:val="24"/>
          <w:lang w:eastAsia="zh-CN"/>
        </w:rPr>
        <w:t>评审方法</w:t>
      </w:r>
    </w:p>
    <w:p w:rsidR="002650E0"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本次磋商采用综合评分法，磋商小组综合评定各供应商提交的响应文件，由磋商小组综合</w:t>
      </w:r>
    </w:p>
    <w:p w:rsidR="00DE0C43" w:rsidRPr="00F43FA3" w:rsidRDefault="006B6AF1" w:rsidP="004F41B6">
      <w:pPr>
        <w:adjustRightInd w:val="0"/>
        <w:snapToGrid w:val="0"/>
        <w:spacing w:line="360" w:lineRule="auto"/>
        <w:rPr>
          <w:rFonts w:asciiTheme="minorEastAsia" w:hAnsiTheme="minorEastAsia"/>
          <w:sz w:val="24"/>
          <w:szCs w:val="24"/>
          <w:lang w:eastAsia="zh-CN"/>
        </w:rPr>
      </w:pPr>
      <w:r w:rsidRPr="00F43FA3">
        <w:rPr>
          <w:rFonts w:asciiTheme="minorEastAsia" w:hAnsiTheme="minorEastAsia"/>
          <w:sz w:val="24"/>
          <w:szCs w:val="24"/>
          <w:lang w:eastAsia="zh-CN"/>
        </w:rPr>
        <w:t>各成员评分意见，推荐成交供应商候选人。</w:t>
      </w:r>
    </w:p>
    <w:p w:rsidR="002650E0"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6.3.2.1 确定合格的供应商： </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符合竞争性磋商</w:t>
      </w:r>
      <w:r w:rsidR="00C55D9B" w:rsidRPr="00F43FA3">
        <w:rPr>
          <w:rFonts w:asciiTheme="minorEastAsia" w:hAnsiTheme="minorEastAsia" w:hint="eastAsia"/>
          <w:sz w:val="24"/>
          <w:szCs w:val="24"/>
          <w:lang w:eastAsia="zh-CN"/>
        </w:rPr>
        <w:t>公告</w:t>
      </w:r>
      <w:r w:rsidRPr="00F43FA3">
        <w:rPr>
          <w:rFonts w:asciiTheme="minorEastAsia" w:hAnsiTheme="minorEastAsia"/>
          <w:sz w:val="24"/>
          <w:szCs w:val="24"/>
          <w:lang w:eastAsia="zh-CN"/>
        </w:rPr>
        <w:t>中供应商资格要求条件的供应商即为合格的供应商。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6.3.2.2 初步评审：</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（1）磋商小组将确定每一供应商是否对竞争性磋商采购文件的要求做出了实质性的响应， 而没有重大偏离。实质性响应的报价是指报价符合竞争性磋商采购文件的所有条款、条件和规 定且没有重大偏离或保留。</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（2）如出现下列情形之一的，视为对竞争性磋商采购文件没有做出实质性响应，按照无效 报价处理。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a) 响应文件不完整；</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b) 未按规定报价；</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c) 未按竞争性磋商采购文件要求提交相关费用；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d) 响应文件未按竞争性磋商采购文件要求签字或盖章；</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e) 响应文件载明的</w:t>
      </w:r>
      <w:r w:rsidR="000C48A4" w:rsidRPr="00F43FA3">
        <w:rPr>
          <w:rFonts w:asciiTheme="minorEastAsia" w:hAnsiTheme="minorEastAsia" w:hint="eastAsia"/>
          <w:sz w:val="24"/>
          <w:szCs w:val="24"/>
          <w:lang w:eastAsia="zh-CN"/>
        </w:rPr>
        <w:t>服务</w:t>
      </w:r>
      <w:r w:rsidRPr="00F43FA3">
        <w:rPr>
          <w:rFonts w:asciiTheme="minorEastAsia" w:hAnsiTheme="minorEastAsia"/>
          <w:sz w:val="24"/>
          <w:szCs w:val="24"/>
          <w:lang w:eastAsia="zh-CN"/>
        </w:rPr>
        <w:t>期超过竞争性磋商采购文件规定的时间；</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f) 供应商未按要求参加公开报价仪式及询标事宜；</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g) 响应文件出现采购</w:t>
      </w:r>
      <w:r w:rsidR="00A60F6B" w:rsidRPr="00F43FA3">
        <w:rPr>
          <w:rFonts w:asciiTheme="minorEastAsia" w:hAnsiTheme="minorEastAsia"/>
          <w:sz w:val="24"/>
          <w:szCs w:val="24"/>
          <w:lang w:eastAsia="zh-CN"/>
        </w:rPr>
        <w:t>人名称、项目名称</w:t>
      </w:r>
      <w:r w:rsidRPr="00F43FA3">
        <w:rPr>
          <w:rFonts w:asciiTheme="minorEastAsia" w:hAnsiTheme="minorEastAsia"/>
          <w:sz w:val="24"/>
          <w:szCs w:val="24"/>
          <w:lang w:eastAsia="zh-CN"/>
        </w:rPr>
        <w:t>等与采购文件相关内容严重不一致的；</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h) 不符合竞争性磋商采购文件中规定的其他实质性要求。</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（3）磋商小组允许供应商修改响应文件中不构成偏离的、微小的、非正规、不一致或不规 则的地方。但是修改的内容不能改变响应文件的实质性内容，供应商修改的内容以书面文件为 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（4）磋商小组将拒绝被确定为非实质性响应的响应文件，供应商不能通过修正或撤销响应 文件中的不符之处而使其报价成为实质性响应的报价。</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（5）磋商小组对各供应商的报价进行评审，对超出项目预算的报价或低于成本价的报价予</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以淘汰。磋商小组发现供应商的报价明显低于其他供应商报价的，使得其报价可能低于其个别 成本的，应当要求该供应商作出书面说明并提供相关证明材料。供应商不能合理说明或者不能 提供相关证明材料，由磋商小组认定该供应商以低于成本报价竞标，其报价应作为</w:t>
      </w:r>
      <w:r w:rsidR="00C33EC8" w:rsidRPr="00F43FA3">
        <w:rPr>
          <w:rFonts w:asciiTheme="minorEastAsia" w:hAnsiTheme="minorEastAsia"/>
          <w:sz w:val="24"/>
          <w:szCs w:val="24"/>
          <w:lang w:eastAsia="zh-CN"/>
        </w:rPr>
        <w:t>无效报价</w:t>
      </w:r>
      <w:r w:rsidRPr="00F43FA3">
        <w:rPr>
          <w:rFonts w:asciiTheme="minorEastAsia" w:hAnsiTheme="minorEastAsia"/>
          <w:sz w:val="24"/>
          <w:szCs w:val="24"/>
          <w:lang w:eastAsia="zh-CN"/>
        </w:rPr>
        <w:t>处理。</w:t>
      </w:r>
    </w:p>
    <w:p w:rsidR="002650E0"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6.3.2.3 磋商及最终响应文件 </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磋商小组所有成员应当集中与单一供应商分别进行磋商，并给予所有参加磋商的供应商平</w:t>
      </w:r>
    </w:p>
    <w:p w:rsidR="00DE0C43" w:rsidRPr="00F43FA3" w:rsidRDefault="006B6AF1" w:rsidP="001A7AE5">
      <w:pPr>
        <w:adjustRightInd w:val="0"/>
        <w:snapToGrid w:val="0"/>
        <w:spacing w:line="360" w:lineRule="auto"/>
        <w:rPr>
          <w:rFonts w:asciiTheme="minorEastAsia" w:hAnsiTheme="minorEastAsia"/>
          <w:sz w:val="24"/>
          <w:szCs w:val="24"/>
          <w:lang w:eastAsia="zh-CN"/>
        </w:rPr>
      </w:pPr>
      <w:r w:rsidRPr="00F43FA3">
        <w:rPr>
          <w:rFonts w:asciiTheme="minorEastAsia" w:hAnsiTheme="minorEastAsia"/>
          <w:sz w:val="24"/>
          <w:szCs w:val="24"/>
          <w:lang w:eastAsia="zh-CN"/>
        </w:rPr>
        <w:lastRenderedPageBreak/>
        <w:t>等的磋商机会。在磋商过程中，磋商小组可以根据磋商文件和磋商情况实质性变动采购需求中的技术、服务要求以及合同草案条款，但不得变动磋商文件中的其他内容。实质性变动的内容，须经采购人代表确认。</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对磋商文件作出的实质性变动是磋商文件的有效组成部分，磋商小组应当及时以书面形式 同时通知所有参加磋商的供应商。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供应商应当按照磋商文件的变动情况和磋商小组的要求重新提交响应文件，并由其法定代 表人或授权代表签字或者加盖公章。由授权代表签字的，应当附法定代表人授权书。供应商为 自然人的，应当由本人签字并附身份证明。</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采购人将拒绝接收提交最终响应文件截止时间后送达的最终响应文件，在提交最终响应文 件截止时间之后，供应商不得补充、修改、撤回最终响应文件。</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经磋商确定最终采购需求和提交最后报价的供应商后，由磋商小组采用综合评分法对提交 最后报价的供应商的响应文件和最后报价进行综合评分。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6.3.2.4 最终报价</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（1）采购代理机构经供应商同意设置最终报价的截止时间，各供应商应按照最终报价要求 的最终报价截止时间前递交并注明项目编号、项目名称及报价单位名称(加盖单位公章或授权人 签字)；按照最终报价规定的时间、地点公开唱价。公开唱价由采购代理机构工作人员主持，监 督人员、采购人代表、报价单位参加。</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（2）采购代理机构将拒绝接收最终报价截止时间后送达的最终报价文件（若未按规定的时 间递交最终报价，视其在报价有效期内撤回报价处理，其响应文件不予评审），在最终报价截 止时间之后，报价单位不得补充、修改最终报价文件。</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（3）工作人员当众拆启最终报价文件，唱价员宣读报价单位名称、报价等内容。</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（4）记录员将唱价内容分项记录，并由供应商现场签字确认，同时由采购人、监标人、记 录人等相关人员在</w:t>
      </w:r>
      <w:r w:rsidR="00A03E30" w:rsidRPr="00F43FA3">
        <w:rPr>
          <w:rFonts w:asciiTheme="minorEastAsia" w:hAnsiTheme="minorEastAsia"/>
          <w:sz w:val="24"/>
          <w:szCs w:val="24"/>
          <w:lang w:eastAsia="zh-CN"/>
        </w:rPr>
        <w:t>唱价一览表</w:t>
      </w:r>
      <w:r w:rsidRPr="00F43FA3">
        <w:rPr>
          <w:rFonts w:asciiTheme="minorEastAsia" w:hAnsiTheme="minorEastAsia"/>
          <w:sz w:val="24"/>
          <w:szCs w:val="24"/>
          <w:lang w:eastAsia="zh-CN"/>
        </w:rPr>
        <w:t>上签字确认。</w:t>
      </w:r>
    </w:p>
    <w:p w:rsidR="00AA6762"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6.3.2.</w:t>
      </w:r>
      <w:r w:rsidR="007D394A" w:rsidRPr="00F43FA3">
        <w:rPr>
          <w:rFonts w:asciiTheme="minorEastAsia" w:hAnsiTheme="minorEastAsia" w:hint="eastAsia"/>
          <w:sz w:val="24"/>
          <w:szCs w:val="24"/>
          <w:lang w:eastAsia="zh-CN"/>
        </w:rPr>
        <w:t>5</w:t>
      </w:r>
      <w:r w:rsidRPr="00F43FA3">
        <w:rPr>
          <w:rFonts w:asciiTheme="minorEastAsia" w:hAnsiTheme="minorEastAsia"/>
          <w:sz w:val="24"/>
          <w:szCs w:val="24"/>
          <w:lang w:eastAsia="zh-CN"/>
        </w:rPr>
        <w:t xml:space="preserve">评审办法 </w:t>
      </w:r>
    </w:p>
    <w:p w:rsidR="00330E47"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本次评审采用综合评分法，是在满足磋商文件全部实质性要求前提下，按照磋商文件中规定</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的各项因素进行综合评审，根据评审得分由高到低顺序推荐成交候选人。</w:t>
      </w:r>
    </w:p>
    <w:p w:rsidR="00330E47"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6.3.2.7 特殊情况下的评审方法 如出现供应商达不到法定数量、全部落标、串通报价、报</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价均超项目预算以及供应商互相诋毁，导致磋商小组无法评审时，磋商小组有权停止采购活动，否决所有报价，采购人依法重新组织采购。</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6.3.2.8 废标</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供应商有下列情形之一，其报价将被视为</w:t>
      </w:r>
      <w:r w:rsidR="007D394A" w:rsidRPr="00F43FA3">
        <w:rPr>
          <w:rFonts w:asciiTheme="minorEastAsia" w:hAnsiTheme="minorEastAsia" w:hint="eastAsia"/>
          <w:sz w:val="24"/>
          <w:szCs w:val="24"/>
          <w:lang w:eastAsia="zh-CN"/>
        </w:rPr>
        <w:t>无效报价</w:t>
      </w:r>
      <w:r w:rsidRPr="00F43FA3">
        <w:rPr>
          <w:rFonts w:asciiTheme="minorEastAsia" w:hAnsiTheme="minorEastAsia"/>
          <w:sz w:val="24"/>
          <w:szCs w:val="24"/>
          <w:lang w:eastAsia="zh-CN"/>
        </w:rPr>
        <w:t>，采购人将严格按照相关法律、法规及规章制度的规定行使权利。供应商给采购人、采购代理机构造成损失的，采购人、采购代理机构有</w:t>
      </w:r>
      <w:r w:rsidRPr="00F43FA3">
        <w:rPr>
          <w:rFonts w:asciiTheme="minorEastAsia" w:hAnsiTheme="minorEastAsia"/>
          <w:sz w:val="24"/>
          <w:szCs w:val="24"/>
          <w:lang w:eastAsia="zh-CN"/>
        </w:rPr>
        <w:lastRenderedPageBreak/>
        <w:t>索赔的权利，供应商应予以赔偿。</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 供应商提供的有关资格、资质证明文件不真实或提供虚假采购材料；</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2) 供应商在报价有效期内撤回报价；</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 在整个评审过程中，供应商有企图影响采购活动结果公正性的任何活动；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 供应商以任何方式诋毁其他供应商；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5）磋商小组认为投供应商的报价明显低于其他供应商的报价，有可能影响服务质量或者不 能诚信履约的，应当要求其在评审现场合理的时间内提供书面说明，必要时提交相关证明材料； 供应商不能证明其报价合理性的。</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6) 供应商串通报价； 有下列情形之一的，视为串通报价，作</w:t>
      </w:r>
      <w:r w:rsidR="007D394A" w:rsidRPr="00F43FA3">
        <w:rPr>
          <w:rFonts w:asciiTheme="minorEastAsia" w:hAnsiTheme="minorEastAsia" w:hint="eastAsia"/>
          <w:sz w:val="24"/>
          <w:szCs w:val="24"/>
          <w:lang w:eastAsia="zh-CN"/>
        </w:rPr>
        <w:t>无效报价</w:t>
      </w:r>
      <w:r w:rsidRPr="00F43FA3">
        <w:rPr>
          <w:rFonts w:asciiTheme="minorEastAsia" w:hAnsiTheme="minorEastAsia"/>
          <w:sz w:val="24"/>
          <w:szCs w:val="24"/>
          <w:lang w:eastAsia="zh-CN"/>
        </w:rPr>
        <w:t>处理：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（1）不同供应商的响应文件由同一单位或者个人编制；</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（2）不同供应商委托同一单位或者个人办理</w:t>
      </w:r>
      <w:r w:rsidR="00705C46" w:rsidRPr="00F43FA3">
        <w:rPr>
          <w:rFonts w:asciiTheme="minorEastAsia" w:hAnsiTheme="minorEastAsia"/>
          <w:sz w:val="24"/>
          <w:szCs w:val="24"/>
          <w:lang w:eastAsia="zh-CN"/>
        </w:rPr>
        <w:t>报价</w:t>
      </w:r>
      <w:r w:rsidRPr="00F43FA3">
        <w:rPr>
          <w:rFonts w:asciiTheme="minorEastAsia" w:hAnsiTheme="minorEastAsia"/>
          <w:sz w:val="24"/>
          <w:szCs w:val="24"/>
          <w:lang w:eastAsia="zh-CN"/>
        </w:rPr>
        <w:t>事宜；</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（3）不同供应商的响应文件载明的项目管理成员为同一人；</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（4）不同供应商的响应文件异常一致或者报价呈规律性差异；</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（5）不同供应商的响应文件相互混装；</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（6）法律法规文件规定的其他情形。</w:t>
      </w:r>
    </w:p>
    <w:p w:rsidR="00DE0C43" w:rsidRPr="00F43FA3" w:rsidRDefault="00595BC9"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w:t>
      </w:r>
      <w:r w:rsidR="006B6AF1" w:rsidRPr="00F43FA3">
        <w:rPr>
          <w:rFonts w:asciiTheme="minorEastAsia" w:hAnsiTheme="minorEastAsia"/>
          <w:sz w:val="24"/>
          <w:szCs w:val="24"/>
          <w:lang w:eastAsia="zh-CN"/>
        </w:rPr>
        <w:t>7）以他人名义报价或者以其他方式弄虚作假，骗取成交的；</w:t>
      </w:r>
    </w:p>
    <w:p w:rsidR="00DE0C43" w:rsidRPr="00F43FA3" w:rsidRDefault="00595BC9"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w:t>
      </w:r>
      <w:r w:rsidR="006B6AF1" w:rsidRPr="00F43FA3">
        <w:rPr>
          <w:rFonts w:asciiTheme="minorEastAsia" w:hAnsiTheme="minorEastAsia"/>
          <w:sz w:val="24"/>
          <w:szCs w:val="24"/>
          <w:lang w:eastAsia="zh-CN"/>
        </w:rPr>
        <w:t>8）成交供应商无故不按规定签订合同；</w:t>
      </w:r>
    </w:p>
    <w:p w:rsidR="002E3497" w:rsidRPr="00F43FA3" w:rsidRDefault="00595BC9"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hint="eastAsia"/>
          <w:sz w:val="24"/>
          <w:szCs w:val="24"/>
          <w:lang w:eastAsia="zh-CN"/>
        </w:rPr>
        <w:t>（</w:t>
      </w:r>
      <w:r w:rsidR="006B6AF1" w:rsidRPr="00F43FA3">
        <w:rPr>
          <w:rFonts w:asciiTheme="minorEastAsia" w:hAnsiTheme="minorEastAsia"/>
          <w:sz w:val="24"/>
          <w:szCs w:val="24"/>
          <w:lang w:eastAsia="zh-CN"/>
        </w:rPr>
        <w:t>9）法律、法规规定的其他情况。</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7.成交</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7.1 成交方式</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7.1.1 磋商小组应当根据综合评审情况，按照评审得分由高到低顺序推荐 3 名成交候选供应商，并编写评审报告。</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采购人在评审报告推荐的成交候选人中按顺序确定成交供应商，并按规定公告成交结果。 成交供应商候选人放弃成交、拒绝与采购人签订合同、因不可抗力或自身原因不能履行合同或 者被查实存在影响成交结果的违法行为等情形，不符合成交条件的，采购人按照国家、省相关 规定确定下一候选人为成交供应商或重新开展采购活动。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7.1.2 当出现二个或二个以上供应商的最终得分相同时，由磋商小组依次按供应商的响应报价高低、技术标得分高低进行排序，即响应报价低的排序优先，如响应报价相同时，则技术标得分高的排序优先。以上几项情况均相同的，由磋商小组成员进行记名投票，按得票多少确定成交供应商候选人排名顺序。</w:t>
      </w:r>
    </w:p>
    <w:p w:rsidR="00330E47"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7.1.3 编制评审报告</w:t>
      </w:r>
      <w:r w:rsidR="007D394A" w:rsidRPr="00F43FA3">
        <w:rPr>
          <w:rFonts w:asciiTheme="minorEastAsia" w:hAnsiTheme="minorEastAsia" w:hint="eastAsia"/>
          <w:sz w:val="24"/>
          <w:szCs w:val="24"/>
          <w:lang w:eastAsia="zh-CN"/>
        </w:rPr>
        <w:t>，</w:t>
      </w:r>
      <w:r w:rsidRPr="00F43FA3">
        <w:rPr>
          <w:rFonts w:asciiTheme="minorEastAsia" w:hAnsiTheme="minorEastAsia"/>
          <w:sz w:val="24"/>
          <w:szCs w:val="24"/>
          <w:lang w:eastAsia="zh-CN"/>
        </w:rPr>
        <w:t>磋商小组向采购人提交评审报告。评审报告应当由全体磋商小组成</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员签字。评审报告应当包括以下内容：</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lastRenderedPageBreak/>
        <w:t>（1）供应商参加采购活动的具体方式和相关情况；</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（2）响应文件开启日期和地点；</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（3）获取磋商文件的供应商名单和磋商小组成员名单；</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（4）评审情况记录和说明，包括对供应商的资格审查情况、供应商响应文件评审情况、磋 商情况、报价情况等；</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（5）提出的成交候选供应商的排序名单及理由</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7.1.4 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7.1.5 向采购人提交书面评审报告后，磋商小组即告解散。</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7.1.6 磋商小组经评审，认为所有报价都不符合采购文件要求的，可以否决所有报价。所有报价被否决后，采购人应当依法重新采购。</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7.1.7 特殊情况的处置程序</w:t>
      </w:r>
    </w:p>
    <w:p w:rsidR="00595BC9"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7.1.7.1 关于磋商活动暂停</w:t>
      </w:r>
    </w:p>
    <w:p w:rsidR="00330E47"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磋商小组应当执行连续磋商的原则，按第六章“磋商评分办法中规定的程序、内容、方法、</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标准完成全部磋商工作。只有发生不可抗力导致磋商工作无法继续时，磋商活动方可暂停。发生磋商暂停情况时，磋商小组应当封存全部响应文件和磋商记录，待不可抗力的影响结束且具备继续磋商的条件时，由原磋商小组继续磋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7.1.7.2 关于磋商中途更换评委除非发生下列情况之一，磋商小组成员不得在磋商中途更换：</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（1）因不可抗拒的客观原因，不能到场或需在磋商中途退出磋商活动。</w:t>
      </w:r>
    </w:p>
    <w:p w:rsidR="00595BC9"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（2）根据法律法规规定，某个或某几个磋商小组成员需要回避。退出磋商的磋商小组成员，</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其已完成的磋商行为无效。由采购人根据本采购文件规定的磋商小组成员产生方式另行确定替代者进行磋商。</w:t>
      </w:r>
    </w:p>
    <w:p w:rsidR="00595BC9"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7.1.7.3 关于记名投票表决评审结论 在任何磋商环节中，需磋商小组就某项定性的评审结论</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做出表决的，由磋商小组全体成员按照少数服从多数的原则，以记名投票方式表决。</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7.2 成交通知</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7.2.1 确定成交结果后，采购人在规定时间内发出成交通知书，并按规定公告成交结果。</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7.2.2《成交通知书》将作为合同的组成部分。成交通知书发出后，采购人改变成交结果的， 或者成交供应商放弃成交的，应当依法承担法律责任。</w:t>
      </w:r>
    </w:p>
    <w:p w:rsidR="00AA6762"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7.3 履约担保 </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无。</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lastRenderedPageBreak/>
        <w:t>7.4 签订合同</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7.4.1 采购人与成交供应商应自成交通知书发出之日起 </w:t>
      </w:r>
      <w:r w:rsidR="00A33CF5" w:rsidRPr="00F43FA3">
        <w:rPr>
          <w:rFonts w:asciiTheme="minorEastAsia" w:hAnsiTheme="minorEastAsia" w:hint="eastAsia"/>
          <w:sz w:val="24"/>
          <w:szCs w:val="24"/>
          <w:lang w:eastAsia="zh-CN"/>
        </w:rPr>
        <w:t>30</w:t>
      </w:r>
      <w:r w:rsidRPr="00F43FA3">
        <w:rPr>
          <w:rFonts w:asciiTheme="minorEastAsia" w:hAnsiTheme="minorEastAsia"/>
          <w:sz w:val="24"/>
          <w:szCs w:val="24"/>
          <w:lang w:eastAsia="zh-CN"/>
        </w:rPr>
        <w:t xml:space="preserve"> 日内，按照采购文件和成交供应商的响应文件订立书面合同。</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7.4.2 成交供应商如不按本采购文件的规定与采购人订立合同，则采购人将取消其成交资格， 给采购人造成的损失的，还应当对予以赔偿，并依法承担相应的法律责任。</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7.4.3 发出成交通知书后，采购人无正当理由拒签合同的，给成交供应商造成损失的，还应 当赔偿损失。</w:t>
      </w:r>
    </w:p>
    <w:p w:rsidR="00595BC9"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8. 重新采购 </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出现下列情形之一的，采购人或者采购代理机构应当终止竞争性磋商采购活动，发布项目</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终止公告并说明原因，重新开展采购活动：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（一）因情况变化，不再符合规定的竞争性磋商采购方式适用情形的；</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（二）出现影响采购公正的违法、违规行为的；</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（三）除特殊情形外，在采购过程中符合要求的供应商或者报价未超过采购预算的供应商 不足 3 家的。</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9. 纪律和监督</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9.1 对采购人的纪律要求</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采购人不得泄漏采购报价活动中应当保密的情况和资料，不得与供应商串通损害国家利益、 社会公共利益和他人合法权益。</w:t>
      </w:r>
    </w:p>
    <w:p w:rsidR="00595BC9"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9.2 对供应商的纪律要求 </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供应商不得相互串通报价或者与采购人串通报价，不得向采购人或者磋商小组成员行贿谋</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取成交，不得以他人名义报价或者以其他方式弄虚作假骗取成交；供应商不得以任何方式干扰、 影响磋商工作。</w:t>
      </w:r>
    </w:p>
    <w:p w:rsidR="00595BC9"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9.3 对磋商小组成员的纪律要求 </w:t>
      </w:r>
    </w:p>
    <w:p w:rsidR="00595BC9"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磋商小组成员不得收受他人的财物或者其他好处，不得向他人透漏对响应文件的评审和比</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较、成交供应商候选人的推荐情况以及与磋商有关的其他情况。在磋商活动中，磋商小组成员 不得擅离职守，影响磋商程序正常进行，不得使用第六章“磋商评审办法”没有规定的评审因 素和标准进行磋商。</w:t>
      </w:r>
    </w:p>
    <w:p w:rsidR="00595BC9"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9.4 对与磋商活动有关的工作人员的纪律要求 </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与磋商活动有关的工作人员不得收受他人的财物或者其他好处，不得向他人透漏对响应文</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件的评审和比较、成交供应商候选人的推荐情况以及与磋商有关的其他情况。在磋商活动中， 与磋商活动有关的工作人员不得擅离职守，影响磋商程序正常进行。</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9.5 质疑和投诉</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lastRenderedPageBreak/>
        <w:t>9.5.1 供应商对采购文件、采购过程和成交（成交）结果使自己的权益受到损害的，可以在</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知道或者应当知道其权益受到损害之日起7个工作日内向采购人以书面形式提出质疑。供应商应在法定质疑期内一次性提出针对同一采购程序环节的质疑。</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9.5.2 质疑实行实名制，供应商不得虚假质疑和恶意质疑，并对质疑内容的真实性承担责任。 供应商有以下情形之一的，应当依 照有关法律、法规、规章规定进行处罚。</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（一）捏造事实或者提供虚假质疑材料的；</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（二）借用他人名义或者伪造他人身份进行质疑的；</w:t>
      </w:r>
    </w:p>
    <w:p w:rsidR="0078253D"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（三）具有其他虚假、恶意质疑情形的。 任何单位和个人不得指使、教唆供应商进行虚假、</w:t>
      </w:r>
    </w:p>
    <w:p w:rsidR="0078253D"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恶意质疑。 </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9.5.3 质疑文件应包括以下主要内容：</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（一）供应商和被质疑人的名称、法定代表人、住所、电话、邮编等；</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（二）采购项目名称、项目编号及包组；</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（三）具体质疑事项与请求；</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（四）事实与理由，并提供事实依据及相关证明材料，证明材料中有外文资料的，应当将</w:t>
      </w:r>
    </w:p>
    <w:p w:rsidR="00DE0C43" w:rsidRPr="00F43FA3" w:rsidRDefault="006B6AF1" w:rsidP="00665E8E">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与质疑相关的外文资料完整、客观、真实地翻译为中文，翻译人员签名并注明工作单位、联系方式等信息；</w:t>
      </w:r>
    </w:p>
    <w:p w:rsidR="00595BC9"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（五）提出质疑的日期。 </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质疑书应当加盖公章与签字。供应商为自然人的，应当由本人签字并附有效身份证明；供</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应商为法人或者其他组织的，应当由法定代表人或者主要负责人签字并加盖公章，同时一并提 交营业执照和法定代表人或者主要负责人有效身份证明。无法提供证件原件的，应当提供真实 有效的复印件，并签字或者盖章。</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供应商可以委托代理人办理质疑事项，代理人办理质疑事项时，除提交质疑书外，还应当 提交供应商的授权委托书及代理人的有效身份证明，授权委托书应当载明委托代理的具体权限 和事项。</w:t>
      </w:r>
    </w:p>
    <w:p w:rsidR="00BF1D1F"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9.5.4 被质疑人应当在受理质疑后七个工作日内作出答复，并以书面形式通知供应商和其他 有关供应商，答复内容仅限于供应商所质疑的内容，不得涉及以下内容：</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（一）国家秘密和商业秘密；</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（二）</w:t>
      </w:r>
      <w:r w:rsidR="00A03E30" w:rsidRPr="00F43FA3">
        <w:rPr>
          <w:rFonts w:asciiTheme="minorEastAsia" w:hAnsiTheme="minorEastAsia"/>
          <w:sz w:val="24"/>
          <w:szCs w:val="24"/>
          <w:lang w:eastAsia="zh-CN"/>
        </w:rPr>
        <w:t>公开报价会议</w:t>
      </w:r>
      <w:r w:rsidRPr="00F43FA3">
        <w:rPr>
          <w:rFonts w:asciiTheme="minorEastAsia" w:hAnsiTheme="minorEastAsia"/>
          <w:sz w:val="24"/>
          <w:szCs w:val="24"/>
          <w:lang w:eastAsia="zh-CN"/>
        </w:rPr>
        <w:t>前质疑的，已获取采购文件的供应商名称、数量；</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（三）成交（成交）结果确定前质疑的，关于评审专家信息及评审情况；</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（四）预成交（成交）供应商情况；</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（五）其他供应商的报价（响应）文件。</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9.5.5 供应商对被质疑人的答复不满意或者被质疑人未在规定期限内作出答复的，可以在答 </w:t>
      </w:r>
      <w:r w:rsidRPr="00F43FA3">
        <w:rPr>
          <w:rFonts w:asciiTheme="minorEastAsia" w:hAnsiTheme="minorEastAsia"/>
          <w:sz w:val="24"/>
          <w:szCs w:val="24"/>
          <w:lang w:eastAsia="zh-CN"/>
        </w:rPr>
        <w:lastRenderedPageBreak/>
        <w:t>复期满后十五个工作日内向</w:t>
      </w:r>
      <w:r w:rsidR="00C66CF7" w:rsidRPr="00F43FA3">
        <w:rPr>
          <w:rFonts w:asciiTheme="minorEastAsia" w:hAnsiTheme="minorEastAsia" w:hint="eastAsia"/>
          <w:sz w:val="24"/>
          <w:szCs w:val="24"/>
          <w:lang w:eastAsia="zh-CN"/>
        </w:rPr>
        <w:t>相关部门</w:t>
      </w:r>
      <w:r w:rsidRPr="00F43FA3">
        <w:rPr>
          <w:rFonts w:asciiTheme="minorEastAsia" w:hAnsiTheme="minorEastAsia"/>
          <w:sz w:val="24"/>
          <w:szCs w:val="24"/>
          <w:lang w:eastAsia="zh-CN"/>
        </w:rPr>
        <w:t>进行投诉。</w:t>
      </w:r>
    </w:p>
    <w:p w:rsidR="00595BC9"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 xml:space="preserve">10. 解释权 </w:t>
      </w:r>
    </w:p>
    <w:p w:rsidR="00DE0C43" w:rsidRPr="00F43FA3" w:rsidRDefault="006B6AF1" w:rsidP="00BF1D1F">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本磋商文件的最终解释权归采购人，当对一个问题有多种解释时以采购人的书面解释为准。</w:t>
      </w:r>
    </w:p>
    <w:p w:rsidR="00207918" w:rsidRPr="00F43FA3" w:rsidRDefault="006B6AF1" w:rsidP="00207918">
      <w:pPr>
        <w:adjustRightInd w:val="0"/>
        <w:snapToGrid w:val="0"/>
        <w:spacing w:line="360" w:lineRule="auto"/>
        <w:rPr>
          <w:rFonts w:asciiTheme="minorEastAsia" w:hAnsiTheme="minorEastAsia"/>
          <w:sz w:val="24"/>
          <w:szCs w:val="24"/>
          <w:lang w:eastAsia="zh-CN"/>
        </w:rPr>
      </w:pPr>
      <w:r w:rsidRPr="00F43FA3">
        <w:rPr>
          <w:rFonts w:asciiTheme="minorEastAsia" w:hAnsiTheme="minorEastAsia"/>
          <w:sz w:val="24"/>
          <w:szCs w:val="24"/>
          <w:lang w:eastAsia="zh-CN"/>
        </w:rPr>
        <w:t xml:space="preserve">磋商文件未做须知明示，采购人将依据相关法律、法规做出解释。 </w:t>
      </w:r>
    </w:p>
    <w:p w:rsidR="00DE0C43" w:rsidRPr="00F43FA3" w:rsidRDefault="006B6AF1" w:rsidP="00207918">
      <w:pPr>
        <w:adjustRightInd w:val="0"/>
        <w:snapToGrid w:val="0"/>
        <w:spacing w:line="360" w:lineRule="auto"/>
        <w:ind w:firstLineChars="200" w:firstLine="480"/>
        <w:rPr>
          <w:rFonts w:asciiTheme="minorEastAsia" w:hAnsiTheme="minorEastAsia"/>
          <w:sz w:val="24"/>
          <w:szCs w:val="24"/>
          <w:lang w:eastAsia="zh-CN"/>
        </w:rPr>
      </w:pPr>
      <w:r w:rsidRPr="00F43FA3">
        <w:rPr>
          <w:rFonts w:asciiTheme="minorEastAsia" w:hAnsiTheme="minorEastAsia"/>
          <w:sz w:val="24"/>
          <w:szCs w:val="24"/>
          <w:lang w:eastAsia="zh-CN"/>
        </w:rPr>
        <w:t>11. 需要补充的其他内容需要补充的其他内容：见供应商须知前附表。</w:t>
      </w:r>
    </w:p>
    <w:p w:rsidR="00DE0C43" w:rsidRPr="00F43FA3" w:rsidRDefault="00DE0C43">
      <w:pPr>
        <w:spacing w:line="309" w:lineRule="auto"/>
        <w:rPr>
          <w:lang w:eastAsia="zh-CN"/>
        </w:rPr>
        <w:sectPr w:rsidR="00DE0C43" w:rsidRPr="00F43FA3">
          <w:footerReference w:type="default" r:id="rId11"/>
          <w:pgSz w:w="11907" w:h="16840"/>
          <w:pgMar w:top="840" w:right="620" w:bottom="960" w:left="1020" w:header="0" w:footer="741" w:gutter="0"/>
          <w:cols w:space="720"/>
        </w:sectPr>
      </w:pPr>
    </w:p>
    <w:p w:rsidR="00C06C9A" w:rsidRPr="00F43FA3" w:rsidRDefault="006B6AF1" w:rsidP="00C06C9A">
      <w:pPr>
        <w:pStyle w:val="2"/>
        <w:jc w:val="center"/>
        <w:rPr>
          <w:lang w:eastAsia="zh-CN"/>
        </w:rPr>
      </w:pPr>
      <w:bookmarkStart w:id="3" w:name="_Toc71702101"/>
      <w:r w:rsidRPr="00F43FA3">
        <w:rPr>
          <w:lang w:eastAsia="zh-CN"/>
        </w:rPr>
        <w:lastRenderedPageBreak/>
        <w:t>第三章</w:t>
      </w:r>
      <w:r w:rsidR="006B2DDE" w:rsidRPr="00F43FA3">
        <w:rPr>
          <w:rFonts w:hint="eastAsia"/>
          <w:lang w:eastAsia="zh-CN"/>
        </w:rPr>
        <w:t xml:space="preserve">  </w:t>
      </w:r>
      <w:r w:rsidR="007956D5" w:rsidRPr="00F43FA3">
        <w:rPr>
          <w:lang w:eastAsia="zh-CN"/>
        </w:rPr>
        <w:t>项目说明</w:t>
      </w:r>
      <w:bookmarkEnd w:id="3"/>
    </w:p>
    <w:p w:rsidR="00B65F28" w:rsidRPr="00F43FA3" w:rsidRDefault="00B65F28" w:rsidP="00B65F28">
      <w:pPr>
        <w:numPr>
          <w:ilvl w:val="0"/>
          <w:numId w:val="8"/>
        </w:numPr>
        <w:jc w:val="both"/>
        <w:rPr>
          <w:rFonts w:ascii="宋体" w:hAnsi="宋体" w:cs="宋体"/>
          <w:b/>
          <w:bCs/>
          <w:sz w:val="28"/>
          <w:szCs w:val="28"/>
        </w:rPr>
      </w:pPr>
      <w:r w:rsidRPr="00F43FA3">
        <w:rPr>
          <w:rFonts w:ascii="宋体" w:hAnsi="宋体" w:cs="宋体" w:hint="eastAsia"/>
          <w:b/>
          <w:bCs/>
          <w:sz w:val="28"/>
          <w:szCs w:val="28"/>
        </w:rPr>
        <w:t>项目概况</w:t>
      </w:r>
    </w:p>
    <w:p w:rsidR="001A7AE5" w:rsidRPr="00F43FA3" w:rsidRDefault="00207918" w:rsidP="001A7AE5">
      <w:pPr>
        <w:spacing w:line="360" w:lineRule="auto"/>
        <w:ind w:firstLineChars="200" w:firstLine="480"/>
        <w:rPr>
          <w:rFonts w:ascii="宋体" w:hAnsi="宋体" w:cs="宋体"/>
          <w:sz w:val="24"/>
          <w:szCs w:val="24"/>
          <w:lang w:eastAsia="zh-CN"/>
        </w:rPr>
      </w:pPr>
      <w:r w:rsidRPr="00F43FA3">
        <w:rPr>
          <w:rFonts w:ascii="宋体" w:hAnsi="宋体" w:cs="新宋体" w:hint="eastAsia"/>
          <w:sz w:val="24"/>
          <w:lang w:eastAsia="zh-CN"/>
        </w:rPr>
        <w:t>本项目规划用地面积约180亩，总建筑面积约11.7万㎡，包括地上建筑面积9.8万㎡，地下建筑面积1.9万㎡。其中：地上建筑面积包含：教学实训楼，宿舍楼，综合服务楼，图书馆、报告厅，餐厅、风雨操场等；并配套完善室外运动场及给排水、电力、燃气、热力管网等。</w:t>
      </w:r>
      <w:r w:rsidRPr="00F43FA3">
        <w:rPr>
          <w:rFonts w:ascii="宋体" w:hAnsi="宋体" w:cs="宋体" w:hint="eastAsia"/>
          <w:sz w:val="24"/>
          <w:shd w:val="clear" w:color="auto" w:fill="FFFF00"/>
          <w:lang w:eastAsia="zh-CN" w:bidi="ar"/>
        </w:rPr>
        <w:t>要求勘探单位在采购人规定的勘探周期内，完成工程勘探任务</w:t>
      </w:r>
      <w:r w:rsidR="00210A23" w:rsidRPr="00F43FA3">
        <w:rPr>
          <w:rFonts w:ascii="宋体" w:hAnsi="宋体" w:cs="宋体" w:hint="eastAsia"/>
          <w:sz w:val="24"/>
          <w:shd w:val="clear" w:color="auto" w:fill="FFFF00"/>
          <w:lang w:eastAsia="zh-CN" w:bidi="ar"/>
        </w:rPr>
        <w:t>（后附工程总平面图）</w:t>
      </w:r>
      <w:r w:rsidRPr="00F43FA3">
        <w:rPr>
          <w:rFonts w:ascii="宋体" w:hAnsi="宋体" w:cs="宋体" w:hint="eastAsia"/>
          <w:sz w:val="24"/>
          <w:shd w:val="clear" w:color="auto" w:fill="FFFF00"/>
          <w:lang w:eastAsia="zh-CN" w:bidi="ar"/>
        </w:rPr>
        <w:t>，提交合格的岩土工程勘察报告，并提供与岩土工程勘察相关的后续服务。</w:t>
      </w:r>
    </w:p>
    <w:p w:rsidR="00B65F28" w:rsidRPr="00F43FA3" w:rsidRDefault="00B65F28" w:rsidP="00B65F28">
      <w:pPr>
        <w:numPr>
          <w:ilvl w:val="0"/>
          <w:numId w:val="8"/>
        </w:numPr>
        <w:jc w:val="both"/>
        <w:rPr>
          <w:rFonts w:ascii="宋体" w:hAnsi="宋体" w:cs="宋体"/>
          <w:b/>
          <w:bCs/>
          <w:sz w:val="28"/>
          <w:szCs w:val="28"/>
        </w:rPr>
      </w:pPr>
      <w:r w:rsidRPr="00F43FA3">
        <w:rPr>
          <w:rFonts w:ascii="宋体" w:hAnsi="宋体" w:cs="宋体" w:hint="eastAsia"/>
          <w:b/>
          <w:bCs/>
          <w:sz w:val="28"/>
          <w:szCs w:val="28"/>
        </w:rPr>
        <w:t>勘察目的要求</w:t>
      </w:r>
    </w:p>
    <w:p w:rsidR="00B65F28" w:rsidRPr="00F43FA3" w:rsidRDefault="00B65F28" w:rsidP="00B65F28">
      <w:pPr>
        <w:spacing w:line="360" w:lineRule="exact"/>
        <w:ind w:firstLineChars="200" w:firstLine="480"/>
        <w:rPr>
          <w:rFonts w:ascii="宋体" w:hAnsi="宋体"/>
          <w:sz w:val="24"/>
          <w:lang w:eastAsia="zh-CN"/>
        </w:rPr>
      </w:pPr>
      <w:r w:rsidRPr="00F43FA3">
        <w:rPr>
          <w:rFonts w:ascii="宋体" w:hAnsi="宋体" w:hint="eastAsia"/>
          <w:sz w:val="24"/>
          <w:lang w:eastAsia="zh-CN"/>
        </w:rPr>
        <w:t>在采购人规定的勘察周期内，完成工初勘和详勘任务，提交合格的岩土工程勘察报告，并提供与岩土工程勘察相关的后续服务。勘察目的为建筑物提出详细的岩土工程资料和设计、施工所需要的岩土参数；对建筑地基做出岩土工程评价，并对基础形式、地基处理、基坑支护、工程降水和不良地质作用的防治等提出建议。</w:t>
      </w:r>
    </w:p>
    <w:p w:rsidR="00B65F28" w:rsidRPr="00F43FA3" w:rsidRDefault="00B65F28" w:rsidP="00B65F28">
      <w:pPr>
        <w:spacing w:line="360" w:lineRule="exact"/>
        <w:ind w:firstLineChars="200" w:firstLine="480"/>
        <w:rPr>
          <w:rFonts w:ascii="宋体" w:hAnsi="宋体"/>
          <w:sz w:val="24"/>
          <w:lang w:eastAsia="zh-CN"/>
        </w:rPr>
      </w:pPr>
      <w:r w:rsidRPr="00F43FA3">
        <w:rPr>
          <w:rFonts w:ascii="宋体" w:hAnsi="宋体" w:hint="eastAsia"/>
          <w:sz w:val="24"/>
          <w:lang w:eastAsia="zh-CN"/>
        </w:rPr>
        <w:t>根据规范，勘察任务及应解决的主要岩土工程问题如下：查明建筑物范围各岩土层的类型、结构、厚度、坡度、工程特性，提供设计所需的岩土技术参数。查明不良地质作用的成因、类型、分布范围、发展趋势及危害程度，查明场地岩（土）体构造发育的一般规律，分析其对拟建工程的影响。查明地下水的埋藏情况、类型、水位变化幅度及规律，以及对建筑材料的侵蚀性。划分场地土类型、场地类别，提供抗震设计基本参数。划分建筑抗震有利、不利和危险地段，对场地的稳定性及适宜性作出评价。提供基坑开挖、设计所需要的岩土参数，论证基坑开挖、降水对邻近工程的影响。判定地基土及地下水在建筑物施工和使用期间可能产生的变化及对工程的影响，提出防治措施及建议。对建筑地基作出岩土工程分析评价，并对基坑开挖、持力层选择、地处理、基础形式等进行论证，提出建议。</w:t>
      </w:r>
    </w:p>
    <w:p w:rsidR="00B65F28" w:rsidRPr="00F43FA3" w:rsidRDefault="00B65F28" w:rsidP="00B65F28">
      <w:pPr>
        <w:spacing w:beforeLines="50" w:before="156" w:afterLines="50" w:after="156" w:line="360" w:lineRule="exact"/>
        <w:rPr>
          <w:rFonts w:ascii="宋体" w:hAnsi="宋体"/>
          <w:sz w:val="24"/>
          <w:lang w:eastAsia="zh-CN"/>
        </w:rPr>
      </w:pPr>
      <w:r w:rsidRPr="00F43FA3">
        <w:rPr>
          <w:rFonts w:ascii="宋体" w:hAnsi="宋体" w:cs="宋体" w:hint="eastAsia"/>
          <w:b/>
          <w:bCs/>
          <w:sz w:val="28"/>
          <w:szCs w:val="28"/>
          <w:lang w:eastAsia="zh-CN"/>
        </w:rPr>
        <w:t>三、项目要求</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（1）勘探要求：按照国家现行规范、规程的技术要求及本项目设计单位所提要求执行。 根据规划部门审批通过的最终规划方案、技术要求等资料。投标人报价前需查看现场，报价时需综合考虑本项目所需各项费用，满足招标人的相关要求。</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（2）中标人按规定要求参与验收。</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（3）质量要求：中标人应严格按地质勘察规范要求操作及取样，勘察质量达到合格； 因勘探资料提供的深度不够或错误，由此造成的经济、延误工期的损失均由中标人承担， 并赔偿招标人的一切经济损失。</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 xml:space="preserve">（4）成果提交要求：中标人须提供详细勘察报告 6 份，电子版成果 1 份。 </w:t>
      </w:r>
    </w:p>
    <w:p w:rsidR="00B65F28" w:rsidRPr="00F43FA3" w:rsidRDefault="00B65F28" w:rsidP="00B65F28">
      <w:pPr>
        <w:spacing w:beforeLines="50" w:before="156" w:afterLines="50" w:after="156" w:line="360" w:lineRule="exact"/>
        <w:rPr>
          <w:rFonts w:ascii="宋体" w:hAnsi="宋体" w:cs="宋体"/>
          <w:b/>
          <w:bCs/>
          <w:sz w:val="28"/>
          <w:szCs w:val="28"/>
          <w:lang w:eastAsia="zh-CN"/>
        </w:rPr>
      </w:pPr>
      <w:r w:rsidRPr="00F43FA3">
        <w:rPr>
          <w:rFonts w:ascii="宋体" w:hAnsi="宋体" w:cs="宋体" w:hint="eastAsia"/>
          <w:b/>
          <w:bCs/>
          <w:sz w:val="28"/>
          <w:szCs w:val="28"/>
          <w:lang w:eastAsia="zh-CN"/>
        </w:rPr>
        <w:t>四、勘察依据及标准</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《岩土工程勘察规范》（GB50021—2001）（2009 版）</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《建筑岩土工程勘察设计规范》（DB37/5052—2015）</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lastRenderedPageBreak/>
        <w:t>《建筑地基基础设计规范》（GB50007—2011）</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《建筑抗震设计规范》（GB50011—2010）（2016 年版）</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《土工试验方法标准》（GB/T50123—2019）</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《工程建设地下水控制技术规范》（DB37/T5059-2016）</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《建筑工程地质钻探与取样技术规程》（JGJ/T87—2012）</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《中国地震动参数区划图》（GB18306—2015）</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《工程岩体分级标准》（GB/T50218—2014）</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《建筑工程抗震设防分类标准》（GB50223—2008）</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《工程测量规范》（GB50026—2007）</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《房屋建筑和市政基础设施工程勘察文件编制深度规定》（2010 年版）</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《山东省岩土工程勘察文件编制标准（DBK14—S3—2002）</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《关于进一步加强房屋建筑和市政工程抗震设防工作的意见》（鲁政办发［2016］ 21 号）</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《山东省建设工程抗震设防条例》（第 213 号公告）</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 xml:space="preserve">《危险性较大的分部分项工程安全管理规定》（住房城乡建设部令第 37 号） </w:t>
      </w:r>
    </w:p>
    <w:p w:rsidR="00B65F28" w:rsidRPr="00F43FA3" w:rsidRDefault="00B65F28" w:rsidP="00B65F28">
      <w:pPr>
        <w:spacing w:beforeLines="50" w:before="156" w:afterLines="50" w:after="156" w:line="360" w:lineRule="exact"/>
        <w:rPr>
          <w:rFonts w:ascii="宋体" w:hAnsi="宋体" w:cs="宋体"/>
          <w:b/>
          <w:bCs/>
          <w:sz w:val="28"/>
          <w:szCs w:val="28"/>
          <w:lang w:eastAsia="zh-CN"/>
        </w:rPr>
      </w:pPr>
      <w:r w:rsidRPr="00F43FA3">
        <w:rPr>
          <w:rFonts w:ascii="宋体" w:hAnsi="宋体" w:cs="宋体" w:hint="eastAsia"/>
          <w:b/>
          <w:bCs/>
          <w:sz w:val="28"/>
          <w:szCs w:val="28"/>
          <w:lang w:eastAsia="zh-CN"/>
        </w:rPr>
        <w:t>五、知识产权</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（1）报价单位须保证勘察、设计成果及资料均未侵犯他人的知识产权，否则必须承担全部责任。</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（2）若报价单位使用了他人的专利、专有技术，涉及的费用由报价单位负责。</w:t>
      </w:r>
    </w:p>
    <w:p w:rsidR="00B65F28" w:rsidRPr="00F43FA3" w:rsidRDefault="00B65F28" w:rsidP="00B65F28">
      <w:pPr>
        <w:ind w:firstLineChars="200" w:firstLine="480"/>
        <w:rPr>
          <w:rFonts w:ascii="宋体" w:hAnsi="宋体"/>
          <w:sz w:val="24"/>
          <w:lang w:eastAsia="zh-CN"/>
        </w:rPr>
      </w:pPr>
      <w:r w:rsidRPr="00F43FA3">
        <w:rPr>
          <w:rFonts w:ascii="宋体" w:hAnsi="宋体" w:hint="eastAsia"/>
          <w:sz w:val="24"/>
          <w:lang w:eastAsia="zh-CN"/>
        </w:rPr>
        <w:t>（3）成交供应商未经采购人许可，不得将勘察、设计成果用于其他任何项目的投标和勘察、设计，不得在国内外刊物、学术或技术交流会上发表该方案成果。采购人有权无须事先征求成交供应商的同意而披露关于中标人的名称、地址、合同条款。</w:t>
      </w:r>
    </w:p>
    <w:p w:rsidR="00EE4B90" w:rsidRPr="00F43FA3" w:rsidRDefault="00EE4B90" w:rsidP="00EC5AC0">
      <w:pPr>
        <w:adjustRightInd w:val="0"/>
        <w:snapToGrid w:val="0"/>
        <w:spacing w:line="360" w:lineRule="auto"/>
        <w:ind w:left="440"/>
        <w:rPr>
          <w:rFonts w:asciiTheme="minorEastAsia" w:hAnsiTheme="minorEastAsia" w:cstheme="majorBidi"/>
          <w:b/>
          <w:bCs/>
          <w:sz w:val="32"/>
          <w:szCs w:val="32"/>
          <w:lang w:eastAsia="zh-CN"/>
        </w:rPr>
      </w:pPr>
    </w:p>
    <w:p w:rsidR="00B65F28" w:rsidRPr="00F43FA3" w:rsidRDefault="00B65F28">
      <w:pPr>
        <w:rPr>
          <w:rFonts w:asciiTheme="majorHAnsi" w:eastAsiaTheme="majorEastAsia" w:hAnsiTheme="majorHAnsi" w:cstheme="majorBidi"/>
          <w:b/>
          <w:bCs/>
          <w:sz w:val="32"/>
          <w:szCs w:val="32"/>
          <w:lang w:eastAsia="zh-CN"/>
        </w:rPr>
      </w:pPr>
      <w:bookmarkStart w:id="4" w:name="_Toc71702102"/>
      <w:r w:rsidRPr="00F43FA3">
        <w:rPr>
          <w:lang w:eastAsia="zh-CN"/>
        </w:rPr>
        <w:br w:type="page"/>
      </w:r>
    </w:p>
    <w:p w:rsidR="00DE0C43" w:rsidRPr="00F43FA3" w:rsidRDefault="006B6AF1" w:rsidP="007464D2">
      <w:pPr>
        <w:pStyle w:val="2"/>
        <w:jc w:val="center"/>
        <w:rPr>
          <w:lang w:eastAsia="zh-CN"/>
        </w:rPr>
      </w:pPr>
      <w:r w:rsidRPr="00F43FA3">
        <w:rPr>
          <w:lang w:eastAsia="zh-CN"/>
        </w:rPr>
        <w:lastRenderedPageBreak/>
        <w:t>第四章</w:t>
      </w:r>
      <w:r w:rsidR="006B2DDE" w:rsidRPr="00F43FA3">
        <w:rPr>
          <w:rFonts w:hint="eastAsia"/>
          <w:lang w:eastAsia="zh-CN"/>
        </w:rPr>
        <w:t xml:space="preserve">  </w:t>
      </w:r>
      <w:r w:rsidRPr="00F43FA3">
        <w:rPr>
          <w:lang w:eastAsia="zh-CN"/>
        </w:rPr>
        <w:t>合同条款及格式</w:t>
      </w:r>
      <w:bookmarkEnd w:id="4"/>
    </w:p>
    <w:p w:rsidR="00B65F28" w:rsidRPr="00F43FA3" w:rsidRDefault="00B65F28" w:rsidP="00B65F28">
      <w:pPr>
        <w:spacing w:before="100" w:beforeAutospacing="1" w:after="100" w:afterAutospacing="1" w:line="280" w:lineRule="atLeast"/>
        <w:rPr>
          <w:rFonts w:ascii="宋体" w:hAnsi="宋体"/>
          <w:sz w:val="28"/>
          <w:szCs w:val="28"/>
          <w:lang w:eastAsia="zh-CN"/>
        </w:rPr>
      </w:pPr>
      <w:r w:rsidRPr="00F43FA3">
        <w:rPr>
          <w:rFonts w:ascii="宋体" w:hAnsi="宋体"/>
          <w:sz w:val="28"/>
          <w:szCs w:val="28"/>
          <w:lang w:eastAsia="zh-CN"/>
        </w:rPr>
        <w:t>GF—2016—0203</w:t>
      </w:r>
    </w:p>
    <w:p w:rsidR="00B65F28" w:rsidRPr="00F43FA3" w:rsidRDefault="00B65F28" w:rsidP="00B65F28">
      <w:pPr>
        <w:spacing w:before="100" w:beforeAutospacing="1" w:after="100" w:afterAutospacing="1" w:line="280" w:lineRule="atLeast"/>
        <w:jc w:val="right"/>
        <w:rPr>
          <w:rFonts w:ascii="宋体" w:hAnsi="宋体" w:cs="宋体"/>
          <w:b/>
          <w:bCs/>
          <w:u w:val="single"/>
          <w:lang w:eastAsia="zh-CN"/>
        </w:rPr>
      </w:pPr>
      <w:r w:rsidRPr="00F43FA3">
        <w:rPr>
          <w:rFonts w:ascii="宋体" w:hAnsi="宋体" w:cs="宋体" w:hint="eastAsia"/>
          <w:b/>
          <w:bCs/>
          <w:lang w:eastAsia="zh-CN"/>
        </w:rPr>
        <w:t xml:space="preserve">                 合同编号：____________</w:t>
      </w:r>
    </w:p>
    <w:p w:rsidR="00B65F28" w:rsidRPr="00F43FA3" w:rsidRDefault="00B65F28" w:rsidP="00B65F28">
      <w:pPr>
        <w:spacing w:before="100" w:beforeAutospacing="1" w:after="100" w:afterAutospacing="1" w:line="280" w:lineRule="atLeast"/>
        <w:jc w:val="center"/>
        <w:rPr>
          <w:rFonts w:ascii="宋体" w:hAnsi="宋体" w:cs="宋体"/>
          <w:b/>
          <w:bCs/>
          <w:spacing w:val="30"/>
          <w:lang w:eastAsia="zh-CN"/>
        </w:rPr>
      </w:pPr>
    </w:p>
    <w:p w:rsidR="00B65F28" w:rsidRPr="00F43FA3" w:rsidRDefault="00B65F28" w:rsidP="00B65F28">
      <w:pPr>
        <w:spacing w:before="100" w:beforeAutospacing="1" w:after="100" w:afterAutospacing="1" w:line="280" w:lineRule="atLeast"/>
        <w:jc w:val="center"/>
        <w:rPr>
          <w:rFonts w:ascii="宋体" w:hAnsi="宋体" w:cs="宋体"/>
          <w:b/>
          <w:bCs/>
          <w:spacing w:val="30"/>
          <w:lang w:eastAsia="zh-CN"/>
        </w:rPr>
      </w:pPr>
    </w:p>
    <w:p w:rsidR="00B65F28" w:rsidRPr="00F43FA3" w:rsidRDefault="00B65F28" w:rsidP="00B65F28">
      <w:pPr>
        <w:adjustRightInd w:val="0"/>
        <w:snapToGrid w:val="0"/>
        <w:spacing w:before="100" w:beforeAutospacing="1" w:after="100" w:afterAutospacing="1"/>
        <w:jc w:val="center"/>
        <w:rPr>
          <w:rFonts w:ascii="宋体" w:hAnsi="宋体" w:cs="宋体"/>
          <w:b/>
          <w:bCs/>
          <w:sz w:val="48"/>
          <w:szCs w:val="48"/>
          <w:lang w:eastAsia="zh-CN"/>
        </w:rPr>
      </w:pPr>
    </w:p>
    <w:p w:rsidR="00B65F28" w:rsidRPr="00F43FA3" w:rsidRDefault="00B65F28" w:rsidP="00B65F28">
      <w:pPr>
        <w:adjustRightInd w:val="0"/>
        <w:snapToGrid w:val="0"/>
        <w:spacing w:before="100" w:beforeAutospacing="1" w:after="100" w:afterAutospacing="1"/>
        <w:jc w:val="center"/>
        <w:rPr>
          <w:rFonts w:ascii="宋体" w:hAnsi="宋体" w:cs="宋体"/>
          <w:b/>
          <w:bCs/>
          <w:sz w:val="48"/>
          <w:szCs w:val="48"/>
          <w:lang w:eastAsia="zh-CN"/>
        </w:rPr>
      </w:pPr>
    </w:p>
    <w:p w:rsidR="00B65F28" w:rsidRPr="00F43FA3" w:rsidRDefault="00B65F28" w:rsidP="00B65F28">
      <w:pPr>
        <w:adjustRightInd w:val="0"/>
        <w:snapToGrid w:val="0"/>
        <w:spacing w:before="100" w:beforeAutospacing="1" w:after="100" w:afterAutospacing="1"/>
        <w:jc w:val="center"/>
        <w:rPr>
          <w:rFonts w:ascii="宋体" w:hAnsi="宋体" w:cs="宋体"/>
          <w:b/>
          <w:bCs/>
          <w:sz w:val="48"/>
          <w:szCs w:val="48"/>
          <w:lang w:eastAsia="zh-CN"/>
        </w:rPr>
      </w:pPr>
      <w:r w:rsidRPr="00F43FA3">
        <w:rPr>
          <w:rFonts w:ascii="宋体" w:hAnsi="宋体" w:cs="宋体" w:hint="eastAsia"/>
          <w:b/>
          <w:bCs/>
          <w:sz w:val="48"/>
          <w:szCs w:val="48"/>
          <w:lang w:eastAsia="zh-CN"/>
        </w:rPr>
        <w:t>建设工程勘察合同</w:t>
      </w:r>
    </w:p>
    <w:p w:rsidR="00B65F28" w:rsidRPr="00F43FA3" w:rsidRDefault="00B65F28" w:rsidP="00B65F28">
      <w:pPr>
        <w:adjustRightInd w:val="0"/>
        <w:snapToGrid w:val="0"/>
        <w:spacing w:before="100" w:beforeAutospacing="1" w:after="100" w:afterAutospacing="1"/>
        <w:jc w:val="center"/>
        <w:rPr>
          <w:rFonts w:ascii="宋体" w:hAnsi="宋体" w:cs="宋体"/>
          <w:b/>
          <w:bCs/>
          <w:sz w:val="48"/>
          <w:szCs w:val="48"/>
          <w:lang w:eastAsia="zh-CN"/>
        </w:rPr>
      </w:pPr>
      <w:r w:rsidRPr="00F43FA3">
        <w:rPr>
          <w:rFonts w:ascii="宋体" w:hAnsi="宋体" w:cs="宋体" w:hint="eastAsia"/>
          <w:b/>
          <w:bCs/>
          <w:sz w:val="48"/>
          <w:szCs w:val="48"/>
          <w:lang w:eastAsia="zh-CN"/>
        </w:rPr>
        <w:t>（示范文本）</w:t>
      </w:r>
    </w:p>
    <w:p w:rsidR="00B65F28" w:rsidRPr="00F43FA3" w:rsidRDefault="00B65F28" w:rsidP="00B65F28">
      <w:pPr>
        <w:spacing w:before="100" w:beforeAutospacing="1" w:after="100" w:afterAutospacing="1" w:line="280" w:lineRule="atLeast"/>
        <w:jc w:val="center"/>
        <w:rPr>
          <w:rFonts w:ascii="宋体" w:hAnsi="宋体" w:cs="宋体"/>
          <w:b/>
          <w:bCs/>
          <w:sz w:val="48"/>
          <w:szCs w:val="48"/>
          <w:lang w:eastAsia="zh-CN"/>
        </w:rPr>
      </w:pPr>
    </w:p>
    <w:p w:rsidR="00B65F28" w:rsidRPr="00F43FA3" w:rsidRDefault="00B65F28" w:rsidP="00B65F28">
      <w:pPr>
        <w:tabs>
          <w:tab w:val="left" w:pos="1402"/>
        </w:tabs>
        <w:spacing w:before="100" w:beforeAutospacing="1" w:after="100" w:afterAutospacing="1" w:line="280" w:lineRule="atLeast"/>
        <w:ind w:firstLineChars="200" w:firstLine="440"/>
        <w:jc w:val="center"/>
        <w:rPr>
          <w:rFonts w:ascii="宋体" w:hAnsi="宋体" w:cs="宋体"/>
          <w:bCs/>
          <w:lang w:eastAsia="zh-CN"/>
        </w:rPr>
      </w:pPr>
    </w:p>
    <w:p w:rsidR="00B65F28" w:rsidRPr="00F43FA3" w:rsidRDefault="00B65F28" w:rsidP="00B65F28">
      <w:pPr>
        <w:tabs>
          <w:tab w:val="left" w:pos="1402"/>
        </w:tabs>
        <w:spacing w:before="100" w:beforeAutospacing="1" w:after="100" w:afterAutospacing="1" w:line="280" w:lineRule="atLeast"/>
        <w:ind w:firstLineChars="200" w:firstLine="440"/>
        <w:jc w:val="center"/>
        <w:rPr>
          <w:rFonts w:ascii="宋体" w:hAnsi="宋体" w:cs="宋体"/>
          <w:bCs/>
          <w:lang w:eastAsia="zh-CN"/>
        </w:rPr>
      </w:pPr>
    </w:p>
    <w:p w:rsidR="00B65F28" w:rsidRPr="00F43FA3" w:rsidRDefault="00B65F28" w:rsidP="00B65F28">
      <w:pPr>
        <w:tabs>
          <w:tab w:val="left" w:pos="1402"/>
        </w:tabs>
        <w:spacing w:before="100" w:beforeAutospacing="1" w:after="100" w:afterAutospacing="1" w:line="280" w:lineRule="atLeast"/>
        <w:ind w:firstLineChars="200" w:firstLine="440"/>
        <w:jc w:val="center"/>
        <w:rPr>
          <w:rFonts w:ascii="宋体" w:hAnsi="宋体" w:cs="宋体"/>
          <w:bCs/>
          <w:lang w:eastAsia="zh-CN"/>
        </w:rPr>
      </w:pPr>
    </w:p>
    <w:p w:rsidR="00B65F28" w:rsidRPr="00F43FA3" w:rsidRDefault="00B65F28" w:rsidP="00B65F28">
      <w:pPr>
        <w:tabs>
          <w:tab w:val="left" w:pos="1402"/>
        </w:tabs>
        <w:spacing w:before="100" w:beforeAutospacing="1" w:after="100" w:afterAutospacing="1" w:line="280" w:lineRule="atLeast"/>
        <w:ind w:firstLineChars="200" w:firstLine="440"/>
        <w:jc w:val="center"/>
        <w:rPr>
          <w:rFonts w:ascii="宋体" w:hAnsi="宋体" w:cs="宋体"/>
          <w:bCs/>
          <w:lang w:eastAsia="zh-CN"/>
        </w:rPr>
      </w:pPr>
    </w:p>
    <w:p w:rsidR="00B65F28" w:rsidRPr="00F43FA3" w:rsidRDefault="00B65F28" w:rsidP="00B65F28">
      <w:pPr>
        <w:tabs>
          <w:tab w:val="left" w:pos="1402"/>
        </w:tabs>
        <w:spacing w:before="100" w:beforeAutospacing="1" w:after="100" w:afterAutospacing="1" w:line="280" w:lineRule="atLeast"/>
        <w:ind w:firstLineChars="200" w:firstLine="440"/>
        <w:rPr>
          <w:rFonts w:ascii="宋体" w:hAnsi="宋体" w:cs="宋体"/>
          <w:bCs/>
          <w:lang w:eastAsia="zh-CN"/>
        </w:rPr>
      </w:pPr>
    </w:p>
    <w:p w:rsidR="00B65F28" w:rsidRPr="00F43FA3" w:rsidRDefault="00B65F28" w:rsidP="00B65F28">
      <w:pPr>
        <w:tabs>
          <w:tab w:val="left" w:pos="1402"/>
        </w:tabs>
        <w:spacing w:before="100" w:beforeAutospacing="1" w:after="100" w:afterAutospacing="1" w:line="280" w:lineRule="atLeast"/>
        <w:ind w:firstLineChars="200" w:firstLine="440"/>
        <w:jc w:val="center"/>
        <w:rPr>
          <w:rFonts w:ascii="宋体" w:hAnsi="宋体" w:cs="宋体"/>
          <w:bCs/>
          <w:lang w:eastAsia="zh-CN"/>
        </w:rPr>
      </w:pPr>
    </w:p>
    <w:tbl>
      <w:tblPr>
        <w:tblW w:w="0" w:type="auto"/>
        <w:jc w:val="center"/>
        <w:tblLayout w:type="fixed"/>
        <w:tblLook w:val="0000" w:firstRow="0" w:lastRow="0" w:firstColumn="0" w:lastColumn="0" w:noHBand="0" w:noVBand="0"/>
      </w:tblPr>
      <w:tblGrid>
        <w:gridCol w:w="3505"/>
        <w:gridCol w:w="977"/>
      </w:tblGrid>
      <w:tr w:rsidR="00F43FA3" w:rsidRPr="00F43FA3" w:rsidTr="00A46BFF">
        <w:trPr>
          <w:trHeight w:hRule="exact" w:val="567"/>
          <w:jc w:val="center"/>
        </w:trPr>
        <w:tc>
          <w:tcPr>
            <w:tcW w:w="3505" w:type="dxa"/>
            <w:vAlign w:val="center"/>
          </w:tcPr>
          <w:p w:rsidR="00B65F28" w:rsidRPr="00F43FA3" w:rsidRDefault="00B65F28" w:rsidP="00A46BFF">
            <w:pPr>
              <w:adjustRightInd w:val="0"/>
              <w:snapToGrid w:val="0"/>
              <w:spacing w:before="100" w:beforeAutospacing="1" w:after="100" w:afterAutospacing="1" w:line="280" w:lineRule="atLeast"/>
              <w:rPr>
                <w:rFonts w:ascii="宋体" w:hAnsi="宋体" w:cs="宋体"/>
                <w:b/>
                <w:spacing w:val="40"/>
              </w:rPr>
            </w:pPr>
            <w:r w:rsidRPr="00F43FA3">
              <w:rPr>
                <w:rFonts w:ascii="宋体" w:hAnsi="宋体" w:cs="宋体" w:hint="eastAsia"/>
                <w:b/>
                <w:spacing w:val="40"/>
              </w:rPr>
              <w:t>住房和城乡建设部</w:t>
            </w:r>
          </w:p>
        </w:tc>
        <w:tc>
          <w:tcPr>
            <w:tcW w:w="977" w:type="dxa"/>
            <w:vMerge w:val="restart"/>
            <w:vAlign w:val="center"/>
          </w:tcPr>
          <w:p w:rsidR="00B65F28" w:rsidRPr="00F43FA3" w:rsidRDefault="00B65F28" w:rsidP="00A46BFF">
            <w:pPr>
              <w:spacing w:before="100" w:beforeAutospacing="1" w:after="100" w:afterAutospacing="1" w:line="280" w:lineRule="atLeast"/>
              <w:rPr>
                <w:rFonts w:ascii="宋体" w:hAnsi="宋体" w:cs="宋体"/>
                <w:b/>
              </w:rPr>
            </w:pPr>
            <w:r w:rsidRPr="00F43FA3">
              <w:rPr>
                <w:rFonts w:ascii="宋体" w:hAnsi="宋体" w:cs="宋体" w:hint="eastAsia"/>
                <w:b/>
              </w:rPr>
              <w:t>制定</w:t>
            </w:r>
          </w:p>
        </w:tc>
      </w:tr>
      <w:tr w:rsidR="00F43FA3" w:rsidRPr="00F43FA3" w:rsidTr="00A46BFF">
        <w:trPr>
          <w:trHeight w:hRule="exact" w:val="567"/>
          <w:jc w:val="center"/>
        </w:trPr>
        <w:tc>
          <w:tcPr>
            <w:tcW w:w="3505" w:type="dxa"/>
            <w:vAlign w:val="center"/>
          </w:tcPr>
          <w:p w:rsidR="00B65F28" w:rsidRPr="00F43FA3" w:rsidRDefault="00B65F28" w:rsidP="00A46BFF">
            <w:pPr>
              <w:adjustRightInd w:val="0"/>
              <w:snapToGrid w:val="0"/>
              <w:spacing w:before="100" w:beforeAutospacing="1" w:after="100" w:afterAutospacing="1" w:line="280" w:lineRule="atLeast"/>
              <w:rPr>
                <w:rFonts w:ascii="宋体" w:hAnsi="宋体" w:cs="宋体"/>
                <w:b/>
                <w:lang w:eastAsia="zh-CN"/>
              </w:rPr>
            </w:pPr>
            <w:r w:rsidRPr="00F43FA3">
              <w:rPr>
                <w:rFonts w:ascii="宋体" w:hAnsi="宋体" w:cs="宋体" w:hint="eastAsia"/>
                <w:b/>
                <w:lang w:eastAsia="zh-CN"/>
              </w:rPr>
              <w:t>国家工商行政管理总局</w:t>
            </w:r>
          </w:p>
        </w:tc>
        <w:tc>
          <w:tcPr>
            <w:tcW w:w="977" w:type="dxa"/>
            <w:vMerge/>
            <w:vAlign w:val="center"/>
          </w:tcPr>
          <w:p w:rsidR="00B65F28" w:rsidRPr="00F43FA3" w:rsidRDefault="00B65F28" w:rsidP="00A46BFF">
            <w:pPr>
              <w:spacing w:before="100" w:beforeAutospacing="1" w:after="100" w:afterAutospacing="1" w:line="280" w:lineRule="atLeast"/>
              <w:rPr>
                <w:rFonts w:ascii="宋体" w:hAnsi="宋体" w:cs="宋体"/>
                <w:bCs/>
                <w:lang w:eastAsia="zh-CN"/>
              </w:rPr>
            </w:pPr>
          </w:p>
        </w:tc>
      </w:tr>
    </w:tbl>
    <w:p w:rsidR="00B65F28" w:rsidRPr="00F43FA3" w:rsidRDefault="00B65F28" w:rsidP="00B65F28">
      <w:pPr>
        <w:spacing w:before="100" w:beforeAutospacing="1" w:after="100" w:afterAutospacing="1" w:line="280" w:lineRule="atLeast"/>
        <w:jc w:val="center"/>
        <w:rPr>
          <w:rFonts w:ascii="宋体" w:hAnsi="宋体" w:cs="宋体"/>
          <w:bCs/>
          <w:lang w:eastAsia="zh-CN"/>
        </w:rPr>
        <w:sectPr w:rsidR="00B65F28" w:rsidRPr="00F43FA3" w:rsidSect="00473B50">
          <w:headerReference w:type="even" r:id="rId12"/>
          <w:headerReference w:type="default" r:id="rId13"/>
          <w:footerReference w:type="even" r:id="rId14"/>
          <w:footerReference w:type="default" r:id="rId15"/>
          <w:headerReference w:type="first" r:id="rId16"/>
          <w:footerReference w:type="first" r:id="rId17"/>
          <w:pgSz w:w="11906" w:h="16838"/>
          <w:pgMar w:top="1440" w:right="1080" w:bottom="1440" w:left="1080" w:header="851" w:footer="992" w:gutter="0"/>
          <w:pgNumType w:start="1"/>
          <w:cols w:space="720"/>
          <w:titlePg/>
          <w:docGrid w:type="lines" w:linePitch="312"/>
        </w:sectPr>
      </w:pPr>
    </w:p>
    <w:p w:rsidR="00B65F28" w:rsidRPr="00F43FA3" w:rsidRDefault="00B65F28" w:rsidP="00B65F28">
      <w:pPr>
        <w:tabs>
          <w:tab w:val="left" w:pos="2580"/>
          <w:tab w:val="center" w:pos="5121"/>
        </w:tabs>
        <w:snapToGrid w:val="0"/>
        <w:spacing w:line="360" w:lineRule="auto"/>
        <w:jc w:val="center"/>
        <w:outlineLvl w:val="0"/>
        <w:rPr>
          <w:rFonts w:ascii="宋体" w:hAnsi="宋体" w:cs="宋体"/>
          <w:b/>
          <w:bCs/>
          <w:sz w:val="28"/>
          <w:szCs w:val="28"/>
          <w:lang w:eastAsia="zh-CN"/>
        </w:rPr>
      </w:pPr>
      <w:bookmarkStart w:id="5" w:name="_Toc406150409"/>
      <w:bookmarkStart w:id="6" w:name="_Toc457826138"/>
      <w:r w:rsidRPr="00F43FA3">
        <w:rPr>
          <w:rFonts w:ascii="宋体" w:hAnsi="宋体" w:cs="宋体" w:hint="eastAsia"/>
          <w:b/>
          <w:bCs/>
          <w:sz w:val="28"/>
          <w:szCs w:val="28"/>
          <w:lang w:eastAsia="zh-CN"/>
        </w:rPr>
        <w:lastRenderedPageBreak/>
        <w:t>第一部分　合同协议书</w:t>
      </w:r>
      <w:bookmarkEnd w:id="5"/>
      <w:bookmarkEnd w:id="6"/>
    </w:p>
    <w:p w:rsidR="00B65F28" w:rsidRPr="00F43FA3" w:rsidRDefault="00B65F28" w:rsidP="00B65F28">
      <w:pPr>
        <w:adjustRightInd w:val="0"/>
        <w:snapToGrid w:val="0"/>
        <w:spacing w:line="360" w:lineRule="auto"/>
        <w:ind w:firstLineChars="200" w:firstLine="442"/>
        <w:rPr>
          <w:rFonts w:ascii="宋体" w:hAnsi="宋体" w:cs="宋体"/>
          <w:b/>
          <w:lang w:eastAsia="zh-CN"/>
        </w:rPr>
      </w:pPr>
      <w:r w:rsidRPr="00F43FA3">
        <w:rPr>
          <w:rFonts w:ascii="宋体" w:hAnsi="宋体" w:cs="宋体" w:hint="eastAsia"/>
          <w:b/>
          <w:lang w:eastAsia="zh-CN"/>
        </w:rPr>
        <w:t>发包人（全称）：</w:t>
      </w:r>
      <w:r w:rsidRPr="00F43FA3">
        <w:rPr>
          <w:rFonts w:ascii="宋体" w:hAnsi="宋体" w:cs="宋体"/>
          <w:b/>
          <w:lang w:eastAsia="zh-CN"/>
        </w:rPr>
        <w:t>_____________________________</w:t>
      </w:r>
    </w:p>
    <w:p w:rsidR="00B65F28" w:rsidRPr="00F43FA3" w:rsidRDefault="00B65F28" w:rsidP="00B65F28">
      <w:pPr>
        <w:adjustRightInd w:val="0"/>
        <w:snapToGrid w:val="0"/>
        <w:spacing w:line="360" w:lineRule="auto"/>
        <w:ind w:firstLineChars="200" w:firstLine="442"/>
        <w:rPr>
          <w:rFonts w:ascii="宋体" w:hAnsi="宋体" w:cs="宋体"/>
          <w:b/>
          <w:lang w:eastAsia="zh-CN"/>
        </w:rPr>
      </w:pPr>
      <w:r w:rsidRPr="00F43FA3">
        <w:rPr>
          <w:rFonts w:ascii="宋体" w:hAnsi="宋体" w:cs="宋体" w:hint="eastAsia"/>
          <w:b/>
          <w:lang w:eastAsia="zh-CN"/>
        </w:rPr>
        <w:t>勘察人（全称）：</w:t>
      </w:r>
      <w:r w:rsidRPr="00F43FA3">
        <w:rPr>
          <w:rFonts w:ascii="宋体" w:hAnsi="宋体" w:cs="宋体"/>
          <w:b/>
          <w:lang w:eastAsia="zh-CN"/>
        </w:rPr>
        <w:t>_____________________________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根据《中华人民共和国</w:t>
      </w:r>
      <w:r w:rsidR="00B96077" w:rsidRPr="00F43FA3">
        <w:rPr>
          <w:rFonts w:ascii="宋体" w:hAnsi="宋体" w:cs="宋体" w:hint="eastAsia"/>
          <w:lang w:eastAsia="zh-CN"/>
        </w:rPr>
        <w:t>民法典</w:t>
      </w:r>
      <w:r w:rsidRPr="00F43FA3">
        <w:rPr>
          <w:rFonts w:ascii="宋体" w:hAnsi="宋体" w:cs="宋体" w:hint="eastAsia"/>
          <w:lang w:eastAsia="zh-CN"/>
        </w:rPr>
        <w:t>》、《中华人民共和国建筑法》、</w:t>
      </w:r>
      <w:r w:rsidRPr="00F43FA3">
        <w:rPr>
          <w:rFonts w:ascii="宋体" w:hAnsi="宋体" w:hint="eastAsia"/>
          <w:lang w:eastAsia="zh-CN"/>
        </w:rPr>
        <w:t>《中华人民共和国招标投标法》</w:t>
      </w:r>
      <w:r w:rsidRPr="00F43FA3">
        <w:rPr>
          <w:rFonts w:ascii="宋体" w:hAnsi="宋体" w:cs="宋体" w:hint="eastAsia"/>
          <w:lang w:eastAsia="zh-CN"/>
        </w:rPr>
        <w:t>等相关法律法规的规定，遵循平等、自愿、公平和诚实信用的原则，双方就</w:t>
      </w:r>
      <w:r w:rsidRPr="00F43FA3">
        <w:rPr>
          <w:rFonts w:ascii="宋体" w:hAnsi="宋体" w:cs="宋体" w:hint="eastAsia"/>
          <w:u w:val="single"/>
          <w:lang w:eastAsia="zh-CN"/>
        </w:rPr>
        <w:t xml:space="preserve">             </w:t>
      </w:r>
      <w:r w:rsidRPr="00F43FA3">
        <w:rPr>
          <w:rFonts w:ascii="宋体" w:hAnsi="宋体" w:cs="宋体" w:hint="eastAsia"/>
          <w:lang w:eastAsia="zh-CN"/>
        </w:rPr>
        <w:t>项目工程勘察有关事项协商一致，达成如下协议。</w:t>
      </w:r>
    </w:p>
    <w:p w:rsidR="00B65F28" w:rsidRPr="00F43FA3" w:rsidRDefault="00B65F28" w:rsidP="00B65F28">
      <w:pPr>
        <w:tabs>
          <w:tab w:val="left" w:pos="540"/>
        </w:tabs>
        <w:adjustRightInd w:val="0"/>
        <w:snapToGrid w:val="0"/>
        <w:spacing w:line="360" w:lineRule="auto"/>
        <w:ind w:firstLineChars="200" w:firstLine="442"/>
        <w:outlineLvl w:val="1"/>
        <w:rPr>
          <w:rFonts w:ascii="宋体" w:hAnsi="宋体" w:cs="宋体"/>
          <w:b/>
          <w:lang w:eastAsia="zh-CN"/>
        </w:rPr>
      </w:pPr>
      <w:bookmarkStart w:id="7" w:name="_Toc406150410"/>
      <w:bookmarkStart w:id="8" w:name="_Toc457826139"/>
      <w:r w:rsidRPr="00F43FA3">
        <w:rPr>
          <w:rFonts w:ascii="宋体" w:hAnsi="宋体" w:cs="宋体" w:hint="eastAsia"/>
          <w:b/>
          <w:lang w:eastAsia="zh-CN"/>
        </w:rPr>
        <w:t>一、工程概况</w:t>
      </w:r>
      <w:bookmarkEnd w:id="7"/>
      <w:bookmarkEnd w:id="8"/>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lang w:eastAsia="zh-CN"/>
        </w:rPr>
        <w:t>1.</w:t>
      </w:r>
      <w:r w:rsidRPr="00F43FA3">
        <w:rPr>
          <w:rFonts w:ascii="宋体" w:hAnsi="宋体" w:cs="宋体" w:hint="eastAsia"/>
          <w:lang w:eastAsia="zh-CN"/>
        </w:rPr>
        <w:t>工程名称：</w:t>
      </w:r>
      <w:r w:rsidRPr="00F43FA3">
        <w:rPr>
          <w:rFonts w:ascii="宋体" w:hAnsi="宋体" w:cs="宋体"/>
          <w:lang w:eastAsia="zh-CN"/>
        </w:rPr>
        <w:t>______________________________________________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lang w:eastAsia="zh-CN"/>
        </w:rPr>
        <w:t>2.</w:t>
      </w:r>
      <w:r w:rsidRPr="00F43FA3">
        <w:rPr>
          <w:rFonts w:ascii="宋体" w:hAnsi="宋体" w:cs="宋体" w:hint="eastAsia"/>
          <w:lang w:eastAsia="zh-CN"/>
        </w:rPr>
        <w:t>工程地点：</w:t>
      </w:r>
      <w:r w:rsidRPr="00F43FA3">
        <w:rPr>
          <w:rFonts w:ascii="宋体" w:hAnsi="宋体" w:cs="宋体"/>
          <w:lang w:eastAsia="zh-CN"/>
        </w:rPr>
        <w:t>______________________________________________</w:t>
      </w:r>
    </w:p>
    <w:p w:rsidR="00B65F28" w:rsidRPr="00F43FA3" w:rsidRDefault="00B65F28" w:rsidP="00B65F28">
      <w:pPr>
        <w:adjustRightInd w:val="0"/>
        <w:snapToGrid w:val="0"/>
        <w:spacing w:line="360" w:lineRule="auto"/>
        <w:rPr>
          <w:rFonts w:ascii="宋体" w:hAnsi="宋体" w:cs="宋体"/>
          <w:lang w:eastAsia="zh-CN"/>
        </w:rPr>
      </w:pPr>
      <w:r w:rsidRPr="00F43FA3">
        <w:rPr>
          <w:rFonts w:ascii="宋体" w:hAnsi="宋体" w:cs="宋体"/>
          <w:lang w:eastAsia="zh-CN"/>
        </w:rPr>
        <w:t xml:space="preserve">    3.</w:t>
      </w:r>
      <w:r w:rsidRPr="00F43FA3">
        <w:rPr>
          <w:rFonts w:ascii="宋体" w:hAnsi="宋体" w:cs="宋体" w:hint="eastAsia"/>
          <w:lang w:eastAsia="zh-CN"/>
        </w:rPr>
        <w:t>工程规模、特征：</w:t>
      </w:r>
      <w:r w:rsidRPr="00F43FA3">
        <w:rPr>
          <w:rFonts w:ascii="宋体" w:hAnsi="宋体" w:cs="宋体"/>
          <w:lang w:eastAsia="zh-CN"/>
        </w:rPr>
        <w:t xml:space="preserve">________________________________________                                       ____________________________________________________________________________________________________________________________                                   </w:t>
      </w:r>
    </w:p>
    <w:p w:rsidR="00B65F28" w:rsidRPr="00F43FA3" w:rsidRDefault="00B65F28" w:rsidP="00B65F28">
      <w:pPr>
        <w:tabs>
          <w:tab w:val="left" w:pos="540"/>
        </w:tabs>
        <w:adjustRightInd w:val="0"/>
        <w:snapToGrid w:val="0"/>
        <w:spacing w:line="360" w:lineRule="auto"/>
        <w:ind w:firstLineChars="200" w:firstLine="442"/>
        <w:outlineLvl w:val="1"/>
        <w:rPr>
          <w:rFonts w:ascii="宋体" w:hAnsi="宋体" w:cs="宋体"/>
          <w:b/>
          <w:lang w:eastAsia="zh-CN"/>
        </w:rPr>
      </w:pPr>
      <w:bookmarkStart w:id="9" w:name="_Toc457826140"/>
      <w:r w:rsidRPr="00F43FA3">
        <w:rPr>
          <w:rFonts w:ascii="宋体" w:hAnsi="宋体" w:cs="宋体" w:hint="eastAsia"/>
          <w:b/>
          <w:lang w:eastAsia="zh-CN"/>
        </w:rPr>
        <w:t>二、勘察范围和阶段、技术要求及工作量</w:t>
      </w:r>
      <w:bookmarkEnd w:id="9"/>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lang w:eastAsia="zh-CN"/>
        </w:rPr>
        <w:t>1.</w:t>
      </w:r>
      <w:r w:rsidRPr="00F43FA3">
        <w:rPr>
          <w:rFonts w:ascii="宋体" w:hAnsi="宋体" w:cs="宋体" w:hint="eastAsia"/>
          <w:lang w:eastAsia="zh-CN"/>
        </w:rPr>
        <w:t>勘察范围和阶段：</w:t>
      </w:r>
      <w:r w:rsidRPr="00F43FA3">
        <w:rPr>
          <w:rFonts w:ascii="宋体" w:hAnsi="宋体" w:cs="宋体"/>
          <w:lang w:eastAsia="zh-CN"/>
        </w:rPr>
        <w:t>________________________________________</w:t>
      </w:r>
    </w:p>
    <w:p w:rsidR="00B65F28" w:rsidRPr="00F43FA3" w:rsidRDefault="00B65F28" w:rsidP="00B65F28">
      <w:pPr>
        <w:adjustRightInd w:val="0"/>
        <w:snapToGrid w:val="0"/>
        <w:spacing w:line="360" w:lineRule="auto"/>
        <w:ind w:firstLineChars="200" w:firstLine="440"/>
        <w:rPr>
          <w:rFonts w:ascii="宋体" w:hAnsi="宋体" w:cs="宋体"/>
          <w:u w:val="single"/>
          <w:lang w:eastAsia="zh-CN"/>
        </w:rPr>
      </w:pPr>
      <w:r w:rsidRPr="00F43FA3">
        <w:rPr>
          <w:rFonts w:ascii="宋体" w:hAnsi="宋体" w:cs="宋体"/>
          <w:lang w:eastAsia="zh-CN"/>
        </w:rPr>
        <w:t>2.</w:t>
      </w:r>
      <w:r w:rsidRPr="00F43FA3">
        <w:rPr>
          <w:rFonts w:ascii="宋体" w:hAnsi="宋体" w:cs="宋体" w:hint="eastAsia"/>
          <w:lang w:eastAsia="zh-CN"/>
        </w:rPr>
        <w:t>技术要求：</w:t>
      </w:r>
      <w:r w:rsidRPr="00F43FA3">
        <w:rPr>
          <w:rFonts w:ascii="宋体" w:hAnsi="宋体" w:cs="宋体"/>
          <w:lang w:eastAsia="zh-CN"/>
        </w:rPr>
        <w:t>______________________________________________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lang w:eastAsia="zh-CN"/>
        </w:rPr>
        <w:t>3.</w:t>
      </w:r>
      <w:r w:rsidRPr="00F43FA3">
        <w:rPr>
          <w:rFonts w:ascii="宋体" w:hAnsi="宋体" w:cs="宋体" w:hint="eastAsia"/>
          <w:lang w:eastAsia="zh-CN"/>
        </w:rPr>
        <w:t>工作量：</w:t>
      </w:r>
      <w:r w:rsidRPr="00F43FA3">
        <w:rPr>
          <w:rFonts w:ascii="宋体" w:hAnsi="宋体" w:cs="宋体"/>
          <w:lang w:eastAsia="zh-CN"/>
        </w:rPr>
        <w:t>________________________________________________</w:t>
      </w:r>
    </w:p>
    <w:p w:rsidR="00B65F28" w:rsidRPr="00F43FA3" w:rsidRDefault="00B65F28" w:rsidP="00B65F28">
      <w:pPr>
        <w:tabs>
          <w:tab w:val="left" w:pos="540"/>
        </w:tabs>
        <w:adjustRightInd w:val="0"/>
        <w:snapToGrid w:val="0"/>
        <w:spacing w:line="360" w:lineRule="auto"/>
        <w:ind w:firstLineChars="200" w:firstLine="442"/>
        <w:outlineLvl w:val="1"/>
        <w:rPr>
          <w:rFonts w:ascii="宋体" w:hAnsi="宋体" w:cs="宋体"/>
          <w:b/>
          <w:lang w:eastAsia="zh-CN"/>
        </w:rPr>
      </w:pPr>
      <w:bookmarkStart w:id="10" w:name="_Toc406150412"/>
      <w:bookmarkStart w:id="11" w:name="_Toc457826141"/>
      <w:r w:rsidRPr="00F43FA3">
        <w:rPr>
          <w:rFonts w:ascii="宋体" w:hAnsi="宋体" w:cs="宋体" w:hint="eastAsia"/>
          <w:b/>
          <w:lang w:eastAsia="zh-CN"/>
        </w:rPr>
        <w:t>三、合同工期</w:t>
      </w:r>
      <w:bookmarkEnd w:id="10"/>
      <w:bookmarkEnd w:id="11"/>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lang w:eastAsia="zh-CN"/>
        </w:rPr>
        <w:t>1.</w:t>
      </w:r>
      <w:r w:rsidRPr="00F43FA3">
        <w:rPr>
          <w:rFonts w:ascii="宋体" w:hAnsi="宋体" w:cs="宋体" w:hint="eastAsia"/>
          <w:lang w:eastAsia="zh-CN"/>
        </w:rPr>
        <w:t>开工日期：</w:t>
      </w:r>
      <w:r w:rsidRPr="00F43FA3">
        <w:rPr>
          <w:rFonts w:ascii="宋体" w:hAnsi="宋体" w:cs="宋体"/>
          <w:lang w:eastAsia="zh-CN"/>
        </w:rPr>
        <w:t>______________________________________________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lang w:eastAsia="zh-CN"/>
        </w:rPr>
        <w:t>2.</w:t>
      </w:r>
      <w:r w:rsidRPr="00F43FA3">
        <w:rPr>
          <w:rFonts w:ascii="宋体" w:hAnsi="宋体" w:cs="宋体" w:hint="eastAsia"/>
          <w:lang w:eastAsia="zh-CN"/>
        </w:rPr>
        <w:t>成果提交日期：</w:t>
      </w:r>
      <w:r w:rsidRPr="00F43FA3">
        <w:rPr>
          <w:rFonts w:ascii="宋体" w:hAnsi="宋体" w:cs="宋体"/>
          <w:lang w:eastAsia="zh-CN"/>
        </w:rPr>
        <w:t>__________________________________________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lang w:eastAsia="zh-CN"/>
        </w:rPr>
        <w:t>3.</w:t>
      </w:r>
      <w:r w:rsidRPr="00F43FA3">
        <w:rPr>
          <w:rFonts w:ascii="宋体" w:hAnsi="宋体" w:cs="宋体" w:hint="eastAsia"/>
          <w:lang w:eastAsia="zh-CN"/>
        </w:rPr>
        <w:t>合同工期（总日历天数）</w:t>
      </w:r>
      <w:r w:rsidRPr="00F43FA3">
        <w:rPr>
          <w:rFonts w:ascii="宋体" w:hAnsi="宋体" w:cs="宋体"/>
          <w:lang w:eastAsia="zh-CN"/>
        </w:rPr>
        <w:t>________________________</w:t>
      </w:r>
      <w:r w:rsidRPr="00F43FA3">
        <w:rPr>
          <w:rFonts w:ascii="宋体" w:hAnsi="宋体" w:cs="宋体" w:hint="eastAsia"/>
          <w:lang w:eastAsia="zh-CN"/>
        </w:rPr>
        <w:t>天</w:t>
      </w:r>
    </w:p>
    <w:p w:rsidR="00B65F28" w:rsidRPr="00F43FA3" w:rsidRDefault="00B65F28" w:rsidP="00B65F28">
      <w:pPr>
        <w:tabs>
          <w:tab w:val="left" w:pos="540"/>
        </w:tabs>
        <w:adjustRightInd w:val="0"/>
        <w:snapToGrid w:val="0"/>
        <w:spacing w:line="360" w:lineRule="auto"/>
        <w:ind w:firstLineChars="200" w:firstLine="442"/>
        <w:outlineLvl w:val="1"/>
        <w:rPr>
          <w:rFonts w:ascii="宋体" w:hAnsi="宋体" w:cs="宋体"/>
          <w:b/>
          <w:lang w:eastAsia="zh-CN"/>
        </w:rPr>
      </w:pPr>
      <w:bookmarkStart w:id="12" w:name="_Toc406150413"/>
      <w:bookmarkStart w:id="13" w:name="_Toc457826142"/>
      <w:r w:rsidRPr="00F43FA3">
        <w:rPr>
          <w:rFonts w:ascii="宋体" w:hAnsi="宋体" w:cs="宋体" w:hint="eastAsia"/>
          <w:b/>
          <w:lang w:eastAsia="zh-CN"/>
        </w:rPr>
        <w:t>四、质量标准</w:t>
      </w:r>
      <w:bookmarkEnd w:id="12"/>
      <w:bookmarkEnd w:id="13"/>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质量标准：</w:t>
      </w:r>
      <w:r w:rsidRPr="00F43FA3">
        <w:rPr>
          <w:rFonts w:ascii="宋体" w:hAnsi="宋体" w:cs="宋体"/>
          <w:lang w:eastAsia="zh-CN"/>
        </w:rPr>
        <w:t xml:space="preserve"> ______________________________________________</w:t>
      </w:r>
    </w:p>
    <w:p w:rsidR="00B65F28" w:rsidRPr="00F43FA3" w:rsidRDefault="00B65F28" w:rsidP="00B65F28">
      <w:pPr>
        <w:tabs>
          <w:tab w:val="left" w:pos="540"/>
        </w:tabs>
        <w:adjustRightInd w:val="0"/>
        <w:snapToGrid w:val="0"/>
        <w:spacing w:line="360" w:lineRule="auto"/>
        <w:ind w:firstLineChars="200" w:firstLine="442"/>
        <w:outlineLvl w:val="1"/>
        <w:rPr>
          <w:rFonts w:ascii="宋体" w:hAnsi="宋体" w:cs="宋体"/>
          <w:b/>
          <w:lang w:eastAsia="zh-CN"/>
        </w:rPr>
      </w:pPr>
      <w:bookmarkStart w:id="14" w:name="_Toc406150414"/>
      <w:bookmarkStart w:id="15" w:name="_Toc457826143"/>
      <w:r w:rsidRPr="00F43FA3">
        <w:rPr>
          <w:rFonts w:ascii="宋体" w:hAnsi="宋体" w:cs="宋体" w:hint="eastAsia"/>
          <w:b/>
          <w:lang w:eastAsia="zh-CN"/>
        </w:rPr>
        <w:t>五、合同价款</w:t>
      </w:r>
      <w:bookmarkEnd w:id="14"/>
      <w:bookmarkEnd w:id="15"/>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lang w:eastAsia="zh-CN"/>
        </w:rPr>
        <w:t>1.</w:t>
      </w:r>
      <w:r w:rsidRPr="00F43FA3">
        <w:rPr>
          <w:rFonts w:ascii="宋体" w:hAnsi="宋体" w:cs="宋体" w:hint="eastAsia"/>
          <w:lang w:eastAsia="zh-CN"/>
        </w:rPr>
        <w:t>合同价款金额：人民币（大写）</w:t>
      </w:r>
      <w:r w:rsidRPr="00F43FA3">
        <w:rPr>
          <w:rFonts w:ascii="宋体" w:hAnsi="宋体" w:cs="宋体"/>
          <w:lang w:eastAsia="zh-CN"/>
        </w:rPr>
        <w:t>____________ (¥__________</w:t>
      </w:r>
      <w:r w:rsidRPr="00F43FA3">
        <w:rPr>
          <w:rFonts w:ascii="宋体" w:hAnsi="宋体" w:cs="宋体" w:hint="eastAsia"/>
          <w:lang w:eastAsia="zh-CN"/>
        </w:rPr>
        <w:t>元</w:t>
      </w:r>
      <w:r w:rsidRPr="00F43FA3">
        <w:rPr>
          <w:rFonts w:ascii="宋体" w:hAnsi="宋体" w:cs="宋体"/>
          <w:lang w:eastAsia="zh-CN"/>
        </w:rPr>
        <w:t>)</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lang w:eastAsia="zh-CN"/>
        </w:rPr>
        <w:t>2.</w:t>
      </w:r>
      <w:r w:rsidRPr="00F43FA3">
        <w:rPr>
          <w:rFonts w:ascii="宋体" w:hAnsi="宋体" w:cs="宋体" w:hint="eastAsia"/>
          <w:lang w:eastAsia="zh-CN"/>
        </w:rPr>
        <w:t>合同价款形式：</w:t>
      </w:r>
      <w:r w:rsidRPr="00F43FA3">
        <w:rPr>
          <w:rFonts w:ascii="宋体" w:hAnsi="宋体" w:cs="宋体"/>
          <w:lang w:eastAsia="zh-CN"/>
        </w:rPr>
        <w:t>_________________________________________</w:t>
      </w:r>
    </w:p>
    <w:p w:rsidR="00B65F28" w:rsidRPr="00F43FA3" w:rsidRDefault="00B65F28" w:rsidP="00B65F28">
      <w:pPr>
        <w:tabs>
          <w:tab w:val="left" w:pos="540"/>
        </w:tabs>
        <w:adjustRightInd w:val="0"/>
        <w:snapToGrid w:val="0"/>
        <w:spacing w:line="360" w:lineRule="auto"/>
        <w:ind w:firstLineChars="200" w:firstLine="442"/>
        <w:outlineLvl w:val="1"/>
        <w:rPr>
          <w:rFonts w:ascii="宋体" w:hAnsi="宋体" w:cs="宋体"/>
          <w:b/>
          <w:lang w:eastAsia="zh-CN"/>
        </w:rPr>
      </w:pPr>
      <w:bookmarkStart w:id="16" w:name="_Toc406150415"/>
      <w:bookmarkStart w:id="17" w:name="_Toc457826144"/>
      <w:r w:rsidRPr="00F43FA3">
        <w:rPr>
          <w:rFonts w:ascii="宋体" w:hAnsi="宋体" w:cs="宋体" w:hint="eastAsia"/>
          <w:b/>
          <w:lang w:eastAsia="zh-CN"/>
        </w:rPr>
        <w:t>六、合同文件构成</w:t>
      </w:r>
      <w:bookmarkEnd w:id="16"/>
      <w:bookmarkEnd w:id="17"/>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组成本合同的文件包括：</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）合同协议书；</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）专用合同条款及其附件；</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）通用合同条款；</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4</w:t>
      </w:r>
      <w:r w:rsidRPr="00F43FA3">
        <w:rPr>
          <w:rFonts w:ascii="宋体" w:hAnsi="宋体" w:cs="宋体" w:hint="eastAsia"/>
          <w:lang w:eastAsia="zh-CN"/>
        </w:rPr>
        <w:t>）中标通知书（如果有）；</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5</w:t>
      </w:r>
      <w:r w:rsidRPr="00F43FA3">
        <w:rPr>
          <w:rFonts w:ascii="宋体" w:hAnsi="宋体" w:cs="宋体" w:hint="eastAsia"/>
          <w:lang w:eastAsia="zh-CN"/>
        </w:rPr>
        <w:t>）投标文件及其附件（如果有）；</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6</w:t>
      </w:r>
      <w:r w:rsidRPr="00F43FA3">
        <w:rPr>
          <w:rFonts w:ascii="宋体" w:hAnsi="宋体" w:cs="宋体" w:hint="eastAsia"/>
          <w:lang w:eastAsia="zh-CN"/>
        </w:rPr>
        <w:t>）技术标准和要求；</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7</w:t>
      </w:r>
      <w:r w:rsidRPr="00F43FA3">
        <w:rPr>
          <w:rFonts w:ascii="宋体" w:hAnsi="宋体" w:cs="宋体" w:hint="eastAsia"/>
          <w:lang w:eastAsia="zh-CN"/>
        </w:rPr>
        <w:t>）图纸；</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lastRenderedPageBreak/>
        <w:t>（</w:t>
      </w:r>
      <w:r w:rsidRPr="00F43FA3">
        <w:rPr>
          <w:rFonts w:ascii="宋体" w:hAnsi="宋体" w:cs="宋体"/>
          <w:lang w:eastAsia="zh-CN"/>
        </w:rPr>
        <w:t>8</w:t>
      </w:r>
      <w:r w:rsidRPr="00F43FA3">
        <w:rPr>
          <w:rFonts w:ascii="宋体" w:hAnsi="宋体" w:cs="宋体" w:hint="eastAsia"/>
          <w:lang w:eastAsia="zh-CN"/>
        </w:rPr>
        <w:t>）其他合同文件。</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在合同履行过程中形成的与合同有关的文件构成合同文件组成部分。</w:t>
      </w:r>
    </w:p>
    <w:p w:rsidR="00B65F28" w:rsidRPr="00F43FA3" w:rsidRDefault="00B65F28" w:rsidP="00B65F28">
      <w:pPr>
        <w:tabs>
          <w:tab w:val="left" w:pos="540"/>
        </w:tabs>
        <w:adjustRightInd w:val="0"/>
        <w:snapToGrid w:val="0"/>
        <w:spacing w:line="360" w:lineRule="auto"/>
        <w:ind w:firstLineChars="200" w:firstLine="442"/>
        <w:outlineLvl w:val="1"/>
        <w:rPr>
          <w:rFonts w:ascii="宋体" w:hAnsi="宋体" w:cs="宋体"/>
          <w:b/>
          <w:lang w:eastAsia="zh-CN"/>
        </w:rPr>
      </w:pPr>
      <w:bookmarkStart w:id="18" w:name="_Toc457826145"/>
      <w:r w:rsidRPr="00F43FA3">
        <w:rPr>
          <w:rFonts w:ascii="宋体" w:hAnsi="宋体" w:cs="宋体" w:hint="eastAsia"/>
          <w:b/>
          <w:lang w:eastAsia="zh-CN"/>
        </w:rPr>
        <w:t>七、承诺</w:t>
      </w:r>
      <w:bookmarkEnd w:id="18"/>
    </w:p>
    <w:p w:rsidR="00B65F28" w:rsidRPr="00F43FA3" w:rsidRDefault="00B65F28" w:rsidP="00B65F28">
      <w:pPr>
        <w:tabs>
          <w:tab w:val="left" w:pos="720"/>
        </w:tabs>
        <w:adjustRightInd w:val="0"/>
        <w:snapToGrid w:val="0"/>
        <w:spacing w:line="360" w:lineRule="auto"/>
        <w:ind w:firstLineChars="200" w:firstLine="440"/>
        <w:rPr>
          <w:rFonts w:ascii="宋体" w:hAnsi="宋体" w:cs="宋体"/>
          <w:lang w:eastAsia="zh-CN"/>
        </w:rPr>
      </w:pPr>
      <w:r w:rsidRPr="00F43FA3">
        <w:rPr>
          <w:rFonts w:ascii="宋体" w:hAnsi="宋体" w:cs="宋体"/>
          <w:lang w:eastAsia="zh-CN"/>
        </w:rPr>
        <w:t xml:space="preserve"> 1.</w:t>
      </w:r>
      <w:r w:rsidRPr="00F43FA3">
        <w:rPr>
          <w:rFonts w:ascii="宋体" w:hAnsi="宋体" w:cs="宋体" w:hint="eastAsia"/>
          <w:lang w:eastAsia="zh-CN"/>
        </w:rPr>
        <w:t>发包人承诺按照法律规定履行项目审批手续，按照合同约定提供工程勘察条件和相关资料，并按照合同约定的期限和方式支付合同价款。</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lang w:eastAsia="zh-CN"/>
        </w:rPr>
        <w:t xml:space="preserve"> 2.</w:t>
      </w:r>
      <w:r w:rsidRPr="00F43FA3">
        <w:rPr>
          <w:rFonts w:ascii="宋体" w:hAnsi="宋体" w:cs="宋体" w:hint="eastAsia"/>
          <w:lang w:eastAsia="zh-CN"/>
        </w:rPr>
        <w:t xml:space="preserve">勘察人承诺按照法律法规和技术标准规定及合同约定提供勘察技术服务。　</w:t>
      </w:r>
    </w:p>
    <w:p w:rsidR="00B65F28" w:rsidRPr="00F43FA3" w:rsidRDefault="00B65F28" w:rsidP="00B65F28">
      <w:pPr>
        <w:tabs>
          <w:tab w:val="left" w:pos="540"/>
          <w:tab w:val="left" w:pos="720"/>
        </w:tabs>
        <w:adjustRightInd w:val="0"/>
        <w:snapToGrid w:val="0"/>
        <w:spacing w:line="360" w:lineRule="auto"/>
        <w:ind w:firstLineChars="200" w:firstLine="442"/>
        <w:outlineLvl w:val="1"/>
        <w:rPr>
          <w:rFonts w:ascii="宋体" w:hAnsi="宋体" w:cs="宋体"/>
          <w:b/>
          <w:lang w:eastAsia="zh-CN"/>
        </w:rPr>
      </w:pPr>
      <w:bookmarkStart w:id="19" w:name="_Toc406150417"/>
      <w:bookmarkStart w:id="20" w:name="_Toc457826146"/>
      <w:r w:rsidRPr="00F43FA3">
        <w:rPr>
          <w:rFonts w:ascii="宋体" w:hAnsi="宋体" w:cs="宋体" w:hint="eastAsia"/>
          <w:b/>
          <w:lang w:eastAsia="zh-CN"/>
        </w:rPr>
        <w:t>八、词语定义</w:t>
      </w:r>
      <w:bookmarkEnd w:id="19"/>
      <w:bookmarkEnd w:id="20"/>
    </w:p>
    <w:p w:rsidR="00B65F28" w:rsidRPr="00F43FA3" w:rsidRDefault="00B65F28" w:rsidP="00B65F28">
      <w:pPr>
        <w:tabs>
          <w:tab w:val="left" w:pos="540"/>
          <w:tab w:val="left" w:pos="72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本合同协议书中词语含义与合同第二部分《通用合同条款》中的词语含义相同。</w:t>
      </w:r>
      <w:bookmarkStart w:id="21" w:name="_Toc351203489"/>
      <w:bookmarkStart w:id="22" w:name="_Toc406150418"/>
      <w:bookmarkStart w:id="23" w:name="_Toc457826147"/>
    </w:p>
    <w:p w:rsidR="00B65F28" w:rsidRPr="00F43FA3" w:rsidRDefault="00B65F28" w:rsidP="00B65F28">
      <w:pPr>
        <w:tabs>
          <w:tab w:val="left" w:pos="540"/>
          <w:tab w:val="left" w:pos="720"/>
        </w:tabs>
        <w:adjustRightInd w:val="0"/>
        <w:snapToGrid w:val="0"/>
        <w:spacing w:line="360" w:lineRule="auto"/>
        <w:ind w:firstLineChars="200" w:firstLine="442"/>
        <w:outlineLvl w:val="1"/>
        <w:rPr>
          <w:rFonts w:ascii="宋体" w:hAnsi="宋体" w:cs="宋体"/>
          <w:b/>
          <w:lang w:eastAsia="zh-CN"/>
        </w:rPr>
      </w:pPr>
      <w:r w:rsidRPr="00F43FA3">
        <w:rPr>
          <w:rFonts w:ascii="宋体" w:hAnsi="宋体" w:cs="宋体" w:hint="eastAsia"/>
          <w:b/>
          <w:lang w:eastAsia="zh-CN"/>
        </w:rPr>
        <w:t>九、签订时间</w:t>
      </w:r>
      <w:bookmarkEnd w:id="21"/>
      <w:bookmarkEnd w:id="22"/>
      <w:bookmarkEnd w:id="23"/>
    </w:p>
    <w:p w:rsidR="00B65F28" w:rsidRPr="00F43FA3" w:rsidRDefault="00B65F28" w:rsidP="00B65F28">
      <w:pPr>
        <w:snapToGrid w:val="0"/>
        <w:spacing w:line="360" w:lineRule="auto"/>
        <w:ind w:firstLineChars="200" w:firstLine="440"/>
        <w:rPr>
          <w:rFonts w:ascii="宋体" w:hAnsi="宋体"/>
          <w:bCs/>
          <w:lang w:eastAsia="zh-CN"/>
        </w:rPr>
      </w:pPr>
      <w:r w:rsidRPr="00F43FA3">
        <w:rPr>
          <w:rFonts w:ascii="宋体" w:hAnsi="宋体" w:hint="eastAsia"/>
          <w:bCs/>
          <w:lang w:eastAsia="zh-CN"/>
        </w:rPr>
        <w:t>本合同于</w:t>
      </w:r>
      <w:r w:rsidRPr="00F43FA3">
        <w:rPr>
          <w:rFonts w:ascii="宋体" w:hAnsi="宋体" w:hint="eastAsia"/>
          <w:bCs/>
          <w:u w:val="single"/>
          <w:lang w:eastAsia="zh-CN"/>
        </w:rPr>
        <w:t xml:space="preserve">    </w:t>
      </w:r>
      <w:r w:rsidRPr="00F43FA3">
        <w:rPr>
          <w:rFonts w:ascii="宋体" w:hAnsi="宋体" w:hint="eastAsia"/>
          <w:bCs/>
          <w:lang w:eastAsia="zh-CN"/>
        </w:rPr>
        <w:t>年</w:t>
      </w:r>
      <w:r w:rsidRPr="00F43FA3">
        <w:rPr>
          <w:rFonts w:ascii="宋体" w:hAnsi="宋体" w:hint="eastAsia"/>
          <w:bCs/>
          <w:u w:val="single"/>
          <w:lang w:eastAsia="zh-CN"/>
        </w:rPr>
        <w:t xml:space="preserve">    </w:t>
      </w:r>
      <w:r w:rsidRPr="00F43FA3">
        <w:rPr>
          <w:rFonts w:ascii="宋体" w:hAnsi="宋体" w:hint="eastAsia"/>
          <w:bCs/>
          <w:lang w:eastAsia="zh-CN"/>
        </w:rPr>
        <w:t>月</w:t>
      </w:r>
      <w:r w:rsidRPr="00F43FA3">
        <w:rPr>
          <w:rFonts w:ascii="宋体" w:hAnsi="宋体" w:hint="eastAsia"/>
          <w:bCs/>
          <w:u w:val="single"/>
          <w:lang w:eastAsia="zh-CN"/>
        </w:rPr>
        <w:t xml:space="preserve">    </w:t>
      </w:r>
      <w:r w:rsidRPr="00F43FA3">
        <w:rPr>
          <w:rFonts w:ascii="宋体" w:hAnsi="宋体" w:hint="eastAsia"/>
          <w:bCs/>
          <w:lang w:eastAsia="zh-CN"/>
        </w:rPr>
        <w:t>日签订。</w:t>
      </w:r>
    </w:p>
    <w:p w:rsidR="00B65F28" w:rsidRPr="00F43FA3" w:rsidRDefault="00B65F28" w:rsidP="00B65F28">
      <w:pPr>
        <w:tabs>
          <w:tab w:val="left" w:pos="540"/>
          <w:tab w:val="left" w:pos="720"/>
        </w:tabs>
        <w:adjustRightInd w:val="0"/>
        <w:snapToGrid w:val="0"/>
        <w:spacing w:line="360" w:lineRule="auto"/>
        <w:ind w:firstLineChars="200" w:firstLine="442"/>
        <w:outlineLvl w:val="1"/>
        <w:rPr>
          <w:rFonts w:ascii="宋体" w:hAnsi="宋体" w:cs="宋体"/>
          <w:b/>
          <w:lang w:eastAsia="zh-CN"/>
        </w:rPr>
      </w:pPr>
      <w:bookmarkStart w:id="24" w:name="_Toc351203490"/>
      <w:bookmarkStart w:id="25" w:name="_Toc406150419"/>
      <w:bookmarkStart w:id="26" w:name="_Toc457826148"/>
      <w:r w:rsidRPr="00F43FA3">
        <w:rPr>
          <w:rFonts w:ascii="宋体" w:hAnsi="宋体" w:cs="宋体" w:hint="eastAsia"/>
          <w:b/>
          <w:lang w:eastAsia="zh-CN"/>
        </w:rPr>
        <w:t>十、签订地点</w:t>
      </w:r>
      <w:bookmarkEnd w:id="24"/>
      <w:bookmarkEnd w:id="25"/>
      <w:bookmarkEnd w:id="26"/>
    </w:p>
    <w:p w:rsidR="00B65F28" w:rsidRPr="00F43FA3" w:rsidRDefault="00B65F28" w:rsidP="00B65F28">
      <w:pPr>
        <w:snapToGrid w:val="0"/>
        <w:spacing w:line="360" w:lineRule="auto"/>
        <w:ind w:firstLineChars="200" w:firstLine="440"/>
        <w:rPr>
          <w:rFonts w:ascii="宋体" w:hAnsi="宋体"/>
          <w:bCs/>
          <w:lang w:eastAsia="zh-CN"/>
        </w:rPr>
      </w:pPr>
      <w:r w:rsidRPr="00F43FA3">
        <w:rPr>
          <w:rFonts w:ascii="宋体" w:hAnsi="宋体" w:hint="eastAsia"/>
          <w:bCs/>
          <w:lang w:eastAsia="zh-CN"/>
        </w:rPr>
        <w:t>本合同在</w:t>
      </w:r>
      <w:r w:rsidRPr="00F43FA3">
        <w:rPr>
          <w:rFonts w:ascii="宋体" w:hAnsi="宋体" w:hint="eastAsia"/>
          <w:bCs/>
          <w:u w:val="single"/>
          <w:lang w:eastAsia="zh-CN"/>
        </w:rPr>
        <w:t xml:space="preserve">                </w:t>
      </w:r>
      <w:r w:rsidRPr="00F43FA3">
        <w:rPr>
          <w:rFonts w:ascii="宋体" w:hAnsi="宋体" w:hint="eastAsia"/>
          <w:bCs/>
          <w:lang w:eastAsia="zh-CN"/>
        </w:rPr>
        <w:t>签订。</w:t>
      </w:r>
    </w:p>
    <w:p w:rsidR="00B65F28" w:rsidRPr="00F43FA3" w:rsidRDefault="00B65F28" w:rsidP="00B65F28">
      <w:pPr>
        <w:tabs>
          <w:tab w:val="left" w:pos="540"/>
          <w:tab w:val="left" w:pos="720"/>
        </w:tabs>
        <w:adjustRightInd w:val="0"/>
        <w:snapToGrid w:val="0"/>
        <w:spacing w:line="360" w:lineRule="auto"/>
        <w:ind w:firstLineChars="200" w:firstLine="442"/>
        <w:outlineLvl w:val="1"/>
        <w:rPr>
          <w:rFonts w:ascii="宋体" w:hAnsi="宋体" w:cs="宋体"/>
          <w:b/>
        </w:rPr>
      </w:pPr>
      <w:bookmarkStart w:id="27" w:name="_Toc351203492"/>
      <w:bookmarkStart w:id="28" w:name="_Toc406150420"/>
      <w:bookmarkStart w:id="29" w:name="_Toc457826149"/>
      <w:r w:rsidRPr="00F43FA3">
        <w:rPr>
          <w:rFonts w:ascii="宋体" w:hAnsi="宋体" w:cs="宋体" w:hint="eastAsia"/>
          <w:b/>
        </w:rPr>
        <w:t>十一、合同生效</w:t>
      </w:r>
      <w:bookmarkEnd w:id="27"/>
      <w:bookmarkEnd w:id="28"/>
      <w:bookmarkEnd w:id="29"/>
    </w:p>
    <w:p w:rsidR="00B65F28" w:rsidRPr="00F43FA3" w:rsidRDefault="00B65F28" w:rsidP="00B65F28">
      <w:pPr>
        <w:adjustRightInd w:val="0"/>
        <w:snapToGrid w:val="0"/>
        <w:spacing w:line="360" w:lineRule="auto"/>
        <w:ind w:firstLineChars="200" w:firstLine="440"/>
        <w:rPr>
          <w:rFonts w:ascii="宋体" w:hAnsi="宋体"/>
          <w:bCs/>
        </w:rPr>
      </w:pPr>
      <w:r w:rsidRPr="00F43FA3">
        <w:rPr>
          <w:rFonts w:ascii="宋体" w:hAnsi="宋体" w:hint="eastAsia"/>
          <w:bCs/>
        </w:rPr>
        <w:t>本合同自</w:t>
      </w:r>
      <w:r w:rsidRPr="00F43FA3">
        <w:rPr>
          <w:rFonts w:ascii="宋体" w:hAnsi="宋体" w:hint="eastAsia"/>
          <w:bCs/>
          <w:u w:val="single"/>
        </w:rPr>
        <w:t xml:space="preserve">                </w:t>
      </w:r>
      <w:r w:rsidRPr="00F43FA3">
        <w:rPr>
          <w:rFonts w:ascii="宋体" w:hAnsi="宋体" w:hint="eastAsia"/>
          <w:bCs/>
        </w:rPr>
        <w:t>生效。</w:t>
      </w:r>
    </w:p>
    <w:p w:rsidR="00B65F28" w:rsidRPr="00F43FA3" w:rsidRDefault="00B65F28" w:rsidP="00B65F28">
      <w:pPr>
        <w:tabs>
          <w:tab w:val="left" w:pos="540"/>
          <w:tab w:val="left" w:pos="720"/>
        </w:tabs>
        <w:adjustRightInd w:val="0"/>
        <w:snapToGrid w:val="0"/>
        <w:spacing w:line="360" w:lineRule="auto"/>
        <w:ind w:firstLineChars="200" w:firstLine="442"/>
        <w:outlineLvl w:val="1"/>
        <w:rPr>
          <w:rFonts w:ascii="宋体" w:hAnsi="宋体" w:cs="宋体"/>
          <w:b/>
          <w:lang w:eastAsia="zh-CN"/>
        </w:rPr>
      </w:pPr>
      <w:bookmarkStart w:id="30" w:name="_Toc457826150"/>
      <w:r w:rsidRPr="00F43FA3">
        <w:rPr>
          <w:rFonts w:ascii="宋体" w:hAnsi="宋体" w:cs="宋体" w:hint="eastAsia"/>
          <w:b/>
          <w:lang w:eastAsia="zh-CN"/>
        </w:rPr>
        <w:t>十二、合同份数</w:t>
      </w:r>
      <w:bookmarkEnd w:id="30"/>
    </w:p>
    <w:p w:rsidR="00B65F28" w:rsidRPr="00F43FA3" w:rsidRDefault="00B65F28" w:rsidP="00B65F28">
      <w:pPr>
        <w:adjustRightInd w:val="0"/>
        <w:snapToGrid w:val="0"/>
        <w:spacing w:line="360" w:lineRule="auto"/>
        <w:ind w:firstLineChars="200" w:firstLine="440"/>
        <w:rPr>
          <w:rFonts w:ascii="宋体" w:hAnsi="宋体"/>
          <w:bCs/>
          <w:lang w:eastAsia="zh-CN"/>
        </w:rPr>
      </w:pPr>
      <w:r w:rsidRPr="00F43FA3">
        <w:rPr>
          <w:rFonts w:ascii="宋体" w:hAnsi="宋体" w:hint="eastAsia"/>
          <w:bCs/>
          <w:lang w:eastAsia="zh-CN"/>
        </w:rPr>
        <w:t>本合同一式</w:t>
      </w:r>
      <w:r w:rsidRPr="00F43FA3">
        <w:rPr>
          <w:rFonts w:ascii="宋体" w:hAnsi="宋体" w:hint="eastAsia"/>
          <w:bCs/>
          <w:u w:val="single"/>
          <w:lang w:eastAsia="zh-CN"/>
        </w:rPr>
        <w:t xml:space="preserve">    </w:t>
      </w:r>
      <w:r w:rsidRPr="00F43FA3">
        <w:rPr>
          <w:rFonts w:ascii="宋体" w:hAnsi="宋体" w:hint="eastAsia"/>
          <w:bCs/>
          <w:lang w:eastAsia="zh-CN"/>
        </w:rPr>
        <w:t>份，具有同等法律效力，发包人执</w:t>
      </w:r>
      <w:r w:rsidRPr="00F43FA3">
        <w:rPr>
          <w:rFonts w:ascii="宋体" w:hAnsi="宋体" w:hint="eastAsia"/>
          <w:bCs/>
          <w:u w:val="single"/>
          <w:lang w:eastAsia="zh-CN"/>
        </w:rPr>
        <w:t xml:space="preserve">    </w:t>
      </w:r>
      <w:r w:rsidRPr="00F43FA3">
        <w:rPr>
          <w:rFonts w:ascii="宋体" w:hAnsi="宋体" w:hint="eastAsia"/>
          <w:bCs/>
          <w:lang w:eastAsia="zh-CN"/>
        </w:rPr>
        <w:t>份，勘察人执</w:t>
      </w:r>
      <w:r w:rsidRPr="00F43FA3">
        <w:rPr>
          <w:rFonts w:ascii="宋体" w:hAnsi="宋体" w:hint="eastAsia"/>
          <w:bCs/>
          <w:u w:val="single"/>
          <w:lang w:eastAsia="zh-CN"/>
        </w:rPr>
        <w:t xml:space="preserve">    </w:t>
      </w:r>
      <w:r w:rsidRPr="00F43FA3">
        <w:rPr>
          <w:rFonts w:ascii="宋体" w:hAnsi="宋体" w:hint="eastAsia"/>
          <w:bCs/>
          <w:lang w:eastAsia="zh-CN"/>
        </w:rPr>
        <w:t>份。</w:t>
      </w:r>
    </w:p>
    <w:p w:rsidR="00B65F28" w:rsidRPr="00F43FA3" w:rsidRDefault="00B65F28" w:rsidP="00B65F28">
      <w:pPr>
        <w:adjustRightInd w:val="0"/>
        <w:snapToGrid w:val="0"/>
        <w:spacing w:line="360" w:lineRule="auto"/>
        <w:ind w:firstLineChars="200" w:firstLine="440"/>
        <w:rPr>
          <w:rFonts w:ascii="宋体" w:hAnsi="宋体"/>
          <w:bCs/>
          <w:lang w:eastAsia="zh-CN"/>
        </w:rPr>
      </w:pPr>
    </w:p>
    <w:p w:rsidR="00B65F28" w:rsidRPr="00F43FA3" w:rsidRDefault="00B65F28" w:rsidP="00B65F28">
      <w:pPr>
        <w:adjustRightInd w:val="0"/>
        <w:snapToGrid w:val="0"/>
        <w:spacing w:beforeLines="100" w:before="240" w:afterLines="61" w:after="146" w:line="360" w:lineRule="auto"/>
        <w:ind w:firstLineChars="200" w:firstLine="440"/>
        <w:rPr>
          <w:rFonts w:ascii="宋体" w:hAnsi="宋体"/>
          <w:bCs/>
          <w:u w:val="single"/>
          <w:lang w:eastAsia="zh-CN"/>
        </w:rPr>
      </w:pPr>
      <w:r w:rsidRPr="00F43FA3">
        <w:rPr>
          <w:rFonts w:ascii="宋体" w:hAnsi="宋体" w:hint="eastAsia"/>
          <w:bCs/>
          <w:lang w:eastAsia="zh-CN"/>
        </w:rPr>
        <w:t>发包人：（印章）</w:t>
      </w:r>
      <w:r w:rsidRPr="00F43FA3">
        <w:rPr>
          <w:rFonts w:ascii="宋体" w:hAnsi="宋体" w:hint="eastAsia"/>
          <w:bCs/>
          <w:u w:val="single"/>
          <w:lang w:eastAsia="zh-CN"/>
        </w:rPr>
        <w:t xml:space="preserve">           </w:t>
      </w:r>
      <w:r w:rsidRPr="00F43FA3">
        <w:rPr>
          <w:rFonts w:ascii="宋体" w:hAnsi="宋体" w:hint="eastAsia"/>
          <w:bCs/>
          <w:lang w:eastAsia="zh-CN"/>
        </w:rPr>
        <w:t xml:space="preserve">    勘察人：（印章）</w:t>
      </w:r>
      <w:r w:rsidRPr="00F43FA3">
        <w:rPr>
          <w:rFonts w:ascii="宋体" w:hAnsi="宋体" w:hint="eastAsia"/>
          <w:bCs/>
          <w:u w:val="single"/>
          <w:lang w:eastAsia="zh-CN"/>
        </w:rPr>
        <w:t xml:space="preserve">             </w:t>
      </w:r>
    </w:p>
    <w:p w:rsidR="00B65F28" w:rsidRPr="00F43FA3" w:rsidRDefault="00B65F28" w:rsidP="00B65F28">
      <w:pPr>
        <w:adjustRightInd w:val="0"/>
        <w:snapToGrid w:val="0"/>
        <w:spacing w:afterLines="61" w:after="146" w:line="360" w:lineRule="auto"/>
        <w:ind w:firstLineChars="200" w:firstLine="440"/>
        <w:rPr>
          <w:rFonts w:ascii="宋体" w:hAnsi="宋体"/>
          <w:bCs/>
          <w:lang w:eastAsia="zh-CN"/>
        </w:rPr>
      </w:pPr>
      <w:r w:rsidRPr="00F43FA3">
        <w:rPr>
          <w:rFonts w:ascii="宋体" w:hAnsi="宋体" w:hint="eastAsia"/>
          <w:bCs/>
          <w:lang w:eastAsia="zh-CN"/>
        </w:rPr>
        <w:t>法定代表人或其委托代理人：      法定代表人或其委托代理人：</w:t>
      </w:r>
    </w:p>
    <w:p w:rsidR="00B65F28" w:rsidRPr="00F43FA3" w:rsidRDefault="00B65F28" w:rsidP="00B65F28">
      <w:pPr>
        <w:adjustRightInd w:val="0"/>
        <w:snapToGrid w:val="0"/>
        <w:spacing w:afterLines="61" w:after="146" w:line="360" w:lineRule="auto"/>
        <w:ind w:firstLineChars="200" w:firstLine="440"/>
        <w:rPr>
          <w:rFonts w:ascii="宋体" w:hAnsi="宋体"/>
          <w:bCs/>
          <w:lang w:eastAsia="zh-CN"/>
        </w:rPr>
      </w:pPr>
      <w:r w:rsidRPr="00F43FA3">
        <w:rPr>
          <w:rFonts w:ascii="宋体" w:hAnsi="宋体" w:hint="eastAsia"/>
          <w:bCs/>
          <w:lang w:eastAsia="zh-CN"/>
        </w:rPr>
        <w:t>（签字）                       （签字）</w:t>
      </w:r>
    </w:p>
    <w:p w:rsidR="00B65F28" w:rsidRPr="00F43FA3" w:rsidRDefault="00B65F28" w:rsidP="00B65F28">
      <w:pPr>
        <w:adjustRightInd w:val="0"/>
        <w:snapToGrid w:val="0"/>
        <w:spacing w:line="360" w:lineRule="auto"/>
        <w:ind w:firstLineChars="200" w:firstLine="440"/>
        <w:rPr>
          <w:rFonts w:ascii="宋体" w:hAnsi="宋体"/>
          <w:bCs/>
          <w:u w:val="single"/>
          <w:lang w:eastAsia="zh-CN"/>
        </w:rPr>
      </w:pPr>
      <w:r w:rsidRPr="00F43FA3">
        <w:rPr>
          <w:rFonts w:ascii="宋体" w:hAnsi="宋体" w:hint="eastAsia"/>
          <w:bCs/>
          <w:lang w:eastAsia="zh-CN"/>
        </w:rPr>
        <w:t>统一社会信用代码：</w:t>
      </w:r>
      <w:r w:rsidRPr="00F43FA3">
        <w:rPr>
          <w:rFonts w:ascii="宋体" w:hAnsi="宋体" w:hint="eastAsia"/>
          <w:bCs/>
          <w:u w:val="single"/>
          <w:lang w:eastAsia="zh-CN"/>
        </w:rPr>
        <w:t xml:space="preserve">        </w:t>
      </w:r>
      <w:r w:rsidRPr="00F43FA3">
        <w:rPr>
          <w:rFonts w:ascii="宋体" w:hAnsi="宋体" w:hint="eastAsia"/>
          <w:bCs/>
          <w:lang w:eastAsia="zh-CN"/>
        </w:rPr>
        <w:t xml:space="preserve">    统一社会信用代码：</w:t>
      </w:r>
      <w:r w:rsidRPr="00F43FA3">
        <w:rPr>
          <w:rFonts w:ascii="宋体" w:hAnsi="宋体" w:hint="eastAsia"/>
          <w:bCs/>
          <w:u w:val="single"/>
          <w:lang w:eastAsia="zh-CN"/>
        </w:rPr>
        <w:t xml:space="preserve">          </w:t>
      </w:r>
    </w:p>
    <w:p w:rsidR="00B65F28" w:rsidRPr="00F43FA3" w:rsidRDefault="00B65F28" w:rsidP="00B65F28">
      <w:pPr>
        <w:adjustRightInd w:val="0"/>
        <w:snapToGrid w:val="0"/>
        <w:spacing w:line="360" w:lineRule="auto"/>
        <w:ind w:firstLineChars="200" w:firstLine="440"/>
        <w:rPr>
          <w:rFonts w:ascii="宋体" w:hAnsi="宋体"/>
          <w:bCs/>
          <w:u w:val="single"/>
          <w:lang w:eastAsia="zh-CN"/>
        </w:rPr>
      </w:pPr>
      <w:r w:rsidRPr="00F43FA3">
        <w:rPr>
          <w:rFonts w:ascii="宋体" w:hAnsi="宋体" w:hint="eastAsia"/>
          <w:bCs/>
          <w:lang w:eastAsia="zh-CN"/>
        </w:rPr>
        <w:t>地址：</w:t>
      </w:r>
      <w:r w:rsidRPr="00F43FA3">
        <w:rPr>
          <w:rFonts w:ascii="宋体" w:hAnsi="宋体" w:hint="eastAsia"/>
          <w:bCs/>
          <w:u w:val="single"/>
          <w:lang w:eastAsia="zh-CN"/>
        </w:rPr>
        <w:t xml:space="preserve">                    </w:t>
      </w:r>
      <w:r w:rsidRPr="00F43FA3">
        <w:rPr>
          <w:rFonts w:ascii="宋体" w:hAnsi="宋体" w:hint="eastAsia"/>
          <w:bCs/>
          <w:lang w:eastAsia="zh-CN"/>
        </w:rPr>
        <w:t xml:space="preserve">    地址：</w:t>
      </w:r>
      <w:r w:rsidRPr="00F43FA3">
        <w:rPr>
          <w:rFonts w:ascii="宋体" w:hAnsi="宋体" w:hint="eastAsia"/>
          <w:bCs/>
          <w:u w:val="single"/>
          <w:lang w:eastAsia="zh-CN"/>
        </w:rPr>
        <w:t xml:space="preserve">                      </w:t>
      </w:r>
    </w:p>
    <w:p w:rsidR="00B65F28" w:rsidRPr="00F43FA3" w:rsidRDefault="00B65F28" w:rsidP="00B65F28">
      <w:pPr>
        <w:adjustRightInd w:val="0"/>
        <w:snapToGrid w:val="0"/>
        <w:spacing w:line="360" w:lineRule="auto"/>
        <w:ind w:firstLineChars="200" w:firstLine="440"/>
        <w:rPr>
          <w:rFonts w:ascii="宋体" w:hAnsi="宋体"/>
          <w:bCs/>
          <w:u w:val="single"/>
          <w:lang w:eastAsia="zh-CN"/>
        </w:rPr>
      </w:pPr>
      <w:r w:rsidRPr="00F43FA3">
        <w:rPr>
          <w:rFonts w:ascii="宋体" w:hAnsi="宋体" w:hint="eastAsia"/>
          <w:bCs/>
          <w:lang w:eastAsia="zh-CN"/>
        </w:rPr>
        <w:t>邮政编码：</w:t>
      </w:r>
      <w:r w:rsidRPr="00F43FA3">
        <w:rPr>
          <w:rFonts w:ascii="宋体" w:hAnsi="宋体" w:hint="eastAsia"/>
          <w:bCs/>
          <w:u w:val="single"/>
          <w:lang w:eastAsia="zh-CN"/>
        </w:rPr>
        <w:t xml:space="preserve">                </w:t>
      </w:r>
      <w:r w:rsidRPr="00F43FA3">
        <w:rPr>
          <w:rFonts w:ascii="宋体" w:hAnsi="宋体" w:hint="eastAsia"/>
          <w:bCs/>
          <w:lang w:eastAsia="zh-CN"/>
        </w:rPr>
        <w:t xml:space="preserve">    邮政编码：</w:t>
      </w:r>
      <w:r w:rsidRPr="00F43FA3">
        <w:rPr>
          <w:rFonts w:ascii="宋体" w:hAnsi="宋体" w:hint="eastAsia"/>
          <w:bCs/>
          <w:u w:val="single"/>
          <w:lang w:eastAsia="zh-CN"/>
        </w:rPr>
        <w:t xml:space="preserve">                  </w:t>
      </w:r>
    </w:p>
    <w:p w:rsidR="00B65F28" w:rsidRPr="00F43FA3" w:rsidRDefault="00B65F28" w:rsidP="00B65F28">
      <w:pPr>
        <w:adjustRightInd w:val="0"/>
        <w:snapToGrid w:val="0"/>
        <w:spacing w:line="360" w:lineRule="auto"/>
        <w:ind w:firstLineChars="200" w:firstLine="440"/>
        <w:rPr>
          <w:rFonts w:ascii="宋体" w:hAnsi="宋体"/>
          <w:bCs/>
          <w:u w:val="single"/>
          <w:lang w:eastAsia="zh-CN"/>
        </w:rPr>
      </w:pPr>
      <w:r w:rsidRPr="00F43FA3">
        <w:rPr>
          <w:rFonts w:ascii="宋体" w:hAnsi="宋体" w:hint="eastAsia"/>
          <w:bCs/>
          <w:lang w:eastAsia="zh-CN"/>
        </w:rPr>
        <w:t>电话：</w:t>
      </w:r>
      <w:r w:rsidRPr="00F43FA3">
        <w:rPr>
          <w:rFonts w:ascii="宋体" w:hAnsi="宋体" w:hint="eastAsia"/>
          <w:bCs/>
          <w:u w:val="single"/>
          <w:lang w:eastAsia="zh-CN"/>
        </w:rPr>
        <w:t xml:space="preserve">                    </w:t>
      </w:r>
      <w:r w:rsidRPr="00F43FA3">
        <w:rPr>
          <w:rFonts w:ascii="宋体" w:hAnsi="宋体" w:hint="eastAsia"/>
          <w:bCs/>
          <w:lang w:eastAsia="zh-CN"/>
        </w:rPr>
        <w:t xml:space="preserve">    电话：</w:t>
      </w:r>
      <w:r w:rsidRPr="00F43FA3">
        <w:rPr>
          <w:rFonts w:ascii="宋体" w:hAnsi="宋体" w:hint="eastAsia"/>
          <w:bCs/>
          <w:u w:val="single"/>
          <w:lang w:eastAsia="zh-CN"/>
        </w:rPr>
        <w:t xml:space="preserve">                      </w:t>
      </w:r>
    </w:p>
    <w:p w:rsidR="00B65F28" w:rsidRPr="00F43FA3" w:rsidRDefault="00B65F28" w:rsidP="00B65F28">
      <w:pPr>
        <w:adjustRightInd w:val="0"/>
        <w:snapToGrid w:val="0"/>
        <w:spacing w:line="360" w:lineRule="auto"/>
        <w:ind w:firstLineChars="200" w:firstLine="440"/>
        <w:rPr>
          <w:rFonts w:ascii="宋体" w:hAnsi="宋体"/>
          <w:bCs/>
          <w:u w:val="single"/>
          <w:lang w:eastAsia="zh-CN"/>
        </w:rPr>
      </w:pPr>
      <w:r w:rsidRPr="00F43FA3">
        <w:rPr>
          <w:rFonts w:ascii="宋体" w:hAnsi="宋体" w:hint="eastAsia"/>
          <w:bCs/>
          <w:lang w:eastAsia="zh-CN"/>
        </w:rPr>
        <w:t>传真：</w:t>
      </w:r>
      <w:r w:rsidRPr="00F43FA3">
        <w:rPr>
          <w:rFonts w:ascii="宋体" w:hAnsi="宋体" w:hint="eastAsia"/>
          <w:bCs/>
          <w:u w:val="single"/>
          <w:lang w:eastAsia="zh-CN"/>
        </w:rPr>
        <w:t xml:space="preserve">                    </w:t>
      </w:r>
      <w:r w:rsidRPr="00F43FA3">
        <w:rPr>
          <w:rFonts w:ascii="宋体" w:hAnsi="宋体" w:hint="eastAsia"/>
          <w:bCs/>
          <w:lang w:eastAsia="zh-CN"/>
        </w:rPr>
        <w:t xml:space="preserve">    传真：</w:t>
      </w:r>
      <w:r w:rsidRPr="00F43FA3">
        <w:rPr>
          <w:rFonts w:ascii="宋体" w:hAnsi="宋体" w:hint="eastAsia"/>
          <w:bCs/>
          <w:u w:val="single"/>
          <w:lang w:eastAsia="zh-CN"/>
        </w:rPr>
        <w:t xml:space="preserve">                      </w:t>
      </w:r>
    </w:p>
    <w:p w:rsidR="00B65F28" w:rsidRPr="00F43FA3" w:rsidRDefault="00B65F28" w:rsidP="00B65F28">
      <w:pPr>
        <w:adjustRightInd w:val="0"/>
        <w:snapToGrid w:val="0"/>
        <w:spacing w:line="360" w:lineRule="auto"/>
        <w:ind w:firstLineChars="200" w:firstLine="440"/>
        <w:rPr>
          <w:rFonts w:ascii="宋体" w:hAnsi="宋体"/>
          <w:bCs/>
          <w:u w:val="single"/>
          <w:lang w:eastAsia="zh-CN"/>
        </w:rPr>
      </w:pPr>
      <w:r w:rsidRPr="00F43FA3">
        <w:rPr>
          <w:rFonts w:ascii="宋体" w:hAnsi="宋体" w:hint="eastAsia"/>
          <w:bCs/>
          <w:lang w:eastAsia="zh-CN"/>
        </w:rPr>
        <w:t>电子邮箱：</w:t>
      </w:r>
      <w:r w:rsidRPr="00F43FA3">
        <w:rPr>
          <w:rFonts w:ascii="宋体" w:hAnsi="宋体" w:hint="eastAsia"/>
          <w:bCs/>
          <w:u w:val="single"/>
          <w:lang w:eastAsia="zh-CN"/>
        </w:rPr>
        <w:t xml:space="preserve">                </w:t>
      </w:r>
      <w:r w:rsidRPr="00F43FA3">
        <w:rPr>
          <w:rFonts w:ascii="宋体" w:hAnsi="宋体" w:hint="eastAsia"/>
          <w:bCs/>
          <w:lang w:eastAsia="zh-CN"/>
        </w:rPr>
        <w:t xml:space="preserve">    电子邮箱：</w:t>
      </w:r>
      <w:r w:rsidRPr="00F43FA3">
        <w:rPr>
          <w:rFonts w:ascii="宋体" w:hAnsi="宋体" w:hint="eastAsia"/>
          <w:bCs/>
          <w:u w:val="single"/>
          <w:lang w:eastAsia="zh-CN"/>
        </w:rPr>
        <w:t xml:space="preserve">                  </w:t>
      </w:r>
      <w:r w:rsidRPr="00F43FA3">
        <w:rPr>
          <w:rFonts w:ascii="宋体" w:hAnsi="宋体" w:hint="eastAsia"/>
          <w:bCs/>
          <w:lang w:eastAsia="zh-CN"/>
        </w:rPr>
        <w:t xml:space="preserve"> </w:t>
      </w:r>
    </w:p>
    <w:p w:rsidR="00B65F28" w:rsidRPr="00F43FA3" w:rsidRDefault="00B65F28" w:rsidP="00B65F28">
      <w:pPr>
        <w:adjustRightInd w:val="0"/>
        <w:snapToGrid w:val="0"/>
        <w:spacing w:line="360" w:lineRule="auto"/>
        <w:ind w:firstLineChars="200" w:firstLine="440"/>
        <w:rPr>
          <w:rFonts w:ascii="宋体" w:hAnsi="宋体"/>
          <w:bCs/>
          <w:lang w:eastAsia="zh-CN"/>
        </w:rPr>
      </w:pPr>
      <w:r w:rsidRPr="00F43FA3">
        <w:rPr>
          <w:rFonts w:ascii="宋体" w:hAnsi="宋体" w:hint="eastAsia"/>
          <w:bCs/>
          <w:lang w:eastAsia="zh-CN"/>
        </w:rPr>
        <w:t>开户银行：</w:t>
      </w:r>
      <w:r w:rsidRPr="00F43FA3">
        <w:rPr>
          <w:rFonts w:ascii="宋体" w:hAnsi="宋体" w:hint="eastAsia"/>
          <w:bCs/>
          <w:u w:val="single"/>
          <w:lang w:eastAsia="zh-CN"/>
        </w:rPr>
        <w:t xml:space="preserve">                </w:t>
      </w:r>
      <w:r w:rsidRPr="00F43FA3">
        <w:rPr>
          <w:rFonts w:ascii="宋体" w:hAnsi="宋体" w:hint="eastAsia"/>
          <w:bCs/>
          <w:lang w:eastAsia="zh-CN"/>
        </w:rPr>
        <w:t xml:space="preserve">    开户银行：</w:t>
      </w:r>
      <w:r w:rsidRPr="00F43FA3">
        <w:rPr>
          <w:rFonts w:ascii="宋体" w:hAnsi="宋体" w:hint="eastAsia"/>
          <w:bCs/>
          <w:u w:val="single"/>
          <w:lang w:eastAsia="zh-CN"/>
        </w:rPr>
        <w:t xml:space="preserve">                  </w:t>
      </w:r>
    </w:p>
    <w:p w:rsidR="00B65F28" w:rsidRPr="00F43FA3" w:rsidRDefault="00B65F28" w:rsidP="00B65F28">
      <w:pPr>
        <w:adjustRightInd w:val="0"/>
        <w:snapToGrid w:val="0"/>
        <w:spacing w:line="360" w:lineRule="auto"/>
        <w:ind w:firstLineChars="200" w:firstLine="440"/>
        <w:rPr>
          <w:rFonts w:ascii="宋体" w:hAnsi="宋体"/>
          <w:bCs/>
          <w:u w:val="single"/>
          <w:lang w:eastAsia="zh-CN"/>
        </w:rPr>
      </w:pPr>
      <w:r w:rsidRPr="00F43FA3">
        <w:rPr>
          <w:rFonts w:ascii="宋体" w:hAnsi="宋体" w:hint="eastAsia"/>
          <w:bCs/>
          <w:lang w:eastAsia="zh-CN"/>
        </w:rPr>
        <w:t>账号：</w:t>
      </w:r>
      <w:r w:rsidRPr="00F43FA3">
        <w:rPr>
          <w:rFonts w:ascii="宋体" w:hAnsi="宋体" w:hint="eastAsia"/>
          <w:bCs/>
          <w:u w:val="single"/>
          <w:lang w:eastAsia="zh-CN"/>
        </w:rPr>
        <w:t xml:space="preserve">                    </w:t>
      </w:r>
      <w:r w:rsidRPr="00F43FA3">
        <w:rPr>
          <w:rFonts w:ascii="宋体" w:hAnsi="宋体" w:hint="eastAsia"/>
          <w:bCs/>
          <w:lang w:eastAsia="zh-CN"/>
        </w:rPr>
        <w:t xml:space="preserve">    账号：</w:t>
      </w:r>
      <w:r w:rsidRPr="00F43FA3">
        <w:rPr>
          <w:rFonts w:ascii="宋体" w:hAnsi="宋体" w:hint="eastAsia"/>
          <w:bCs/>
          <w:u w:val="single"/>
          <w:lang w:eastAsia="zh-CN"/>
        </w:rPr>
        <w:t xml:space="preserve">                      </w:t>
      </w:r>
    </w:p>
    <w:p w:rsidR="00B65F28" w:rsidRPr="00F43FA3" w:rsidRDefault="00B65F28" w:rsidP="00B65F28">
      <w:pPr>
        <w:snapToGrid w:val="0"/>
        <w:spacing w:line="360" w:lineRule="auto"/>
        <w:jc w:val="center"/>
        <w:outlineLvl w:val="0"/>
        <w:rPr>
          <w:rFonts w:ascii="宋体" w:hAnsi="宋体" w:cs="宋体"/>
          <w:b/>
          <w:bCs/>
          <w:sz w:val="28"/>
          <w:szCs w:val="28"/>
          <w:lang w:eastAsia="zh-CN"/>
        </w:rPr>
      </w:pPr>
      <w:bookmarkStart w:id="31" w:name="_Toc406150422"/>
      <w:bookmarkStart w:id="32" w:name="_Toc457826151"/>
      <w:r w:rsidRPr="00F43FA3">
        <w:rPr>
          <w:rFonts w:ascii="宋体" w:hAnsi="宋体" w:cs="宋体"/>
          <w:lang w:eastAsia="zh-CN"/>
        </w:rPr>
        <w:br w:type="page"/>
      </w:r>
      <w:r w:rsidRPr="00F43FA3">
        <w:rPr>
          <w:rFonts w:ascii="宋体" w:hAnsi="宋体" w:cs="宋体" w:hint="eastAsia"/>
          <w:b/>
          <w:bCs/>
          <w:sz w:val="28"/>
          <w:szCs w:val="28"/>
          <w:lang w:eastAsia="zh-CN"/>
        </w:rPr>
        <w:lastRenderedPageBreak/>
        <w:t>第二部分　通用合同条款</w:t>
      </w:r>
      <w:bookmarkEnd w:id="31"/>
      <w:bookmarkEnd w:id="32"/>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33" w:name="_Toc457826152"/>
      <w:r w:rsidRPr="00F43FA3">
        <w:rPr>
          <w:rFonts w:ascii="宋体" w:eastAsia="宋体" w:hAnsi="宋体" w:hint="eastAsia"/>
          <w:sz w:val="22"/>
          <w:szCs w:val="22"/>
          <w:lang w:eastAsia="zh-CN"/>
        </w:rPr>
        <w:t>第</w:t>
      </w:r>
      <w:r w:rsidRPr="00F43FA3">
        <w:rPr>
          <w:rFonts w:ascii="宋体" w:eastAsia="宋体" w:hAnsi="宋体"/>
          <w:sz w:val="22"/>
          <w:szCs w:val="22"/>
          <w:lang w:eastAsia="zh-CN"/>
        </w:rPr>
        <w:t>1</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一般约定</w:t>
      </w:r>
      <w:bookmarkEnd w:id="33"/>
    </w:p>
    <w:p w:rsidR="00B65F28" w:rsidRPr="00F43FA3" w:rsidRDefault="00B65F28" w:rsidP="00B65F28">
      <w:pPr>
        <w:pStyle w:val="3"/>
        <w:keepNext w:val="0"/>
        <w:keepLines w:val="0"/>
        <w:tabs>
          <w:tab w:val="left" w:pos="180"/>
          <w:tab w:val="left" w:pos="360"/>
        </w:tabs>
        <w:snapToGrid w:val="0"/>
        <w:spacing w:line="360" w:lineRule="auto"/>
        <w:ind w:firstLineChars="200" w:firstLine="442"/>
        <w:rPr>
          <w:rFonts w:ascii="宋体" w:hAnsi="宋体" w:cs="宋体"/>
          <w:sz w:val="22"/>
          <w:szCs w:val="22"/>
          <w:lang w:eastAsia="zh-CN"/>
        </w:rPr>
      </w:pPr>
      <w:bookmarkStart w:id="34" w:name="_Toc406150424"/>
      <w:bookmarkStart w:id="35" w:name="_Toc457826153"/>
      <w:r w:rsidRPr="00F43FA3">
        <w:rPr>
          <w:rFonts w:ascii="宋体" w:hAnsi="宋体"/>
          <w:sz w:val="22"/>
          <w:szCs w:val="22"/>
          <w:lang w:eastAsia="zh-CN"/>
        </w:rPr>
        <w:t xml:space="preserve">1.1 </w:t>
      </w:r>
      <w:r w:rsidRPr="00F43FA3">
        <w:rPr>
          <w:rFonts w:ascii="宋体" w:hAnsi="宋体" w:cs="宋体" w:hint="eastAsia"/>
          <w:sz w:val="22"/>
          <w:szCs w:val="22"/>
          <w:lang w:eastAsia="zh-CN"/>
        </w:rPr>
        <w:t>词语定义</w:t>
      </w:r>
      <w:bookmarkEnd w:id="34"/>
      <w:bookmarkEnd w:id="35"/>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下列词语除专用合同条款另有约定外，应具有本条所赋予的含义。</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1.1.1 </w:t>
      </w:r>
      <w:r w:rsidRPr="00F43FA3">
        <w:rPr>
          <w:rFonts w:ascii="宋体" w:hAnsi="宋体" w:cs="宋体" w:hint="eastAsia"/>
          <w:lang w:eastAsia="zh-CN"/>
        </w:rPr>
        <w:t>合同：指根据法律规定和合同当事人约定具有约束力的文件，构成合同的文件包括合同协议书、专用合同条款及其附件、通用合同条款、中标通知书（如果有）、投标文件及其附件（如果有）、技术标准和要求、图纸以及其他合同文件。</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1.1.2 </w:t>
      </w:r>
      <w:r w:rsidRPr="00F43FA3">
        <w:rPr>
          <w:rFonts w:ascii="宋体" w:hAnsi="宋体" w:cs="宋体" w:hint="eastAsia"/>
          <w:lang w:eastAsia="zh-CN"/>
        </w:rPr>
        <w:t>合同协议书：指构成合同的由发包人和勘察人共同签署的称为“合同协议书”的书面文件。</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1.1.3 </w:t>
      </w:r>
      <w:r w:rsidRPr="00F43FA3">
        <w:rPr>
          <w:rFonts w:ascii="宋体" w:hAnsi="宋体" w:cs="宋体" w:hint="eastAsia"/>
          <w:lang w:eastAsia="zh-CN"/>
        </w:rPr>
        <w:t>通用合同条款：是根据法律、行政法规规定及建设工程勘察的需要订立，通用于建设工程勘察的合同条款。</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1.1.4 </w:t>
      </w:r>
      <w:r w:rsidRPr="00F43FA3">
        <w:rPr>
          <w:rFonts w:ascii="宋体" w:hAnsi="宋体" w:cs="宋体" w:hint="eastAsia"/>
          <w:lang w:eastAsia="zh-CN"/>
        </w:rPr>
        <w:t>专用合同条款：是发包人与勘察人根据法律、行政法规规定，结合具体工程实际，经协商达成一致意见的合同条款，是对通用合同条款的细化、完善、补充、修改或另行约定。</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1.1.5</w:t>
      </w:r>
      <w:r w:rsidRPr="00F43FA3">
        <w:rPr>
          <w:rFonts w:ascii="宋体" w:hAnsi="宋体" w:hint="eastAsia"/>
          <w:lang w:eastAsia="zh-CN"/>
        </w:rPr>
        <w:t xml:space="preserve"> </w:t>
      </w:r>
      <w:r w:rsidRPr="00F43FA3">
        <w:rPr>
          <w:rFonts w:ascii="宋体" w:hAnsi="宋体" w:cs="宋体" w:hint="eastAsia"/>
          <w:lang w:eastAsia="zh-CN"/>
        </w:rPr>
        <w:t>发包人：指与勘察人签定合同协议书的当事人以及取得该当事人资格的合法继承人。</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1.1.6 </w:t>
      </w:r>
      <w:r w:rsidRPr="00F43FA3">
        <w:rPr>
          <w:rFonts w:ascii="宋体" w:hAnsi="宋体" w:cs="宋体" w:hint="eastAsia"/>
          <w:lang w:eastAsia="zh-CN"/>
        </w:rPr>
        <w:t>勘察人：指在合同协议书中约定，被发包人接受的具有工程勘察资质的当事人以及取得该当事人资格的合法继承人。</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1.1.7 </w:t>
      </w:r>
      <w:r w:rsidRPr="00F43FA3">
        <w:rPr>
          <w:rFonts w:ascii="宋体" w:hAnsi="宋体" w:cs="宋体" w:hint="eastAsia"/>
          <w:lang w:eastAsia="zh-CN"/>
        </w:rPr>
        <w:t>工程：指发包人与勘察人在合同协议书中约定的勘察范围内的项目。</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1.1.8 </w:t>
      </w:r>
      <w:r w:rsidRPr="00F43FA3">
        <w:rPr>
          <w:rFonts w:ascii="宋体" w:hAnsi="宋体" w:cs="宋体" w:hint="eastAsia"/>
          <w:lang w:eastAsia="zh-CN"/>
        </w:rPr>
        <w:t>勘察任务书：指由发包人就工程勘察范围、内容和技术标准等提出要求的书面文件。勘察任务书构成合同文件组成部分。</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1.1.9 </w:t>
      </w:r>
      <w:r w:rsidRPr="00F43FA3">
        <w:rPr>
          <w:rFonts w:ascii="宋体" w:hAnsi="宋体" w:cs="宋体" w:hint="eastAsia"/>
          <w:lang w:eastAsia="zh-CN"/>
        </w:rPr>
        <w:t>合同价款：指合同当事人在合同协议书中约定，发包人用以支付勘察人完成合同约定范围内工程勘察工作的款项。</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 xml:space="preserve">1.1.10 </w:t>
      </w:r>
      <w:r w:rsidRPr="00F43FA3">
        <w:rPr>
          <w:rFonts w:ascii="宋体" w:hAnsi="宋体" w:cs="宋体"/>
          <w:lang w:eastAsia="zh-CN"/>
        </w:rPr>
        <w:t>费用：指为履行合同所发生的或将要发生的</w:t>
      </w:r>
      <w:r w:rsidRPr="00F43FA3">
        <w:rPr>
          <w:rFonts w:ascii="宋体" w:hAnsi="宋体" w:cs="宋体" w:hint="eastAsia"/>
          <w:lang w:eastAsia="zh-CN"/>
        </w:rPr>
        <w:t>必需的支出。</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lang w:eastAsia="zh-CN"/>
        </w:rPr>
        <w:t>1.1.1</w:t>
      </w:r>
      <w:r w:rsidRPr="00F43FA3">
        <w:rPr>
          <w:rFonts w:ascii="宋体" w:hAnsi="宋体" w:cs="宋体" w:hint="eastAsia"/>
          <w:lang w:eastAsia="zh-CN"/>
        </w:rPr>
        <w:t>1 工期：指合同当事人在合同协议书中约定，按总日历天数（包括法定节假日）计算的工作天数。</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1.1.1</w:t>
      </w:r>
      <w:r w:rsidRPr="00F43FA3">
        <w:rPr>
          <w:rFonts w:ascii="宋体" w:hAnsi="宋体" w:hint="eastAsia"/>
          <w:lang w:eastAsia="zh-CN"/>
        </w:rPr>
        <w:t xml:space="preserve">2 </w:t>
      </w:r>
      <w:r w:rsidRPr="00F43FA3">
        <w:rPr>
          <w:rFonts w:ascii="宋体" w:hAnsi="宋体" w:cs="宋体" w:hint="eastAsia"/>
          <w:lang w:eastAsia="zh-CN"/>
        </w:rPr>
        <w:t>天：除特别指明外，均指日历天。约定按天计算时间的，开始当天不计入，从次日开始计算。时限的最后一天是休息日或者其他法定节假日的，以节假日次日为时限的最后一天，时限的最后一天的截止时间为当日</w:t>
      </w:r>
      <w:r w:rsidRPr="00F43FA3">
        <w:rPr>
          <w:rFonts w:ascii="宋体" w:hAnsi="宋体" w:cs="宋体"/>
          <w:lang w:eastAsia="zh-CN"/>
        </w:rPr>
        <w:t>24</w:t>
      </w:r>
      <w:r w:rsidRPr="00F43FA3">
        <w:rPr>
          <w:rFonts w:ascii="宋体" w:hAnsi="宋体" w:cs="宋体" w:hint="eastAsia"/>
          <w:lang w:eastAsia="zh-CN"/>
        </w:rPr>
        <w:t>时。</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1.1.1</w:t>
      </w:r>
      <w:r w:rsidRPr="00F43FA3">
        <w:rPr>
          <w:rFonts w:ascii="宋体" w:hAnsi="宋体" w:hint="eastAsia"/>
          <w:lang w:eastAsia="zh-CN"/>
        </w:rPr>
        <w:t xml:space="preserve">3 </w:t>
      </w:r>
      <w:r w:rsidRPr="00F43FA3">
        <w:rPr>
          <w:rFonts w:ascii="宋体" w:hAnsi="宋体" w:cs="宋体" w:hint="eastAsia"/>
          <w:lang w:eastAsia="zh-CN"/>
        </w:rPr>
        <w:t>开工日期：指合同当事人在合同中约定，勘察人开始工作的绝对或相对日期。</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1.1.1</w:t>
      </w:r>
      <w:r w:rsidRPr="00F43FA3">
        <w:rPr>
          <w:rFonts w:ascii="宋体" w:hAnsi="宋体" w:hint="eastAsia"/>
          <w:lang w:eastAsia="zh-CN"/>
        </w:rPr>
        <w:t xml:space="preserve">4 </w:t>
      </w:r>
      <w:r w:rsidRPr="00F43FA3">
        <w:rPr>
          <w:rFonts w:ascii="宋体" w:hAnsi="宋体" w:cs="宋体" w:hint="eastAsia"/>
          <w:lang w:eastAsia="zh-CN"/>
        </w:rPr>
        <w:t>成果提交日期：指合同当事人在合同中约定，勘察人完成合同范围内工作并提交成果资料的绝对或相对日期。</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lastRenderedPageBreak/>
        <w:t>1.1.1</w:t>
      </w:r>
      <w:r w:rsidRPr="00F43FA3">
        <w:rPr>
          <w:rFonts w:ascii="宋体" w:hAnsi="宋体" w:hint="eastAsia"/>
          <w:lang w:eastAsia="zh-CN"/>
        </w:rPr>
        <w:t xml:space="preserve">5 </w:t>
      </w:r>
      <w:r w:rsidRPr="00F43FA3">
        <w:rPr>
          <w:rFonts w:ascii="宋体" w:hAnsi="宋体" w:cs="宋体" w:hint="eastAsia"/>
          <w:lang w:eastAsia="zh-CN"/>
        </w:rPr>
        <w:t>图纸：指由发包人提供或由勘察人提供并经发包人认可，满足勘察人开展工作需要的所有图件，包括相关说明和资料。</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1.1.1</w:t>
      </w:r>
      <w:r w:rsidRPr="00F43FA3">
        <w:rPr>
          <w:rFonts w:ascii="宋体" w:hAnsi="宋体" w:hint="eastAsia"/>
          <w:lang w:eastAsia="zh-CN"/>
        </w:rPr>
        <w:t xml:space="preserve">6 </w:t>
      </w:r>
      <w:r w:rsidRPr="00F43FA3">
        <w:rPr>
          <w:rFonts w:ascii="宋体" w:hAnsi="宋体" w:cs="宋体" w:hint="eastAsia"/>
          <w:lang w:eastAsia="zh-CN"/>
        </w:rPr>
        <w:t>作业场地：指工程勘察作业的场所以及发包人具体指定的供工程勘察作业使用的其他场所。</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1.1.1</w:t>
      </w:r>
      <w:r w:rsidRPr="00F43FA3">
        <w:rPr>
          <w:rFonts w:ascii="宋体" w:hAnsi="宋体" w:hint="eastAsia"/>
          <w:lang w:eastAsia="zh-CN"/>
        </w:rPr>
        <w:t xml:space="preserve">7 </w:t>
      </w:r>
      <w:r w:rsidRPr="00F43FA3">
        <w:rPr>
          <w:rFonts w:ascii="宋体" w:hAnsi="宋体" w:cs="宋体" w:hint="eastAsia"/>
          <w:lang w:eastAsia="zh-CN"/>
        </w:rPr>
        <w:t>书面形式：指合同书、信件和数据电文（包括电报、电传、传真、电子数据交换和电子邮件）等可以有形地表现所载内容的形式。</w:t>
      </w:r>
    </w:p>
    <w:p w:rsidR="00B65F28" w:rsidRPr="00F43FA3" w:rsidRDefault="00B65F28" w:rsidP="00B65F28">
      <w:pPr>
        <w:adjustRightInd w:val="0"/>
        <w:snapToGrid w:val="0"/>
        <w:spacing w:line="360" w:lineRule="auto"/>
        <w:rPr>
          <w:rFonts w:ascii="宋体" w:hAnsi="宋体" w:cs="宋体"/>
          <w:lang w:eastAsia="zh-CN"/>
        </w:rPr>
      </w:pPr>
      <w:r w:rsidRPr="00F43FA3">
        <w:rPr>
          <w:rFonts w:ascii="宋体" w:hAnsi="宋体"/>
          <w:lang w:eastAsia="zh-CN"/>
        </w:rPr>
        <w:t xml:space="preserve">    1.1.1</w:t>
      </w:r>
      <w:r w:rsidRPr="00F43FA3">
        <w:rPr>
          <w:rFonts w:ascii="宋体" w:hAnsi="宋体" w:hint="eastAsia"/>
          <w:lang w:eastAsia="zh-CN"/>
        </w:rPr>
        <w:t xml:space="preserve">8 </w:t>
      </w:r>
      <w:r w:rsidRPr="00F43FA3">
        <w:rPr>
          <w:rFonts w:ascii="宋体" w:hAnsi="宋体" w:cs="宋体" w:hint="eastAsia"/>
          <w:lang w:eastAsia="zh-CN"/>
        </w:rPr>
        <w:t>索赔：指在合同履行过程中，一方违反合同约定，直接或间接地给另一方造成实际损失，受损方向违约方提出经济赔偿和（或）工期顺延的要求。</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1.1.1</w:t>
      </w:r>
      <w:r w:rsidRPr="00F43FA3">
        <w:rPr>
          <w:rFonts w:ascii="宋体" w:hAnsi="宋体" w:hint="eastAsia"/>
          <w:lang w:eastAsia="zh-CN"/>
        </w:rPr>
        <w:t xml:space="preserve">9 </w:t>
      </w:r>
      <w:r w:rsidRPr="00F43FA3">
        <w:rPr>
          <w:rFonts w:ascii="宋体" w:hAnsi="宋体" w:cs="宋体" w:hint="eastAsia"/>
          <w:lang w:eastAsia="zh-CN"/>
        </w:rPr>
        <w:t>不利物质条件：指勘察人在作业场地遇到的不可预见的自然物质条件、非自然的物质障碍和污染物。</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1.1.</w:t>
      </w:r>
      <w:r w:rsidRPr="00F43FA3">
        <w:rPr>
          <w:rFonts w:ascii="宋体" w:hAnsi="宋体" w:hint="eastAsia"/>
          <w:lang w:eastAsia="zh-CN"/>
        </w:rPr>
        <w:t xml:space="preserve">20 </w:t>
      </w:r>
      <w:r w:rsidRPr="00F43FA3">
        <w:rPr>
          <w:rFonts w:ascii="宋体" w:hAnsi="宋体" w:cs="宋体" w:hint="eastAsia"/>
          <w:lang w:eastAsia="zh-CN"/>
        </w:rPr>
        <w:t>后期服务：指勘察人提交成果资料后，为发包人提供的后续技术服务工作和程序性工作，如报告成果咨询、基槽检验、现场交桩和竣工验收等。</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36" w:name="_Toc457826154"/>
      <w:bookmarkStart w:id="37" w:name="_Toc406150425"/>
      <w:r w:rsidRPr="00F43FA3">
        <w:rPr>
          <w:rFonts w:ascii="宋体" w:hAnsi="宋体"/>
          <w:sz w:val="22"/>
          <w:szCs w:val="22"/>
          <w:lang w:eastAsia="zh-CN"/>
        </w:rPr>
        <w:t>1.2</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合同文件及优先解释顺序</w:t>
      </w:r>
      <w:bookmarkEnd w:id="36"/>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1.2.1 </w:t>
      </w:r>
      <w:r w:rsidRPr="00F43FA3">
        <w:rPr>
          <w:rFonts w:ascii="宋体" w:hAnsi="宋体" w:cs="宋体" w:hint="eastAsia"/>
          <w:lang w:eastAsia="zh-CN"/>
        </w:rPr>
        <w:t>合同文件应能相互解释，互为说明。除专用合同条款另有约定外，组成本合同的文件及优先解释顺序如下：</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）合同协议书；</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）专用合同条款及其附件；</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）通用合同条款；</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4</w:t>
      </w:r>
      <w:r w:rsidRPr="00F43FA3">
        <w:rPr>
          <w:rFonts w:ascii="宋体" w:hAnsi="宋体" w:cs="宋体" w:hint="eastAsia"/>
          <w:lang w:eastAsia="zh-CN"/>
        </w:rPr>
        <w:t>）中标通知书（如果有）；</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5</w:t>
      </w:r>
      <w:r w:rsidRPr="00F43FA3">
        <w:rPr>
          <w:rFonts w:ascii="宋体" w:hAnsi="宋体" w:cs="宋体" w:hint="eastAsia"/>
          <w:lang w:eastAsia="zh-CN"/>
        </w:rPr>
        <w:t>）投标文件及其附件（如果有）；</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6</w:t>
      </w:r>
      <w:r w:rsidRPr="00F43FA3">
        <w:rPr>
          <w:rFonts w:ascii="宋体" w:hAnsi="宋体" w:cs="宋体" w:hint="eastAsia"/>
          <w:lang w:eastAsia="zh-CN"/>
        </w:rPr>
        <w:t>）技术标准和要求；</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7</w:t>
      </w:r>
      <w:r w:rsidRPr="00F43FA3">
        <w:rPr>
          <w:rFonts w:ascii="宋体" w:hAnsi="宋体" w:cs="宋体" w:hint="eastAsia"/>
          <w:lang w:eastAsia="zh-CN"/>
        </w:rPr>
        <w:t>）图纸；</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8</w:t>
      </w:r>
      <w:r w:rsidRPr="00F43FA3">
        <w:rPr>
          <w:rFonts w:ascii="宋体" w:hAnsi="宋体" w:cs="宋体" w:hint="eastAsia"/>
          <w:lang w:eastAsia="zh-CN"/>
        </w:rPr>
        <w:t>）其他合同文件。</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上述合同文件包括合同当事人就该项合同文件所作出的补充和修改，属于同一类内容的文件，应以最新签署的为准。</w:t>
      </w:r>
    </w:p>
    <w:p w:rsidR="00B65F28" w:rsidRPr="00F43FA3" w:rsidRDefault="00B65F28" w:rsidP="00B65F28">
      <w:pPr>
        <w:tabs>
          <w:tab w:val="left" w:pos="180"/>
        </w:tabs>
        <w:snapToGrid w:val="0"/>
        <w:spacing w:line="360" w:lineRule="auto"/>
        <w:ind w:firstLineChars="200" w:firstLine="440"/>
        <w:rPr>
          <w:rFonts w:ascii="宋体" w:hAnsi="宋体" w:cs="宋体"/>
          <w:lang w:eastAsia="zh-CN"/>
        </w:rPr>
      </w:pPr>
      <w:bookmarkStart w:id="38" w:name="_Toc457826155"/>
      <w:r w:rsidRPr="00F43FA3">
        <w:rPr>
          <w:rFonts w:ascii="宋体" w:hAnsi="宋体" w:cs="宋体"/>
          <w:lang w:eastAsia="zh-CN"/>
        </w:rPr>
        <w:t xml:space="preserve">1.2.2 </w:t>
      </w:r>
      <w:r w:rsidRPr="00F43FA3">
        <w:rPr>
          <w:rFonts w:ascii="宋体" w:hAnsi="宋体" w:cs="宋体" w:hint="eastAsia"/>
          <w:lang w:eastAsia="zh-CN"/>
        </w:rPr>
        <w:t>当合同文件内容含糊不清或不相一致时，在不影响工作正常进行的情况下，由发包人和勘察人协商解决。双方协商不成时，按第</w:t>
      </w:r>
      <w:r w:rsidRPr="00F43FA3">
        <w:rPr>
          <w:rFonts w:ascii="宋体" w:hAnsi="宋体" w:cs="宋体"/>
          <w:lang w:eastAsia="zh-CN"/>
        </w:rPr>
        <w:t>16</w:t>
      </w:r>
      <w:r w:rsidRPr="00F43FA3">
        <w:rPr>
          <w:rFonts w:ascii="宋体" w:hAnsi="宋体" w:cs="宋体" w:hint="eastAsia"/>
          <w:lang w:eastAsia="zh-CN"/>
        </w:rPr>
        <w:t>条〔争议解决〕的约定处理。</w:t>
      </w:r>
      <w:bookmarkEnd w:id="37"/>
      <w:bookmarkEnd w:id="38"/>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39" w:name="_Toc406150426"/>
      <w:bookmarkStart w:id="40" w:name="_Toc457826156"/>
      <w:r w:rsidRPr="00F43FA3">
        <w:rPr>
          <w:rFonts w:ascii="宋体" w:hAnsi="宋体"/>
          <w:sz w:val="22"/>
          <w:szCs w:val="22"/>
          <w:lang w:eastAsia="zh-CN"/>
        </w:rPr>
        <w:t>1.3</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适用法律法规、技术标准</w:t>
      </w:r>
      <w:bookmarkEnd w:id="39"/>
      <w:bookmarkEnd w:id="40"/>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1.3.1 </w:t>
      </w:r>
      <w:r w:rsidRPr="00F43FA3">
        <w:rPr>
          <w:rFonts w:ascii="宋体" w:hAnsi="宋体" w:cs="宋体" w:hint="eastAsia"/>
          <w:lang w:eastAsia="zh-CN"/>
        </w:rPr>
        <w:t>适用法律法规</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本合同文件适用中华人民共和国法律、行政法规、部门规章以及工程所在地的地方性法规、自治条例、单行条例和地方政府规章等。其他需要明示的规范性文件，由合同当事人在专用合同条款中约定。</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lastRenderedPageBreak/>
        <w:t>1.3.2</w:t>
      </w:r>
      <w:r w:rsidRPr="00F43FA3">
        <w:rPr>
          <w:rFonts w:ascii="宋体" w:hAnsi="宋体" w:hint="eastAsia"/>
          <w:lang w:eastAsia="zh-CN"/>
        </w:rPr>
        <w:t xml:space="preserve"> </w:t>
      </w:r>
      <w:r w:rsidRPr="00F43FA3">
        <w:rPr>
          <w:rFonts w:ascii="宋体" w:hAnsi="宋体" w:cs="宋体" w:hint="eastAsia"/>
          <w:lang w:eastAsia="zh-CN"/>
        </w:rPr>
        <w:t>适用技术标准</w:t>
      </w:r>
    </w:p>
    <w:p w:rsidR="00B65F28" w:rsidRPr="00F43FA3" w:rsidRDefault="00B65F28" w:rsidP="00B65F28">
      <w:pPr>
        <w:autoSpaceDE w:val="0"/>
        <w:autoSpaceDN w:val="0"/>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适用于工程的现行有效国家标准、行业标准、工程所在地的地方标准以及相应的规范、规程为本合同文件适用的技术标准。合同当事人有特别要求的，应在专用合同条款中约定。</w:t>
      </w:r>
    </w:p>
    <w:p w:rsidR="00B65F28" w:rsidRPr="00F43FA3" w:rsidRDefault="00B65F28" w:rsidP="00B65F28">
      <w:pPr>
        <w:autoSpaceDE w:val="0"/>
        <w:autoSpaceDN w:val="0"/>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发包人要求使用国外技术标准的，应在专用合同条款中约定所使用技术标准的名称及提供方，并约定技术标准原文版、中译本的份数、时间及费用承担等事项。</w:t>
      </w:r>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41" w:name="_Toc457826157"/>
      <w:r w:rsidRPr="00F43FA3">
        <w:rPr>
          <w:rFonts w:ascii="宋体" w:hAnsi="宋体"/>
          <w:sz w:val="22"/>
          <w:szCs w:val="22"/>
          <w:lang w:eastAsia="zh-CN"/>
        </w:rPr>
        <w:t xml:space="preserve">1.4 </w:t>
      </w:r>
      <w:r w:rsidRPr="00F43FA3">
        <w:rPr>
          <w:rFonts w:ascii="宋体" w:hAnsi="宋体" w:cs="宋体" w:hint="eastAsia"/>
          <w:sz w:val="22"/>
          <w:szCs w:val="22"/>
          <w:lang w:eastAsia="zh-CN"/>
        </w:rPr>
        <w:t>语言文字</w:t>
      </w:r>
      <w:bookmarkEnd w:id="41"/>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本合同文件使用汉语语言文字书写、解释和说明。如专用合同条款约定使用两种以上（含两种）语言时，汉语为优先解释和说明本合同的语言。</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42" w:name="_Toc351203502"/>
      <w:bookmarkStart w:id="43" w:name="_Toc406150428"/>
      <w:bookmarkStart w:id="44" w:name="_Toc457826158"/>
      <w:bookmarkStart w:id="45" w:name="_Toc296346534"/>
      <w:bookmarkStart w:id="46" w:name="_Toc296503033"/>
      <w:bookmarkStart w:id="47" w:name="_Toc337558733"/>
      <w:r w:rsidRPr="00F43FA3">
        <w:rPr>
          <w:rFonts w:ascii="宋体" w:hAnsi="宋体"/>
          <w:sz w:val="22"/>
          <w:szCs w:val="22"/>
          <w:lang w:eastAsia="zh-CN"/>
        </w:rPr>
        <w:t xml:space="preserve">1.5 </w:t>
      </w:r>
      <w:r w:rsidRPr="00F43FA3">
        <w:rPr>
          <w:rFonts w:ascii="宋体" w:hAnsi="宋体" w:cs="宋体" w:hint="eastAsia"/>
          <w:sz w:val="22"/>
          <w:szCs w:val="22"/>
          <w:lang w:eastAsia="zh-CN"/>
        </w:rPr>
        <w:t>联络</w:t>
      </w:r>
      <w:bookmarkEnd w:id="42"/>
      <w:bookmarkEnd w:id="43"/>
      <w:bookmarkEnd w:id="44"/>
    </w:p>
    <w:bookmarkEnd w:id="45"/>
    <w:bookmarkEnd w:id="46"/>
    <w:bookmarkEnd w:id="47"/>
    <w:p w:rsidR="00B65F28" w:rsidRPr="00F43FA3" w:rsidRDefault="00B65F28" w:rsidP="00B65F28">
      <w:pPr>
        <w:tabs>
          <w:tab w:val="left" w:pos="540"/>
          <w:tab w:val="left" w:pos="72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1.5.1</w:t>
      </w:r>
      <w:r w:rsidRPr="00F43FA3">
        <w:rPr>
          <w:rFonts w:ascii="宋体" w:hAnsi="宋体" w:hint="eastAsia"/>
          <w:lang w:eastAsia="zh-CN"/>
        </w:rPr>
        <w:t xml:space="preserve"> </w:t>
      </w:r>
      <w:r w:rsidRPr="00F43FA3">
        <w:rPr>
          <w:rFonts w:ascii="宋体" w:hAnsi="宋体" w:cs="宋体" w:hint="eastAsia"/>
          <w:lang w:eastAsia="zh-CN"/>
        </w:rPr>
        <w:t>与合同有关的批准文件、通知、证明、证书、指示、指令、要求、请求、意见、确定和决定等，均应采用书面形式或合同双方确认的其他形式，并应在合同约定的期限内送达接收人。</w:t>
      </w:r>
    </w:p>
    <w:p w:rsidR="00B65F28" w:rsidRPr="00F43FA3" w:rsidRDefault="00B65F28" w:rsidP="00B65F28">
      <w:pPr>
        <w:tabs>
          <w:tab w:val="left" w:pos="540"/>
          <w:tab w:val="left" w:pos="1260"/>
        </w:tabs>
        <w:adjustRightInd w:val="0"/>
        <w:snapToGrid w:val="0"/>
        <w:spacing w:line="360" w:lineRule="auto"/>
        <w:ind w:firstLineChars="200" w:firstLine="440"/>
        <w:rPr>
          <w:rFonts w:ascii="宋体" w:hAnsi="宋体"/>
          <w:b/>
          <w:lang w:eastAsia="zh-CN"/>
        </w:rPr>
      </w:pPr>
      <w:r w:rsidRPr="00F43FA3">
        <w:rPr>
          <w:rFonts w:ascii="宋体" w:hAnsi="宋体"/>
          <w:lang w:eastAsia="zh-CN"/>
        </w:rPr>
        <w:t>1.5.2</w:t>
      </w:r>
      <w:r w:rsidRPr="00F43FA3">
        <w:rPr>
          <w:rFonts w:ascii="宋体" w:hAnsi="宋体" w:hint="eastAsia"/>
          <w:lang w:eastAsia="zh-CN"/>
        </w:rPr>
        <w:t xml:space="preserve"> </w:t>
      </w:r>
      <w:r w:rsidRPr="00F43FA3">
        <w:rPr>
          <w:rFonts w:ascii="宋体" w:hAnsi="宋体" w:cs="宋体" w:hint="eastAsia"/>
          <w:lang w:eastAsia="zh-CN"/>
        </w:rPr>
        <w:t>发包人和勘察人应在专用合同条款中约定各自的送达接收人、送达形式及联系方式。合同当事人指定的接收人、送达地点或联系方式发生变动的，应提前</w:t>
      </w:r>
      <w:r w:rsidRPr="00F43FA3">
        <w:rPr>
          <w:rFonts w:ascii="宋体" w:hAnsi="宋体" w:cs="宋体"/>
          <w:lang w:eastAsia="zh-CN"/>
        </w:rPr>
        <w:t>3</w:t>
      </w:r>
      <w:r w:rsidRPr="00F43FA3">
        <w:rPr>
          <w:rFonts w:ascii="宋体" w:hAnsi="宋体" w:cs="宋体" w:hint="eastAsia"/>
          <w:lang w:eastAsia="zh-CN"/>
        </w:rPr>
        <w:t>天以书面形式通知对方，否则视为未发生变动。</w:t>
      </w:r>
    </w:p>
    <w:p w:rsidR="00B65F28" w:rsidRPr="00F43FA3" w:rsidRDefault="00B65F28" w:rsidP="00B65F28">
      <w:pPr>
        <w:tabs>
          <w:tab w:val="left" w:pos="540"/>
          <w:tab w:val="left" w:pos="126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1.5.3</w:t>
      </w:r>
      <w:r w:rsidRPr="00F43FA3">
        <w:rPr>
          <w:rFonts w:ascii="宋体" w:hAnsi="宋体" w:hint="eastAsia"/>
          <w:lang w:eastAsia="zh-CN"/>
        </w:rPr>
        <w:t xml:space="preserve"> </w:t>
      </w:r>
      <w:r w:rsidRPr="00F43FA3">
        <w:rPr>
          <w:rFonts w:ascii="宋体" w:hAnsi="宋体" w:cs="宋体" w:hint="eastAsia"/>
          <w:lang w:eastAsia="zh-CN"/>
        </w:rPr>
        <w:t>发包人、勘察人应及时签收对方送达至约定送达地点和指定接收人的来往信函；如确有充分证据证明一方无正当理由拒不签收的，视为拒绝签收一方认可往来信函的内容。</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48" w:name="_Toc351203503"/>
      <w:bookmarkStart w:id="49" w:name="_Toc406150429"/>
      <w:bookmarkStart w:id="50" w:name="_Toc449383259"/>
      <w:bookmarkStart w:id="51" w:name="_Toc296346536"/>
      <w:bookmarkStart w:id="52" w:name="_Toc296503035"/>
      <w:bookmarkStart w:id="53" w:name="_Toc337558734"/>
      <w:bookmarkStart w:id="54" w:name="_Toc406150430"/>
      <w:bookmarkStart w:id="55" w:name="_Toc457826159"/>
      <w:bookmarkStart w:id="56" w:name="_Toc337558738"/>
      <w:r w:rsidRPr="00F43FA3">
        <w:rPr>
          <w:rFonts w:ascii="宋体" w:hAnsi="宋体"/>
          <w:sz w:val="22"/>
          <w:szCs w:val="22"/>
          <w:lang w:eastAsia="zh-CN"/>
        </w:rPr>
        <w:t xml:space="preserve">1.6 </w:t>
      </w:r>
      <w:r w:rsidRPr="00F43FA3">
        <w:rPr>
          <w:rFonts w:ascii="宋体" w:hAnsi="宋体" w:cs="宋体" w:hint="eastAsia"/>
          <w:sz w:val="22"/>
          <w:szCs w:val="22"/>
          <w:lang w:eastAsia="zh-CN"/>
        </w:rPr>
        <w:t>严禁贿赂</w:t>
      </w:r>
      <w:bookmarkEnd w:id="48"/>
      <w:bookmarkEnd w:id="49"/>
      <w:bookmarkEnd w:id="50"/>
    </w:p>
    <w:bookmarkEnd w:id="51"/>
    <w:bookmarkEnd w:id="52"/>
    <w:bookmarkEnd w:id="53"/>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合同当事人不得以贿赂或变相贿赂的方式，谋取非法利益或损害对方权益。因一方的贿赂造成对方损失的，应赔偿损失并承担相应的法律责任。</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r w:rsidRPr="00F43FA3">
        <w:rPr>
          <w:rFonts w:ascii="宋体" w:hAnsi="宋体" w:cs="宋体"/>
          <w:sz w:val="22"/>
          <w:szCs w:val="22"/>
          <w:lang w:eastAsia="zh-CN"/>
        </w:rPr>
        <w:t xml:space="preserve">1.7 </w:t>
      </w:r>
      <w:r w:rsidRPr="00F43FA3">
        <w:rPr>
          <w:rFonts w:ascii="宋体" w:hAnsi="宋体" w:cs="宋体" w:hint="eastAsia"/>
          <w:sz w:val="22"/>
          <w:szCs w:val="22"/>
          <w:lang w:eastAsia="zh-CN"/>
        </w:rPr>
        <w:t>保密</w:t>
      </w:r>
      <w:bookmarkEnd w:id="54"/>
      <w:bookmarkEnd w:id="55"/>
    </w:p>
    <w:bookmarkEnd w:id="56"/>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除法律法规规定或合同另有约定外，未经发包人同意，勘察人不得将发包人提供的图纸、文件以及声明需要保密的资料信息等商业秘密泄露给第三方。</w:t>
      </w:r>
    </w:p>
    <w:p w:rsidR="00B65F28" w:rsidRPr="00F43FA3" w:rsidRDefault="00B65F28" w:rsidP="00B65F28">
      <w:pPr>
        <w:snapToGrid w:val="0"/>
        <w:spacing w:line="360" w:lineRule="auto"/>
        <w:ind w:firstLineChars="230" w:firstLine="506"/>
        <w:rPr>
          <w:rFonts w:ascii="宋体" w:hAnsi="宋体"/>
          <w:lang w:eastAsia="zh-CN"/>
        </w:rPr>
      </w:pPr>
      <w:r w:rsidRPr="00F43FA3">
        <w:rPr>
          <w:rFonts w:ascii="宋体" w:hAnsi="宋体" w:cs="宋体" w:hint="eastAsia"/>
          <w:lang w:eastAsia="zh-CN"/>
        </w:rPr>
        <w:t>除法律法规规定或合同另有约定外，未经勘察人同意，发包人不得将勘察人提供的技术文件、成果资料、技术秘密及声明需要保密的资料信息等商业秘密泄露给第三方。</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57" w:name="_Toc406150431"/>
      <w:bookmarkStart w:id="58" w:name="_Toc457826160"/>
      <w:r w:rsidRPr="00F43FA3">
        <w:rPr>
          <w:rFonts w:ascii="宋体" w:eastAsia="宋体" w:hAnsi="宋体" w:hint="eastAsia"/>
          <w:sz w:val="22"/>
          <w:szCs w:val="22"/>
          <w:lang w:eastAsia="zh-CN"/>
        </w:rPr>
        <w:t>第</w:t>
      </w:r>
      <w:r w:rsidRPr="00F43FA3">
        <w:rPr>
          <w:rFonts w:ascii="宋体" w:eastAsia="宋体" w:hAnsi="宋体"/>
          <w:sz w:val="22"/>
          <w:szCs w:val="22"/>
          <w:lang w:eastAsia="zh-CN"/>
        </w:rPr>
        <w:t>2</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发包人</w:t>
      </w:r>
      <w:bookmarkEnd w:id="57"/>
      <w:bookmarkEnd w:id="58"/>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59" w:name="_Toc406150432"/>
      <w:bookmarkStart w:id="60" w:name="_Toc457826161"/>
      <w:r w:rsidRPr="00F43FA3">
        <w:rPr>
          <w:rFonts w:ascii="宋体" w:hAnsi="宋体"/>
          <w:sz w:val="22"/>
          <w:szCs w:val="22"/>
          <w:lang w:eastAsia="zh-CN"/>
        </w:rPr>
        <w:lastRenderedPageBreak/>
        <w:t xml:space="preserve">2.1 </w:t>
      </w:r>
      <w:r w:rsidRPr="00F43FA3">
        <w:rPr>
          <w:rFonts w:ascii="宋体" w:hAnsi="宋体" w:cs="宋体" w:hint="eastAsia"/>
          <w:sz w:val="22"/>
          <w:szCs w:val="22"/>
          <w:lang w:eastAsia="zh-CN"/>
        </w:rPr>
        <w:t>发包人权利</w:t>
      </w:r>
      <w:bookmarkEnd w:id="59"/>
      <w:bookmarkEnd w:id="60"/>
    </w:p>
    <w:p w:rsidR="00B65F28" w:rsidRPr="00F43FA3" w:rsidRDefault="00B65F28" w:rsidP="00B65F28">
      <w:pPr>
        <w:tabs>
          <w:tab w:val="left" w:pos="54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2.1.1 </w:t>
      </w:r>
      <w:r w:rsidRPr="00F43FA3">
        <w:rPr>
          <w:rFonts w:ascii="宋体" w:hAnsi="宋体" w:cs="宋体" w:hint="eastAsia"/>
          <w:lang w:eastAsia="zh-CN"/>
        </w:rPr>
        <w:t>发包人对勘察人的勘察工作有权依照合同约定实施监督，并对勘察成果予以验收。</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2.1.2 </w:t>
      </w:r>
      <w:r w:rsidRPr="00F43FA3">
        <w:rPr>
          <w:rFonts w:ascii="宋体" w:hAnsi="宋体" w:cs="宋体" w:hint="eastAsia"/>
          <w:lang w:eastAsia="zh-CN"/>
        </w:rPr>
        <w:t>发包人对勘察人无法胜任工程勘察工作的人员有权提出更换。</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2.1.3 </w:t>
      </w:r>
      <w:r w:rsidRPr="00F43FA3">
        <w:rPr>
          <w:rFonts w:ascii="宋体" w:hAnsi="宋体" w:cs="宋体" w:hint="eastAsia"/>
          <w:lang w:eastAsia="zh-CN"/>
        </w:rPr>
        <w:t>发包人拥有勘察人为其项目编制的所有文件资料的使用权，包括投标文件、成果资料和数据等。</w:t>
      </w:r>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61" w:name="_Toc406150433"/>
      <w:bookmarkStart w:id="62" w:name="_Toc457826162"/>
      <w:r w:rsidRPr="00F43FA3">
        <w:rPr>
          <w:rFonts w:ascii="宋体" w:hAnsi="宋体"/>
          <w:sz w:val="22"/>
          <w:szCs w:val="22"/>
          <w:lang w:eastAsia="zh-CN"/>
        </w:rPr>
        <w:t xml:space="preserve">2.2 </w:t>
      </w:r>
      <w:r w:rsidRPr="00F43FA3">
        <w:rPr>
          <w:rFonts w:ascii="宋体" w:hAnsi="宋体" w:cs="宋体" w:hint="eastAsia"/>
          <w:sz w:val="22"/>
          <w:szCs w:val="22"/>
          <w:lang w:eastAsia="zh-CN"/>
        </w:rPr>
        <w:t>发包人义务</w:t>
      </w:r>
      <w:bookmarkEnd w:id="61"/>
      <w:bookmarkEnd w:id="62"/>
    </w:p>
    <w:p w:rsidR="00B65F28" w:rsidRPr="00F43FA3" w:rsidRDefault="00B65F28" w:rsidP="00B65F28">
      <w:pPr>
        <w:tabs>
          <w:tab w:val="left" w:pos="54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2.2.1 </w:t>
      </w:r>
      <w:r w:rsidRPr="00F43FA3">
        <w:rPr>
          <w:rFonts w:ascii="宋体" w:hAnsi="宋体" w:cs="宋体" w:hint="eastAsia"/>
          <w:lang w:eastAsia="zh-CN"/>
        </w:rPr>
        <w:t>发包人应以书面形式向勘察人明确勘察任务及技术要求。</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2.2.2 </w:t>
      </w:r>
      <w:r w:rsidRPr="00F43FA3">
        <w:rPr>
          <w:rFonts w:ascii="宋体" w:hAnsi="宋体" w:cs="宋体" w:hint="eastAsia"/>
          <w:lang w:eastAsia="zh-CN"/>
        </w:rPr>
        <w:t>发包人应提供开展工程勘察工作所需要的图纸及技术资料，包括总平面图、地形图、已有水准点和坐标控制点等，若上述资料由勘察人负责搜集时，发包人应承担相关费用。</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2.2.3 </w:t>
      </w:r>
      <w:r w:rsidRPr="00F43FA3">
        <w:rPr>
          <w:rFonts w:ascii="宋体" w:hAnsi="宋体" w:cs="宋体" w:hint="eastAsia"/>
          <w:lang w:eastAsia="zh-CN"/>
        </w:rPr>
        <w:t>发包人应提供工程勘察作业所需的批准及许可文件，包括立项批复、占用和挖掘道路许可等。</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2.2.4</w:t>
      </w:r>
      <w:r w:rsidRPr="00F43FA3">
        <w:rPr>
          <w:rFonts w:ascii="宋体" w:hAnsi="宋体" w:hint="eastAsia"/>
          <w:lang w:eastAsia="zh-CN"/>
        </w:rPr>
        <w:t xml:space="preserve"> </w:t>
      </w:r>
      <w:r w:rsidRPr="00F43FA3">
        <w:rPr>
          <w:rFonts w:ascii="宋体" w:hAnsi="宋体" w:cs="宋体" w:hint="eastAsia"/>
          <w:lang w:eastAsia="zh-CN"/>
        </w:rPr>
        <w:t>发包人应为勘察人提供具备条件的作业场地及进场通道（包括土地征用、障碍物清除、场地平整、提供水电接口和青苗赔偿等）并承担相关费用。</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2.2.5</w:t>
      </w:r>
      <w:r w:rsidRPr="00F43FA3">
        <w:rPr>
          <w:rFonts w:ascii="宋体" w:hAnsi="宋体" w:hint="eastAsia"/>
          <w:lang w:eastAsia="zh-CN"/>
        </w:rPr>
        <w:t xml:space="preserve"> </w:t>
      </w:r>
      <w:r w:rsidRPr="00F43FA3">
        <w:rPr>
          <w:rFonts w:ascii="宋体" w:hAnsi="宋体" w:cs="宋体" w:hint="eastAsia"/>
          <w:lang w:eastAsia="zh-CN"/>
        </w:rPr>
        <w:t>发包人应为勘察人提供作业场地内地下埋藏物（包括地下管线、地下构筑物等）的资料、图纸，没有资料、图纸的地区，发包人应委托专业机构查清地下埋藏物。若因发包人未提供上述资料、图纸，或提供的资料、图纸不实，致使勘察人在工程勘察工作过程中发生人身伤害或造成经济损失时，由发包人承担赔偿责任。</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2.2.6 </w:t>
      </w:r>
      <w:r w:rsidRPr="00F43FA3">
        <w:rPr>
          <w:rFonts w:ascii="宋体" w:hAnsi="宋体" w:cs="宋体" w:hint="eastAsia"/>
          <w:lang w:eastAsia="zh-CN"/>
        </w:rPr>
        <w:t>发包人应按照法律法规规定为勘察人安全生产提供条件并支付安全生产防护费用，发包人不得要求勘察人违反安全生产管理规定进行作业。</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2.2.7 </w:t>
      </w:r>
      <w:r w:rsidRPr="00F43FA3">
        <w:rPr>
          <w:rFonts w:ascii="宋体" w:hAnsi="宋体" w:cs="宋体" w:hint="eastAsia"/>
          <w:lang w:eastAsia="zh-CN"/>
        </w:rPr>
        <w:t>若勘察现场需要看守，特别是在有毒、有害等危险现场作业时，发包人应派人负责安全保卫工作；按国家有关规定，对从事危险作业的现场人员进行保健防护，并承担费用。发包人对安全文明施工有特殊要求时，应在专用合同条款中另行约定。</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2.2.8</w:t>
      </w:r>
      <w:r w:rsidRPr="00F43FA3">
        <w:rPr>
          <w:rFonts w:ascii="宋体" w:hAnsi="宋体" w:hint="eastAsia"/>
          <w:lang w:eastAsia="zh-CN"/>
        </w:rPr>
        <w:t xml:space="preserve"> </w:t>
      </w:r>
      <w:r w:rsidRPr="00F43FA3">
        <w:rPr>
          <w:rFonts w:ascii="宋体" w:hAnsi="宋体" w:cs="宋体" w:hint="eastAsia"/>
          <w:lang w:eastAsia="zh-CN"/>
        </w:rPr>
        <w:t>发包人应对勘察人满足质量标准的已完工作，按照合同约定及时支付相应的工程勘察合同价款及费用。</w:t>
      </w:r>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63" w:name="_Toc406150434"/>
      <w:bookmarkStart w:id="64" w:name="_Toc457826163"/>
      <w:r w:rsidRPr="00F43FA3">
        <w:rPr>
          <w:rFonts w:ascii="宋体" w:hAnsi="宋体"/>
          <w:sz w:val="22"/>
          <w:szCs w:val="22"/>
          <w:lang w:eastAsia="zh-CN"/>
        </w:rPr>
        <w:t xml:space="preserve">2.3 </w:t>
      </w:r>
      <w:r w:rsidRPr="00F43FA3">
        <w:rPr>
          <w:rFonts w:ascii="宋体" w:hAnsi="宋体" w:cs="宋体" w:hint="eastAsia"/>
          <w:sz w:val="22"/>
          <w:szCs w:val="22"/>
          <w:lang w:eastAsia="zh-CN"/>
        </w:rPr>
        <w:t>发包人代表</w:t>
      </w:r>
      <w:bookmarkEnd w:id="63"/>
      <w:bookmarkEnd w:id="64"/>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发包人应在专用合同条款中明确其负责工程勘察的发包人代表的姓名、职务、联系方式及授权范围等事项。发包人代表在发包人的授权范围内，负责处理合同履行过程中与发包人有关的具体事宜。</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65" w:name="_Toc406150435"/>
      <w:bookmarkStart w:id="66" w:name="_Toc457826164"/>
      <w:r w:rsidRPr="00F43FA3">
        <w:rPr>
          <w:rFonts w:ascii="宋体" w:eastAsia="宋体" w:hAnsi="宋体" w:hint="eastAsia"/>
          <w:sz w:val="22"/>
          <w:szCs w:val="22"/>
          <w:lang w:eastAsia="zh-CN"/>
        </w:rPr>
        <w:t>第</w:t>
      </w:r>
      <w:r w:rsidRPr="00F43FA3">
        <w:rPr>
          <w:rFonts w:ascii="宋体" w:eastAsia="宋体" w:hAnsi="宋体"/>
          <w:sz w:val="22"/>
          <w:szCs w:val="22"/>
          <w:lang w:eastAsia="zh-CN"/>
        </w:rPr>
        <w:t>3</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勘察人</w:t>
      </w:r>
      <w:bookmarkEnd w:id="65"/>
      <w:bookmarkEnd w:id="66"/>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67" w:name="_Toc406150436"/>
      <w:bookmarkStart w:id="68" w:name="_Toc457826165"/>
      <w:r w:rsidRPr="00F43FA3">
        <w:rPr>
          <w:rFonts w:ascii="宋体" w:hAnsi="宋体"/>
          <w:sz w:val="22"/>
          <w:szCs w:val="22"/>
          <w:lang w:eastAsia="zh-CN"/>
        </w:rPr>
        <w:lastRenderedPageBreak/>
        <w:t>3.1</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勘察人权利</w:t>
      </w:r>
      <w:bookmarkEnd w:id="67"/>
      <w:bookmarkEnd w:id="68"/>
    </w:p>
    <w:p w:rsidR="00B65F28" w:rsidRPr="00F43FA3" w:rsidRDefault="00B65F28" w:rsidP="00B65F28">
      <w:pPr>
        <w:tabs>
          <w:tab w:val="left" w:pos="54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3.1.1 </w:t>
      </w:r>
      <w:r w:rsidRPr="00F43FA3">
        <w:rPr>
          <w:rFonts w:ascii="宋体" w:hAnsi="宋体" w:cs="宋体" w:hint="eastAsia"/>
          <w:lang w:eastAsia="zh-CN"/>
        </w:rPr>
        <w:t>勘察人在工程勘察期间，根据项目条件和技术标准、法律法规规定等方面的变化，有权向发包人提出增减合同工作量或修改技术方案的建议。</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3.1.2 </w:t>
      </w:r>
      <w:r w:rsidRPr="00F43FA3">
        <w:rPr>
          <w:rFonts w:ascii="宋体" w:hAnsi="宋体" w:cs="宋体" w:hint="eastAsia"/>
          <w:lang w:eastAsia="zh-CN"/>
        </w:rPr>
        <w:t>除建设工程主体部分的勘察外，根据合同约定或经发包人同意，勘察人可以将建设工程其他部分的勘察分包给其他具有相应资质等级的建设工程勘察单位。发包人对分包的特殊要求应在专用合同条款中另行约定。</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3.1.3 </w:t>
      </w:r>
      <w:r w:rsidRPr="00F43FA3">
        <w:rPr>
          <w:rFonts w:ascii="宋体" w:hAnsi="宋体" w:cs="宋体" w:hint="eastAsia"/>
          <w:lang w:eastAsia="zh-CN"/>
        </w:rPr>
        <w:t>勘察人对其编制的所有文件资料，包括投标文件、成果资料、数据和专利技术等拥有知识产权。</w:t>
      </w:r>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69" w:name="_Toc406150437"/>
      <w:bookmarkStart w:id="70" w:name="_Toc457826166"/>
      <w:r w:rsidRPr="00F43FA3">
        <w:rPr>
          <w:rFonts w:ascii="宋体" w:hAnsi="宋体"/>
          <w:sz w:val="22"/>
          <w:szCs w:val="22"/>
          <w:lang w:eastAsia="zh-CN"/>
        </w:rPr>
        <w:t>3.2</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勘察人义务</w:t>
      </w:r>
      <w:bookmarkEnd w:id="69"/>
      <w:bookmarkEnd w:id="70"/>
    </w:p>
    <w:p w:rsidR="00B65F28" w:rsidRPr="00F43FA3" w:rsidRDefault="00B65F28" w:rsidP="00B65F28">
      <w:pPr>
        <w:tabs>
          <w:tab w:val="left" w:pos="54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3.2.1 </w:t>
      </w:r>
      <w:r w:rsidRPr="00F43FA3">
        <w:rPr>
          <w:rFonts w:ascii="宋体" w:hAnsi="宋体" w:cs="宋体" w:hint="eastAsia"/>
          <w:lang w:eastAsia="zh-CN"/>
        </w:rPr>
        <w:t>勘察人应按勘察任务书和技术要求并依据有关技术标准进行工程勘察工作。</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3.2.2</w:t>
      </w:r>
      <w:r w:rsidRPr="00F43FA3">
        <w:rPr>
          <w:rFonts w:ascii="宋体" w:hAnsi="宋体" w:hint="eastAsia"/>
          <w:lang w:eastAsia="zh-CN"/>
        </w:rPr>
        <w:t xml:space="preserve"> </w:t>
      </w:r>
      <w:r w:rsidRPr="00F43FA3">
        <w:rPr>
          <w:rFonts w:ascii="宋体" w:hAnsi="宋体" w:cs="宋体" w:hint="eastAsia"/>
          <w:lang w:eastAsia="zh-CN"/>
        </w:rPr>
        <w:t>勘察人应建立质量保证体系，按本合同约定的时间提交质量合格的成果资料，并对其质量负责。</w:t>
      </w:r>
    </w:p>
    <w:p w:rsidR="00B65F28" w:rsidRPr="00F43FA3" w:rsidRDefault="00B65F28" w:rsidP="00B65F28">
      <w:pPr>
        <w:tabs>
          <w:tab w:val="left" w:pos="0"/>
        </w:tabs>
        <w:adjustRightInd w:val="0"/>
        <w:snapToGrid w:val="0"/>
        <w:spacing w:line="360" w:lineRule="auto"/>
        <w:ind w:leftChars="281" w:left="618"/>
        <w:rPr>
          <w:rFonts w:ascii="宋体" w:hAnsi="宋体" w:cs="宋体"/>
          <w:lang w:eastAsia="zh-CN"/>
        </w:rPr>
      </w:pPr>
      <w:r w:rsidRPr="00F43FA3">
        <w:rPr>
          <w:rFonts w:ascii="宋体" w:hAnsi="宋体"/>
          <w:lang w:eastAsia="zh-CN"/>
        </w:rPr>
        <w:t xml:space="preserve">3.2.3 </w:t>
      </w:r>
      <w:r w:rsidRPr="00F43FA3">
        <w:rPr>
          <w:rFonts w:ascii="宋体" w:hAnsi="宋体" w:cs="宋体" w:hint="eastAsia"/>
          <w:lang w:eastAsia="zh-CN"/>
        </w:rPr>
        <w:t>勘察人在提交成果资料后，应为发包人继续提供后期服务。</w:t>
      </w:r>
      <w:r w:rsidRPr="00F43FA3">
        <w:rPr>
          <w:rFonts w:ascii="宋体" w:hAnsi="宋体"/>
          <w:lang w:eastAsia="zh-CN"/>
        </w:rPr>
        <w:t>3.2.4</w:t>
      </w:r>
      <w:r w:rsidRPr="00F43FA3">
        <w:rPr>
          <w:rFonts w:ascii="宋体" w:hAnsi="宋体" w:hint="eastAsia"/>
          <w:lang w:eastAsia="zh-CN"/>
        </w:rPr>
        <w:t xml:space="preserve"> </w:t>
      </w:r>
      <w:r w:rsidRPr="00F43FA3">
        <w:rPr>
          <w:rFonts w:ascii="宋体" w:hAnsi="宋体" w:cs="宋体" w:hint="eastAsia"/>
          <w:lang w:eastAsia="zh-CN"/>
        </w:rPr>
        <w:t>勘察人在工程勘察期间遇到地下文物时，应及时向发包人和</w:t>
      </w:r>
    </w:p>
    <w:p w:rsidR="00B65F28" w:rsidRPr="00F43FA3" w:rsidRDefault="00B65F28" w:rsidP="00B65F28">
      <w:pPr>
        <w:tabs>
          <w:tab w:val="left" w:pos="0"/>
        </w:tabs>
        <w:adjustRightInd w:val="0"/>
        <w:snapToGrid w:val="0"/>
        <w:spacing w:line="360" w:lineRule="auto"/>
        <w:rPr>
          <w:rFonts w:ascii="宋体" w:hAnsi="宋体" w:cs="宋体"/>
          <w:lang w:eastAsia="zh-CN"/>
        </w:rPr>
      </w:pPr>
      <w:r w:rsidRPr="00F43FA3">
        <w:rPr>
          <w:rFonts w:ascii="宋体" w:hAnsi="宋体" w:cs="宋体" w:hint="eastAsia"/>
          <w:lang w:eastAsia="zh-CN"/>
        </w:rPr>
        <w:t>文物主管部门报告并妥善保护。</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3.2.5 </w:t>
      </w:r>
      <w:r w:rsidRPr="00F43FA3">
        <w:rPr>
          <w:rFonts w:ascii="宋体" w:hAnsi="宋体" w:cs="宋体" w:hint="eastAsia"/>
          <w:lang w:eastAsia="zh-CN"/>
        </w:rPr>
        <w:t>勘察人开展工程勘察活动时应遵守有关职业健康及安全生产方面的各项法律法规的规定，采取安全防护措施，确保人员、设备和设施的安全。</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3.2.6 </w:t>
      </w:r>
      <w:r w:rsidRPr="00F43FA3">
        <w:rPr>
          <w:rFonts w:ascii="宋体" w:hAnsi="宋体" w:cs="宋体" w:hint="eastAsia"/>
          <w:lang w:eastAsia="zh-CN"/>
        </w:rPr>
        <w:t>勘察人在燃气管道、热力管道、动力设备、输水管道、输电线路、临街交通要道及地下通道（地下隧道）附近等风险性较大的地点，以及在易燃易爆地段及放射、有毒环境中进行工程勘察作业时，应编制安全防护方案并制定应急预案。</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3.2.7</w:t>
      </w:r>
      <w:r w:rsidRPr="00F43FA3">
        <w:rPr>
          <w:rFonts w:ascii="宋体" w:hAnsi="宋体" w:hint="eastAsia"/>
          <w:lang w:eastAsia="zh-CN"/>
        </w:rPr>
        <w:t xml:space="preserve"> </w:t>
      </w:r>
      <w:r w:rsidRPr="00F43FA3">
        <w:rPr>
          <w:rFonts w:ascii="宋体" w:hAnsi="宋体" w:cs="宋体" w:hint="eastAsia"/>
          <w:lang w:eastAsia="zh-CN"/>
        </w:rPr>
        <w:t>勘察人应在勘察方案中列明环境保护的具体措施，并在合同履行期间采取合理措施保护作业现场环境。</w:t>
      </w:r>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71" w:name="_Toc406150438"/>
      <w:bookmarkStart w:id="72" w:name="_Toc457826167"/>
      <w:r w:rsidRPr="00F43FA3">
        <w:rPr>
          <w:rFonts w:ascii="宋体" w:hAnsi="宋体"/>
          <w:sz w:val="22"/>
          <w:szCs w:val="22"/>
          <w:lang w:eastAsia="zh-CN"/>
        </w:rPr>
        <w:t xml:space="preserve">3.3 </w:t>
      </w:r>
      <w:r w:rsidRPr="00F43FA3">
        <w:rPr>
          <w:rFonts w:ascii="宋体" w:hAnsi="宋体" w:cs="宋体" w:hint="eastAsia"/>
          <w:sz w:val="22"/>
          <w:szCs w:val="22"/>
          <w:lang w:eastAsia="zh-CN"/>
        </w:rPr>
        <w:t>勘察人代表</w:t>
      </w:r>
      <w:bookmarkEnd w:id="71"/>
      <w:bookmarkEnd w:id="72"/>
    </w:p>
    <w:p w:rsidR="00B65F28" w:rsidRPr="00F43FA3" w:rsidRDefault="00B65F28" w:rsidP="00B65F28">
      <w:pPr>
        <w:tabs>
          <w:tab w:val="left" w:pos="360"/>
          <w:tab w:val="left" w:pos="54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勘察人接受任务时，应在专用合同条款中明确其负责工程勘察的勘察人代表的姓名、职务、联系方式及授权范围等事项。勘察人代表在勘察人的授权范围内，负责处理合同履行过程中与勘察人有关的具体事宜。</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73" w:name="_Toc406150439"/>
      <w:bookmarkStart w:id="74" w:name="_Toc457826168"/>
      <w:r w:rsidRPr="00F43FA3">
        <w:rPr>
          <w:rFonts w:ascii="宋体" w:eastAsia="宋体" w:hAnsi="宋体" w:cs="宋体" w:hint="eastAsia"/>
          <w:sz w:val="22"/>
          <w:szCs w:val="22"/>
          <w:lang w:eastAsia="zh-CN"/>
        </w:rPr>
        <w:t>第</w:t>
      </w:r>
      <w:r w:rsidRPr="00F43FA3">
        <w:rPr>
          <w:rFonts w:ascii="宋体" w:eastAsia="宋体" w:hAnsi="宋体" w:cs="宋体"/>
          <w:sz w:val="22"/>
          <w:szCs w:val="22"/>
          <w:lang w:eastAsia="zh-CN"/>
        </w:rPr>
        <w:t>4</w:t>
      </w:r>
      <w:r w:rsidRPr="00F43FA3">
        <w:rPr>
          <w:rFonts w:ascii="宋体" w:eastAsia="宋体" w:hAnsi="宋体" w:cs="宋体" w:hint="eastAsia"/>
          <w:sz w:val="22"/>
          <w:szCs w:val="22"/>
          <w:lang w:eastAsia="zh-CN"/>
        </w:rPr>
        <w:t>条 工期</w:t>
      </w:r>
      <w:bookmarkEnd w:id="73"/>
      <w:bookmarkEnd w:id="74"/>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75" w:name="_Toc406150440"/>
      <w:bookmarkStart w:id="76" w:name="_Toc457826169"/>
      <w:r w:rsidRPr="00F43FA3">
        <w:rPr>
          <w:rFonts w:ascii="宋体" w:hAnsi="宋体"/>
          <w:sz w:val="22"/>
          <w:szCs w:val="22"/>
          <w:lang w:eastAsia="zh-CN"/>
        </w:rPr>
        <w:t>4.1</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开工及延期开工</w:t>
      </w:r>
      <w:bookmarkEnd w:id="75"/>
      <w:bookmarkEnd w:id="76"/>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4.1.1</w:t>
      </w:r>
      <w:r w:rsidRPr="00F43FA3">
        <w:rPr>
          <w:rFonts w:ascii="宋体" w:hAnsi="宋体" w:hint="eastAsia"/>
          <w:lang w:eastAsia="zh-CN"/>
        </w:rPr>
        <w:t xml:space="preserve"> </w:t>
      </w:r>
      <w:r w:rsidRPr="00F43FA3">
        <w:rPr>
          <w:rFonts w:ascii="宋体" w:hAnsi="宋体" w:cs="宋体" w:hint="eastAsia"/>
          <w:lang w:eastAsia="zh-CN"/>
        </w:rPr>
        <w:t>勘察人应按合同约定的工期进行工程勘察工作，并接受发包人对工程勘察工作进度的监督、检查。</w:t>
      </w:r>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lang w:eastAsia="zh-CN"/>
        </w:rPr>
        <w:lastRenderedPageBreak/>
        <w:t>4.1.2</w:t>
      </w:r>
      <w:r w:rsidRPr="00F43FA3">
        <w:rPr>
          <w:rFonts w:ascii="宋体" w:hAnsi="宋体" w:hint="eastAsia"/>
          <w:lang w:eastAsia="zh-CN"/>
        </w:rPr>
        <w:t xml:space="preserve"> </w:t>
      </w:r>
      <w:r w:rsidRPr="00F43FA3">
        <w:rPr>
          <w:rFonts w:ascii="宋体" w:hAnsi="宋体" w:cs="宋体" w:hint="eastAsia"/>
          <w:lang w:eastAsia="zh-CN"/>
        </w:rPr>
        <w:t>因发包人原因不能按照合同约定的日期开工，发包人应以书面形式通知勘察人，推迟开工日期并相应顺延工期。</w:t>
      </w:r>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77" w:name="_Toc406150441"/>
      <w:bookmarkStart w:id="78" w:name="_Toc457826170"/>
      <w:r w:rsidRPr="00F43FA3">
        <w:rPr>
          <w:rFonts w:ascii="宋体" w:hAnsi="宋体"/>
          <w:sz w:val="22"/>
          <w:szCs w:val="22"/>
          <w:lang w:eastAsia="zh-CN"/>
        </w:rPr>
        <w:t xml:space="preserve">4.2 </w:t>
      </w:r>
      <w:r w:rsidRPr="00F43FA3">
        <w:rPr>
          <w:rFonts w:ascii="宋体" w:hAnsi="宋体" w:cs="宋体" w:hint="eastAsia"/>
          <w:sz w:val="22"/>
          <w:szCs w:val="22"/>
          <w:lang w:eastAsia="zh-CN"/>
        </w:rPr>
        <w:t>成果提交日期</w:t>
      </w:r>
      <w:bookmarkEnd w:id="77"/>
      <w:bookmarkEnd w:id="78"/>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勘察人应按照合同约定的日期或双方同意顺延的工期提交成果资料，具体可在专用合同条款中约定。</w:t>
      </w:r>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79" w:name="_Toc457826171"/>
      <w:r w:rsidRPr="00F43FA3">
        <w:rPr>
          <w:rFonts w:ascii="宋体" w:hAnsi="宋体"/>
          <w:sz w:val="22"/>
          <w:szCs w:val="22"/>
          <w:lang w:eastAsia="zh-CN"/>
        </w:rPr>
        <w:t xml:space="preserve">4.3 </w:t>
      </w:r>
      <w:r w:rsidRPr="00F43FA3">
        <w:rPr>
          <w:rFonts w:ascii="宋体" w:hAnsi="宋体" w:cs="宋体" w:hint="eastAsia"/>
          <w:sz w:val="22"/>
          <w:szCs w:val="22"/>
          <w:lang w:eastAsia="zh-CN"/>
        </w:rPr>
        <w:t>发包人造成的工期延误</w:t>
      </w:r>
      <w:bookmarkEnd w:id="79"/>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4.3.1 </w:t>
      </w:r>
      <w:r w:rsidRPr="00F43FA3">
        <w:rPr>
          <w:rFonts w:ascii="宋体" w:hAnsi="宋体" w:cs="宋体" w:hint="eastAsia"/>
          <w:lang w:eastAsia="zh-CN"/>
        </w:rPr>
        <w:t>因以下情形造成工期延误，勘察人有权要求发包人延长工期、增加合同价款和（或）补偿费用：</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）发包人未能按合同约定提供图纸及开工条件；</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）发包人未能按合同约定及时支付定金、预付款和（或）进度款；</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）变更导致合同工作量增加；</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4</w:t>
      </w:r>
      <w:r w:rsidRPr="00F43FA3">
        <w:rPr>
          <w:rFonts w:ascii="宋体" w:hAnsi="宋体" w:cs="宋体" w:hint="eastAsia"/>
          <w:lang w:eastAsia="zh-CN"/>
        </w:rPr>
        <w:t>）发包人增加合同工作内容；</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5</w:t>
      </w:r>
      <w:r w:rsidRPr="00F43FA3">
        <w:rPr>
          <w:rFonts w:ascii="宋体" w:hAnsi="宋体" w:cs="宋体" w:hint="eastAsia"/>
          <w:lang w:eastAsia="zh-CN"/>
        </w:rPr>
        <w:t>）发包人改变工程勘察技术要求；</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6</w:t>
      </w:r>
      <w:r w:rsidRPr="00F43FA3">
        <w:rPr>
          <w:rFonts w:ascii="宋体" w:hAnsi="宋体" w:cs="宋体" w:hint="eastAsia"/>
          <w:lang w:eastAsia="zh-CN"/>
        </w:rPr>
        <w:t>）发包人导致工期延误的其他情形。</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4.3.2</w:t>
      </w:r>
      <w:r w:rsidRPr="00F43FA3">
        <w:rPr>
          <w:rFonts w:ascii="宋体" w:hAnsi="宋体" w:hint="eastAsia"/>
          <w:lang w:eastAsia="zh-CN"/>
        </w:rPr>
        <w:t xml:space="preserve"> </w:t>
      </w:r>
      <w:r w:rsidRPr="00F43FA3">
        <w:rPr>
          <w:rFonts w:ascii="宋体" w:hAnsi="宋体" w:hint="eastAsia"/>
          <w:bCs/>
          <w:lang w:eastAsia="zh-CN"/>
        </w:rPr>
        <w:t>除专用合同条款对期限另有约定外，</w:t>
      </w:r>
      <w:r w:rsidRPr="00F43FA3">
        <w:rPr>
          <w:rFonts w:ascii="宋体" w:hAnsi="宋体" w:cs="宋体" w:hint="eastAsia"/>
          <w:lang w:eastAsia="zh-CN"/>
        </w:rPr>
        <w:t>勘察人在第</w:t>
      </w:r>
      <w:r w:rsidRPr="00F43FA3">
        <w:rPr>
          <w:rFonts w:ascii="宋体" w:hAnsi="宋体" w:cs="宋体"/>
          <w:lang w:eastAsia="zh-CN"/>
        </w:rPr>
        <w:t>4.3.1</w:t>
      </w:r>
      <w:r w:rsidRPr="00F43FA3">
        <w:rPr>
          <w:rFonts w:ascii="宋体" w:hAnsi="宋体" w:cs="宋体" w:hint="eastAsia"/>
          <w:lang w:eastAsia="zh-CN"/>
        </w:rPr>
        <w:t>款情形发生后</w:t>
      </w:r>
      <w:r w:rsidRPr="00F43FA3">
        <w:rPr>
          <w:rFonts w:ascii="宋体" w:hAnsi="宋体" w:cs="宋体"/>
          <w:lang w:eastAsia="zh-CN"/>
        </w:rPr>
        <w:t>7</w:t>
      </w:r>
      <w:r w:rsidRPr="00F43FA3">
        <w:rPr>
          <w:rFonts w:ascii="宋体" w:hAnsi="宋体" w:cs="宋体" w:hint="eastAsia"/>
          <w:lang w:eastAsia="zh-CN"/>
        </w:rPr>
        <w:t>天内，应就延误的工期以书面形式向发包人提出报告。发包人在收到报告后</w:t>
      </w:r>
      <w:r w:rsidRPr="00F43FA3">
        <w:rPr>
          <w:rFonts w:ascii="宋体" w:hAnsi="宋体" w:cs="宋体"/>
          <w:lang w:eastAsia="zh-CN"/>
        </w:rPr>
        <w:t>7</w:t>
      </w:r>
      <w:r w:rsidRPr="00F43FA3">
        <w:rPr>
          <w:rFonts w:ascii="宋体" w:hAnsi="宋体" w:cs="宋体" w:hint="eastAsia"/>
          <w:lang w:eastAsia="zh-CN"/>
        </w:rPr>
        <w:t>天内予以确认；逾期不予确认也不提出修改意见，视为同意顺延工期。补偿费用的确认程序参照第</w:t>
      </w:r>
      <w:r w:rsidRPr="00F43FA3">
        <w:rPr>
          <w:rFonts w:ascii="宋体" w:hAnsi="宋体" w:cs="宋体"/>
          <w:lang w:eastAsia="zh-CN"/>
        </w:rPr>
        <w:t>7.1</w:t>
      </w:r>
      <w:r w:rsidRPr="00F43FA3">
        <w:rPr>
          <w:rFonts w:ascii="宋体" w:hAnsi="宋体" w:cs="宋体" w:hint="eastAsia"/>
          <w:lang w:eastAsia="zh-CN"/>
        </w:rPr>
        <w:t>款〔合同价款与调整〕执行。</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80" w:name="_Toc406150443"/>
      <w:bookmarkStart w:id="81" w:name="_Toc457826172"/>
      <w:r w:rsidRPr="00F43FA3">
        <w:rPr>
          <w:rFonts w:ascii="宋体" w:hAnsi="宋体"/>
          <w:sz w:val="22"/>
          <w:szCs w:val="22"/>
          <w:lang w:eastAsia="zh-CN"/>
        </w:rPr>
        <w:t>4.4</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勘察人造成的工期延误</w:t>
      </w:r>
      <w:bookmarkEnd w:id="80"/>
      <w:bookmarkEnd w:id="81"/>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勘察人因以下情形不能按照合同约定的日期或双方同意顺延的工期提交成果资料的，勘察人承担违约责任：</w:t>
      </w:r>
    </w:p>
    <w:p w:rsidR="00B65F28" w:rsidRPr="00F43FA3" w:rsidRDefault="00B65F28" w:rsidP="00B65F28">
      <w:pPr>
        <w:adjustRightInd w:val="0"/>
        <w:snapToGrid w:val="0"/>
        <w:spacing w:line="360" w:lineRule="auto"/>
        <w:ind w:firstLineChars="200" w:firstLine="440"/>
        <w:rPr>
          <w:rFonts w:ascii="宋体" w:hAnsi="宋体" w:cs="宋体"/>
          <w:lang w:eastAsia="zh-CN"/>
        </w:rPr>
      </w:pPr>
      <w:bookmarkStart w:id="82" w:name="_Toc406150444"/>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）勘察人未按合同约定开工日期开展工作造成工期延误的；</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）勘察人管理不善、组织不力造成工期延误的；</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）因弥补勘察人自身原因导致的质量缺陷而造成工期延误的；</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4</w:t>
      </w:r>
      <w:r w:rsidRPr="00F43FA3">
        <w:rPr>
          <w:rFonts w:ascii="宋体" w:hAnsi="宋体" w:cs="宋体" w:hint="eastAsia"/>
          <w:lang w:eastAsia="zh-CN"/>
        </w:rPr>
        <w:t>）因勘察人成果资料不合格返工造成工期延误的；</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5</w:t>
      </w:r>
      <w:r w:rsidRPr="00F43FA3">
        <w:rPr>
          <w:rFonts w:ascii="宋体" w:hAnsi="宋体" w:cs="宋体" w:hint="eastAsia"/>
          <w:lang w:eastAsia="zh-CN"/>
        </w:rPr>
        <w:t>）勘察人导致工期延误的其他情形。</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83" w:name="_Toc457826173"/>
      <w:r w:rsidRPr="00F43FA3">
        <w:rPr>
          <w:rFonts w:ascii="宋体" w:hAnsi="宋体"/>
          <w:sz w:val="22"/>
          <w:szCs w:val="22"/>
          <w:lang w:eastAsia="zh-CN"/>
        </w:rPr>
        <w:t xml:space="preserve">4.5 </w:t>
      </w:r>
      <w:r w:rsidRPr="00F43FA3">
        <w:rPr>
          <w:rFonts w:ascii="宋体" w:hAnsi="宋体" w:cs="宋体" w:hint="eastAsia"/>
          <w:sz w:val="22"/>
          <w:szCs w:val="22"/>
          <w:lang w:eastAsia="zh-CN"/>
        </w:rPr>
        <w:t>恶劣气候条件</w:t>
      </w:r>
      <w:bookmarkEnd w:id="82"/>
      <w:bookmarkEnd w:id="83"/>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恶劣气候条件影响现场作业，导致现场作业难以进行，造成工期延误的，勘察人有权要求发包人延长工期，具体可参照第</w:t>
      </w:r>
      <w:r w:rsidRPr="00F43FA3">
        <w:rPr>
          <w:rFonts w:ascii="宋体" w:hAnsi="宋体" w:cs="宋体"/>
          <w:lang w:eastAsia="zh-CN"/>
        </w:rPr>
        <w:t>4.3.2</w:t>
      </w:r>
      <w:r w:rsidRPr="00F43FA3">
        <w:rPr>
          <w:rFonts w:ascii="宋体" w:hAnsi="宋体" w:cs="宋体" w:hint="eastAsia"/>
          <w:lang w:eastAsia="zh-CN"/>
        </w:rPr>
        <w:t>款处理。</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84" w:name="_Toc406150445"/>
      <w:bookmarkStart w:id="85" w:name="_Toc457826174"/>
      <w:r w:rsidRPr="00F43FA3">
        <w:rPr>
          <w:rFonts w:ascii="宋体" w:eastAsia="宋体" w:hAnsi="宋体" w:hint="eastAsia"/>
          <w:sz w:val="22"/>
          <w:szCs w:val="22"/>
          <w:lang w:eastAsia="zh-CN"/>
        </w:rPr>
        <w:lastRenderedPageBreak/>
        <w:t>第</w:t>
      </w:r>
      <w:r w:rsidRPr="00F43FA3">
        <w:rPr>
          <w:rFonts w:ascii="宋体" w:eastAsia="宋体" w:hAnsi="宋体"/>
          <w:sz w:val="22"/>
          <w:szCs w:val="22"/>
          <w:lang w:eastAsia="zh-CN"/>
        </w:rPr>
        <w:t>5</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成果资料</w:t>
      </w:r>
      <w:bookmarkEnd w:id="84"/>
      <w:bookmarkEnd w:id="85"/>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86" w:name="_Toc406150446"/>
      <w:bookmarkStart w:id="87" w:name="_Toc457826175"/>
      <w:r w:rsidRPr="00F43FA3">
        <w:rPr>
          <w:rFonts w:ascii="宋体" w:hAnsi="宋体"/>
          <w:sz w:val="22"/>
          <w:szCs w:val="22"/>
          <w:lang w:eastAsia="zh-CN"/>
        </w:rPr>
        <w:t xml:space="preserve">5.1 </w:t>
      </w:r>
      <w:r w:rsidRPr="00F43FA3">
        <w:rPr>
          <w:rFonts w:ascii="宋体" w:hAnsi="宋体" w:cs="宋体" w:hint="eastAsia"/>
          <w:sz w:val="22"/>
          <w:szCs w:val="22"/>
          <w:lang w:eastAsia="zh-CN"/>
        </w:rPr>
        <w:t>成果质量</w:t>
      </w:r>
      <w:bookmarkEnd w:id="86"/>
      <w:bookmarkEnd w:id="87"/>
    </w:p>
    <w:p w:rsidR="00B65F28" w:rsidRPr="00F43FA3" w:rsidRDefault="00B65F28" w:rsidP="00B65F28">
      <w:pPr>
        <w:tabs>
          <w:tab w:val="left" w:pos="540"/>
          <w:tab w:val="left" w:pos="126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5.1.1 </w:t>
      </w:r>
      <w:r w:rsidRPr="00F43FA3">
        <w:rPr>
          <w:rFonts w:ascii="宋体" w:hAnsi="宋体" w:cs="宋体" w:hint="eastAsia"/>
          <w:lang w:eastAsia="zh-CN"/>
        </w:rPr>
        <w:t>成果质量应符合相关技术标准和深度规定，且满足合同约定的质量要求。</w:t>
      </w:r>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lang w:eastAsia="zh-CN"/>
        </w:rPr>
        <w:t>5.1.2</w:t>
      </w:r>
      <w:r w:rsidRPr="00F43FA3">
        <w:rPr>
          <w:rFonts w:ascii="宋体" w:hAnsi="宋体" w:hint="eastAsia"/>
          <w:lang w:eastAsia="zh-CN"/>
        </w:rPr>
        <w:t xml:space="preserve"> </w:t>
      </w:r>
      <w:r w:rsidRPr="00F43FA3">
        <w:rPr>
          <w:rFonts w:ascii="宋体" w:hAnsi="宋体" w:cs="宋体" w:hint="eastAsia"/>
          <w:lang w:eastAsia="zh-CN"/>
        </w:rPr>
        <w:t>双方对工程勘察成果质量有争议时，由双方同意的第三方机构鉴定，所需费用及因此造成的损失，由责任方承担；双方均有责任的，由双方根据其责任分别承担。</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88" w:name="_Toc406150447"/>
      <w:bookmarkStart w:id="89" w:name="_Toc457826176"/>
      <w:r w:rsidRPr="00F43FA3">
        <w:rPr>
          <w:rFonts w:ascii="宋体" w:hAnsi="宋体"/>
          <w:sz w:val="22"/>
          <w:szCs w:val="22"/>
          <w:lang w:eastAsia="zh-CN"/>
        </w:rPr>
        <w:t xml:space="preserve">5.2 </w:t>
      </w:r>
      <w:r w:rsidRPr="00F43FA3">
        <w:rPr>
          <w:rFonts w:ascii="宋体" w:hAnsi="宋体" w:cs="宋体" w:hint="eastAsia"/>
          <w:sz w:val="22"/>
          <w:szCs w:val="22"/>
          <w:lang w:eastAsia="zh-CN"/>
        </w:rPr>
        <w:t>成果份数</w:t>
      </w:r>
      <w:bookmarkEnd w:id="88"/>
      <w:bookmarkEnd w:id="89"/>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勘察人应向发包人提交成果资料四份，发包人要求增加的份数，在专用合同条款中另行约定，发包人另行支付相应的费用。</w:t>
      </w:r>
    </w:p>
    <w:p w:rsidR="00B65F28" w:rsidRPr="00F43FA3" w:rsidRDefault="00B65F28" w:rsidP="00B65F28">
      <w:pPr>
        <w:tabs>
          <w:tab w:val="left" w:pos="540"/>
        </w:tabs>
        <w:adjustRightInd w:val="0"/>
        <w:snapToGrid w:val="0"/>
        <w:spacing w:before="260" w:after="260" w:line="360" w:lineRule="auto"/>
        <w:ind w:firstLineChars="200" w:firstLine="442"/>
        <w:outlineLvl w:val="2"/>
        <w:rPr>
          <w:rFonts w:ascii="宋体" w:hAnsi="宋体" w:cs="宋体"/>
          <w:lang w:eastAsia="zh-CN"/>
        </w:rPr>
      </w:pPr>
      <w:bookmarkStart w:id="90" w:name="_Toc457826177"/>
      <w:r w:rsidRPr="00F43FA3">
        <w:rPr>
          <w:rFonts w:ascii="宋体" w:hAnsi="宋体"/>
          <w:b/>
          <w:bCs/>
          <w:lang w:eastAsia="zh-CN"/>
        </w:rPr>
        <w:t xml:space="preserve">5.3 </w:t>
      </w:r>
      <w:r w:rsidRPr="00F43FA3">
        <w:rPr>
          <w:rFonts w:ascii="宋体" w:hAnsi="宋体" w:hint="eastAsia"/>
          <w:b/>
          <w:bCs/>
          <w:lang w:eastAsia="zh-CN"/>
        </w:rPr>
        <w:t>成果交付</w:t>
      </w:r>
      <w:bookmarkEnd w:id="90"/>
    </w:p>
    <w:p w:rsidR="00B65F28" w:rsidRPr="00F43FA3" w:rsidRDefault="00B65F28" w:rsidP="00B65F28">
      <w:pPr>
        <w:tabs>
          <w:tab w:val="left" w:pos="540"/>
        </w:tabs>
        <w:adjustRightInd w:val="0"/>
        <w:snapToGrid w:val="0"/>
        <w:spacing w:line="360" w:lineRule="auto"/>
        <w:ind w:firstLineChars="200" w:firstLine="440"/>
        <w:rPr>
          <w:rFonts w:ascii="宋体" w:hAnsi="宋体"/>
          <w:lang w:eastAsia="zh-CN"/>
        </w:rPr>
      </w:pPr>
      <w:r w:rsidRPr="00F43FA3">
        <w:rPr>
          <w:rFonts w:ascii="宋体" w:hAnsi="宋体" w:hint="eastAsia"/>
          <w:lang w:eastAsia="zh-CN"/>
        </w:rPr>
        <w:t>勘察人按照约定时间和地点向发包人交付成果资料，发包人应出具书面签收单，内容包括成果名称、成果组成、成果份数、提交和签收日期、提交人与接收人的亲笔签名等。</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91" w:name="_Toc457826178"/>
      <w:r w:rsidRPr="00F43FA3">
        <w:rPr>
          <w:rFonts w:ascii="宋体" w:hAnsi="宋体"/>
          <w:sz w:val="22"/>
          <w:szCs w:val="22"/>
          <w:lang w:eastAsia="zh-CN"/>
        </w:rPr>
        <w:t xml:space="preserve">5.4 </w:t>
      </w:r>
      <w:r w:rsidRPr="00F43FA3">
        <w:rPr>
          <w:rFonts w:ascii="宋体" w:hAnsi="宋体" w:cs="宋体" w:hint="eastAsia"/>
          <w:sz w:val="22"/>
          <w:szCs w:val="22"/>
          <w:lang w:eastAsia="zh-CN"/>
        </w:rPr>
        <w:t>成果验收</w:t>
      </w:r>
      <w:bookmarkEnd w:id="91"/>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勘察人向发包人提交成果资料后，如需对勘察成果组织验收的，发包人应及时组织验收。</w:t>
      </w:r>
      <w:r w:rsidRPr="00F43FA3">
        <w:rPr>
          <w:rFonts w:ascii="宋体" w:hAnsi="宋体" w:hint="eastAsia"/>
          <w:bCs/>
          <w:lang w:eastAsia="zh-CN"/>
        </w:rPr>
        <w:t>除专用合同条款对期限另有约定外，</w:t>
      </w:r>
      <w:r w:rsidRPr="00F43FA3">
        <w:rPr>
          <w:rFonts w:ascii="宋体" w:hAnsi="宋体" w:cs="宋体" w:hint="eastAsia"/>
          <w:lang w:eastAsia="zh-CN"/>
        </w:rPr>
        <w:t>发包人</w:t>
      </w:r>
      <w:r w:rsidRPr="00F43FA3">
        <w:rPr>
          <w:rFonts w:ascii="宋体" w:hAnsi="宋体" w:cs="宋体"/>
          <w:lang w:eastAsia="zh-CN"/>
        </w:rPr>
        <w:t>14</w:t>
      </w:r>
      <w:r w:rsidRPr="00F43FA3">
        <w:rPr>
          <w:rFonts w:ascii="宋体" w:hAnsi="宋体" w:cs="宋体" w:hint="eastAsia"/>
          <w:lang w:eastAsia="zh-CN"/>
        </w:rPr>
        <w:t>天内无正当理由不予组织验收，视为验收通过。</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92" w:name="_Toc406150449"/>
      <w:bookmarkStart w:id="93" w:name="_Toc457826179"/>
      <w:r w:rsidRPr="00F43FA3">
        <w:rPr>
          <w:rFonts w:ascii="宋体" w:eastAsia="宋体" w:hAnsi="宋体" w:hint="eastAsia"/>
          <w:sz w:val="22"/>
          <w:szCs w:val="22"/>
          <w:lang w:eastAsia="zh-CN"/>
        </w:rPr>
        <w:t>第</w:t>
      </w:r>
      <w:r w:rsidRPr="00F43FA3">
        <w:rPr>
          <w:rFonts w:ascii="宋体" w:eastAsia="宋体" w:hAnsi="宋体"/>
          <w:sz w:val="22"/>
          <w:szCs w:val="22"/>
          <w:lang w:eastAsia="zh-CN"/>
        </w:rPr>
        <w:t>6</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后期服务</w:t>
      </w:r>
      <w:bookmarkEnd w:id="92"/>
      <w:bookmarkEnd w:id="93"/>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94" w:name="_Toc406150450"/>
      <w:bookmarkStart w:id="95" w:name="_Toc457826180"/>
      <w:r w:rsidRPr="00F43FA3">
        <w:rPr>
          <w:rFonts w:ascii="宋体" w:hAnsi="宋体"/>
          <w:sz w:val="22"/>
          <w:szCs w:val="22"/>
          <w:lang w:eastAsia="zh-CN"/>
        </w:rPr>
        <w:t>6.1</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后续技术服务</w:t>
      </w:r>
      <w:bookmarkEnd w:id="94"/>
      <w:bookmarkEnd w:id="95"/>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勘察人应派专业技术人员为发包人提供后续技术服务，发包人应为其提供必要的工作和生活条件，后续技术服务的内容、费用和时限应由双方在专用合同条款中另行约定。</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96" w:name="_Toc406150451"/>
      <w:bookmarkStart w:id="97" w:name="_Toc457826181"/>
      <w:r w:rsidRPr="00F43FA3">
        <w:rPr>
          <w:rFonts w:ascii="宋体" w:hAnsi="宋体"/>
          <w:sz w:val="22"/>
          <w:szCs w:val="22"/>
          <w:lang w:eastAsia="zh-CN"/>
        </w:rPr>
        <w:t xml:space="preserve">6.2 </w:t>
      </w:r>
      <w:r w:rsidRPr="00F43FA3">
        <w:rPr>
          <w:rFonts w:ascii="宋体" w:hAnsi="宋体" w:cs="宋体" w:hint="eastAsia"/>
          <w:sz w:val="22"/>
          <w:szCs w:val="22"/>
          <w:lang w:eastAsia="zh-CN"/>
        </w:rPr>
        <w:t>竣工验收</w:t>
      </w:r>
      <w:bookmarkEnd w:id="96"/>
      <w:bookmarkEnd w:id="97"/>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工程竣工验收时，勘察人应按发包人要求参加竣工验收工作，并提供竣工验收所需相关资料。</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98" w:name="_Toc406150452"/>
      <w:bookmarkStart w:id="99" w:name="_Toc457826182"/>
      <w:r w:rsidRPr="00F43FA3">
        <w:rPr>
          <w:rFonts w:ascii="宋体" w:eastAsia="宋体" w:hAnsi="宋体" w:hint="eastAsia"/>
          <w:sz w:val="22"/>
          <w:szCs w:val="22"/>
          <w:lang w:eastAsia="zh-CN"/>
        </w:rPr>
        <w:t>第</w:t>
      </w:r>
      <w:r w:rsidRPr="00F43FA3">
        <w:rPr>
          <w:rFonts w:ascii="宋体" w:eastAsia="宋体" w:hAnsi="宋体"/>
          <w:sz w:val="22"/>
          <w:szCs w:val="22"/>
          <w:lang w:eastAsia="zh-CN"/>
        </w:rPr>
        <w:t>7</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合同价款与支付</w:t>
      </w:r>
      <w:bookmarkEnd w:id="98"/>
      <w:bookmarkEnd w:id="99"/>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00" w:name="_Toc406150453"/>
      <w:bookmarkStart w:id="101" w:name="_Toc457826183"/>
      <w:r w:rsidRPr="00F43FA3">
        <w:rPr>
          <w:rFonts w:ascii="宋体" w:hAnsi="宋体"/>
          <w:sz w:val="22"/>
          <w:szCs w:val="22"/>
          <w:lang w:eastAsia="zh-CN"/>
        </w:rPr>
        <w:t>7.1</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合同价款与调整</w:t>
      </w:r>
      <w:bookmarkEnd w:id="100"/>
      <w:bookmarkEnd w:id="101"/>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lastRenderedPageBreak/>
        <w:t xml:space="preserve">7.1.1 </w:t>
      </w:r>
      <w:r w:rsidRPr="00F43FA3">
        <w:rPr>
          <w:rFonts w:ascii="宋体" w:hAnsi="宋体" w:hint="eastAsia"/>
          <w:lang w:eastAsia="zh-CN"/>
        </w:rPr>
        <w:t>依照法定程序进行</w:t>
      </w:r>
      <w:r w:rsidRPr="00F43FA3">
        <w:rPr>
          <w:rFonts w:ascii="宋体" w:hAnsi="宋体" w:cs="宋体" w:hint="eastAsia"/>
          <w:lang w:eastAsia="zh-CN"/>
        </w:rPr>
        <w:t>招标工程的合同价款由发包人和勘察人依据中标价格载明在合同协议书中；非招标工程的合同价款由发包人和勘察人议定，并载明在合同协议书中。合同价款在合同协议书中约定后，除合同条款约定的合同价款调整因素外，任何一方不得擅自改变。</w:t>
      </w:r>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7.1.2 </w:t>
      </w:r>
      <w:r w:rsidRPr="00F43FA3">
        <w:rPr>
          <w:rFonts w:ascii="宋体" w:hAnsi="宋体" w:cs="宋体" w:hint="eastAsia"/>
          <w:lang w:eastAsia="zh-CN"/>
        </w:rPr>
        <w:t>合同当事人可任选下列一种合同价款的形式，双方可在专用合同条款中约定：</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）总价合同</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双方在专用合同条款中约定合同价款包含的风险范围和风险费用的计算方法，在约定的风险范围内合同价款不再调整。风险范围以外的合同价款调整因素和方法，应在专用合同条款中约定。</w:t>
      </w:r>
    </w:p>
    <w:p w:rsidR="00B65F28" w:rsidRPr="00F43FA3" w:rsidRDefault="00B65F28" w:rsidP="00B65F28">
      <w:pPr>
        <w:adjustRightInd w:val="0"/>
        <w:snapToGrid w:val="0"/>
        <w:spacing w:line="360" w:lineRule="auto"/>
        <w:ind w:firstLineChars="200" w:firstLine="440"/>
        <w:rPr>
          <w:rFonts w:ascii="宋体" w:hAnsi="宋体" w:cs="宋体"/>
          <w:lang w:eastAsia="zh-CN"/>
        </w:rPr>
      </w:pP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）单价合同</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合同价款根据工作量的变化而调整，合同单价在风险范围内一般不予调整，双方可在专用合同条款中约定合同单价调整因素和方法。</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）其他合同价款形式</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合同当事人可在专用合同条款中约定其他合同价格形式。</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7.1.</w:t>
      </w:r>
      <w:bookmarkStart w:id="102" w:name="_Toc406150454"/>
      <w:r w:rsidRPr="00F43FA3">
        <w:rPr>
          <w:rFonts w:ascii="宋体" w:hAnsi="宋体"/>
          <w:lang w:eastAsia="zh-CN"/>
        </w:rPr>
        <w:t xml:space="preserve">3 </w:t>
      </w:r>
      <w:r w:rsidRPr="00F43FA3">
        <w:rPr>
          <w:rFonts w:ascii="宋体" w:hAnsi="宋体" w:hint="eastAsia"/>
          <w:lang w:eastAsia="zh-CN"/>
        </w:rPr>
        <w:t>需</w:t>
      </w:r>
      <w:r w:rsidRPr="00F43FA3">
        <w:rPr>
          <w:rFonts w:ascii="宋体" w:hAnsi="宋体" w:cs="宋体" w:hint="eastAsia"/>
          <w:lang w:eastAsia="zh-CN"/>
        </w:rPr>
        <w:t>调整合同价款时，合同一方应及时将调整原因、调整金额以书面形式通知对方，双方共同确认调整金额后作为追加或减少的合同价款，与进度款同期支付。</w:t>
      </w:r>
      <w:r w:rsidRPr="00F43FA3">
        <w:rPr>
          <w:rFonts w:ascii="宋体" w:hAnsi="宋体" w:hint="eastAsia"/>
          <w:bCs/>
          <w:lang w:eastAsia="zh-CN"/>
        </w:rPr>
        <w:t>除专用合同条款对期限另有约定外，</w:t>
      </w:r>
      <w:r w:rsidRPr="00F43FA3">
        <w:rPr>
          <w:rFonts w:ascii="宋体" w:hAnsi="宋体" w:cs="宋体" w:hint="eastAsia"/>
          <w:lang w:eastAsia="zh-CN"/>
        </w:rPr>
        <w:t>一方在收到对方的通知后</w:t>
      </w:r>
      <w:r w:rsidRPr="00F43FA3">
        <w:rPr>
          <w:rFonts w:ascii="宋体" w:hAnsi="宋体" w:cs="宋体"/>
          <w:lang w:eastAsia="zh-CN"/>
        </w:rPr>
        <w:t>7</w:t>
      </w:r>
      <w:r w:rsidRPr="00F43FA3">
        <w:rPr>
          <w:rFonts w:ascii="宋体" w:hAnsi="宋体" w:cs="宋体" w:hint="eastAsia"/>
          <w:lang w:eastAsia="zh-CN"/>
        </w:rPr>
        <w:t>天内不予确认也不提出修改意见，视为已经同意该项调整。合同当事人就调整事项不能达成一致的，则按照第</w:t>
      </w:r>
      <w:r w:rsidRPr="00F43FA3">
        <w:rPr>
          <w:rFonts w:ascii="宋体" w:hAnsi="宋体" w:cs="宋体"/>
          <w:lang w:eastAsia="zh-CN"/>
        </w:rPr>
        <w:t>16</w:t>
      </w:r>
      <w:r w:rsidRPr="00F43FA3">
        <w:rPr>
          <w:rFonts w:ascii="宋体" w:hAnsi="宋体" w:cs="宋体" w:hint="eastAsia"/>
          <w:lang w:eastAsia="zh-CN"/>
        </w:rPr>
        <w:t>条〔争议解决〕的约定处理。</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03" w:name="_Toc457826184"/>
      <w:r w:rsidRPr="00F43FA3">
        <w:rPr>
          <w:rFonts w:ascii="宋体" w:hAnsi="宋体" w:cs="宋体"/>
          <w:sz w:val="22"/>
          <w:szCs w:val="22"/>
          <w:lang w:eastAsia="zh-CN"/>
        </w:rPr>
        <w:t xml:space="preserve">7.2 </w:t>
      </w:r>
      <w:r w:rsidRPr="00F43FA3">
        <w:rPr>
          <w:rFonts w:ascii="宋体" w:hAnsi="宋体" w:cs="宋体" w:hint="eastAsia"/>
          <w:sz w:val="22"/>
          <w:szCs w:val="22"/>
          <w:lang w:eastAsia="zh-CN"/>
        </w:rPr>
        <w:t>定金或预付款</w:t>
      </w:r>
      <w:bookmarkEnd w:id="102"/>
      <w:bookmarkEnd w:id="103"/>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lang w:eastAsia="zh-CN"/>
        </w:rPr>
        <w:t>7.2.1</w:t>
      </w:r>
      <w:r w:rsidRPr="00F43FA3">
        <w:rPr>
          <w:rFonts w:ascii="宋体" w:hAnsi="宋体" w:hint="eastAsia"/>
          <w:lang w:eastAsia="zh-CN"/>
        </w:rPr>
        <w:t xml:space="preserve"> </w:t>
      </w:r>
      <w:r w:rsidRPr="00F43FA3">
        <w:rPr>
          <w:rFonts w:ascii="宋体" w:hAnsi="宋体" w:cs="宋体" w:hint="eastAsia"/>
          <w:lang w:eastAsia="zh-CN"/>
        </w:rPr>
        <w:t>实行定金或预付款的，双方应在专用合同条款中约定发包人向勘察人支付定金或预付款数额，支付时间应不迟于约定的开工日期前</w:t>
      </w:r>
      <w:r w:rsidRPr="00F43FA3">
        <w:rPr>
          <w:rFonts w:ascii="宋体" w:hAnsi="宋体" w:cs="宋体"/>
          <w:lang w:eastAsia="zh-CN"/>
        </w:rPr>
        <w:t>7</w:t>
      </w:r>
      <w:r w:rsidRPr="00F43FA3">
        <w:rPr>
          <w:rFonts w:ascii="宋体" w:hAnsi="宋体" w:cs="宋体" w:hint="eastAsia"/>
          <w:lang w:eastAsia="zh-CN"/>
        </w:rPr>
        <w:t>天。发包人不按约定支付，勘察人向发包人发出要求支付的通知，发包人收到通知后仍不能按要求支付，勘察人可在发出通知后推迟开工日期，并由发包人承担违约责任。</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7.2.2 </w:t>
      </w:r>
      <w:r w:rsidRPr="00F43FA3">
        <w:rPr>
          <w:rFonts w:ascii="宋体" w:hAnsi="宋体" w:hint="eastAsia"/>
          <w:lang w:eastAsia="zh-CN"/>
        </w:rPr>
        <w:t>定金或</w:t>
      </w:r>
      <w:r w:rsidRPr="00F43FA3">
        <w:rPr>
          <w:rFonts w:ascii="宋体" w:hAnsi="宋体" w:cs="宋体" w:hint="eastAsia"/>
          <w:lang w:eastAsia="zh-CN"/>
        </w:rPr>
        <w:t>预付款在进度款中抵扣，抵扣办法可在专用合同条款中约定。</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04" w:name="_Toc406150455"/>
      <w:bookmarkStart w:id="105" w:name="_Toc457826185"/>
      <w:r w:rsidRPr="00F43FA3">
        <w:rPr>
          <w:rFonts w:ascii="宋体" w:hAnsi="宋体"/>
          <w:sz w:val="22"/>
          <w:szCs w:val="22"/>
          <w:lang w:eastAsia="zh-CN"/>
        </w:rPr>
        <w:t>7.3</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进度款支付</w:t>
      </w:r>
      <w:bookmarkEnd w:id="104"/>
      <w:bookmarkEnd w:id="105"/>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7.3.1</w:t>
      </w:r>
      <w:r w:rsidRPr="00F43FA3">
        <w:rPr>
          <w:rFonts w:ascii="宋体" w:hAnsi="宋体" w:hint="eastAsia"/>
          <w:lang w:eastAsia="zh-CN"/>
        </w:rPr>
        <w:t xml:space="preserve"> </w:t>
      </w:r>
      <w:r w:rsidRPr="00F43FA3">
        <w:rPr>
          <w:rFonts w:ascii="宋体" w:hAnsi="宋体" w:cs="宋体" w:hint="eastAsia"/>
          <w:lang w:eastAsia="zh-CN"/>
        </w:rPr>
        <w:t>发包人应按照专用合同条款约定的进度款支付方式、支付条件和支付时间进行支付。</w:t>
      </w:r>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7.3.2 </w:t>
      </w:r>
      <w:r w:rsidRPr="00F43FA3">
        <w:rPr>
          <w:rFonts w:ascii="宋体" w:hAnsi="宋体" w:cs="宋体" w:hint="eastAsia"/>
          <w:lang w:eastAsia="zh-CN"/>
        </w:rPr>
        <w:t>第</w:t>
      </w:r>
      <w:r w:rsidRPr="00F43FA3">
        <w:rPr>
          <w:rFonts w:ascii="宋体" w:hAnsi="宋体" w:cs="宋体"/>
          <w:lang w:eastAsia="zh-CN"/>
        </w:rPr>
        <w:t>7.1</w:t>
      </w:r>
      <w:r w:rsidRPr="00F43FA3">
        <w:rPr>
          <w:rFonts w:ascii="宋体" w:hAnsi="宋体" w:cs="宋体" w:hint="eastAsia"/>
          <w:lang w:eastAsia="zh-CN"/>
        </w:rPr>
        <w:t>款〔合同价款与调整〕和第</w:t>
      </w:r>
      <w:r w:rsidRPr="00F43FA3">
        <w:rPr>
          <w:rFonts w:ascii="宋体" w:hAnsi="宋体" w:cs="宋体"/>
          <w:lang w:eastAsia="zh-CN"/>
        </w:rPr>
        <w:t>8.2</w:t>
      </w:r>
      <w:r w:rsidRPr="00F43FA3">
        <w:rPr>
          <w:rFonts w:ascii="宋体" w:hAnsi="宋体" w:cs="宋体" w:hint="eastAsia"/>
          <w:lang w:eastAsia="zh-CN"/>
        </w:rPr>
        <w:t>款〔变更合同价款确定〕确定调整的合同价款及其他条款中约定的追加或减少的合同价款，应与进度款同期调整支付。</w:t>
      </w:r>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7.3.3 </w:t>
      </w:r>
      <w:r w:rsidRPr="00F43FA3">
        <w:rPr>
          <w:rFonts w:ascii="宋体" w:hAnsi="宋体" w:cs="宋体" w:hint="eastAsia"/>
          <w:lang w:eastAsia="zh-CN"/>
        </w:rPr>
        <w:t>发包人超过约定的支付时间不支付进度款，勘察人可向发包人发出要求付款</w:t>
      </w:r>
      <w:r w:rsidRPr="00F43FA3">
        <w:rPr>
          <w:rFonts w:ascii="宋体" w:hAnsi="宋体" w:cs="宋体" w:hint="eastAsia"/>
          <w:lang w:eastAsia="zh-CN"/>
        </w:rPr>
        <w:lastRenderedPageBreak/>
        <w:t>的通知，发包人收到勘察人通知后仍不能按要求付款，可与勘察人协商签订延期付款协议，经勘察人同意后可延期支付。</w:t>
      </w:r>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7.3.4 </w:t>
      </w:r>
      <w:r w:rsidRPr="00F43FA3">
        <w:rPr>
          <w:rFonts w:ascii="宋体" w:hAnsi="宋体" w:cs="宋体" w:hint="eastAsia"/>
          <w:lang w:eastAsia="zh-CN"/>
        </w:rPr>
        <w:t>发包人不按合同约定支付进度款，双方又未达成延期付款协议，勘察人可停止工程勘察作业和后期服务，由发包人承担违约责任。</w:t>
      </w:r>
    </w:p>
    <w:p w:rsidR="00B65F28" w:rsidRPr="00F43FA3" w:rsidRDefault="00B65F28" w:rsidP="00B65F28">
      <w:pPr>
        <w:pStyle w:val="3"/>
        <w:keepNext w:val="0"/>
        <w:keepLines w:val="0"/>
        <w:snapToGrid w:val="0"/>
        <w:spacing w:line="360" w:lineRule="auto"/>
        <w:ind w:firstLineChars="200" w:firstLine="442"/>
        <w:rPr>
          <w:rFonts w:ascii="宋体" w:hAnsi="宋体"/>
          <w:sz w:val="22"/>
          <w:szCs w:val="22"/>
          <w:lang w:eastAsia="zh-CN"/>
        </w:rPr>
      </w:pPr>
      <w:bookmarkStart w:id="106" w:name="_Toc457826186"/>
      <w:r w:rsidRPr="00F43FA3">
        <w:rPr>
          <w:rFonts w:ascii="宋体" w:hAnsi="宋体"/>
          <w:sz w:val="22"/>
          <w:szCs w:val="22"/>
          <w:lang w:eastAsia="zh-CN"/>
        </w:rPr>
        <w:t xml:space="preserve">7.4 </w:t>
      </w:r>
      <w:r w:rsidRPr="00F43FA3">
        <w:rPr>
          <w:rFonts w:ascii="宋体" w:hAnsi="宋体" w:hint="eastAsia"/>
          <w:sz w:val="22"/>
          <w:szCs w:val="22"/>
          <w:lang w:eastAsia="zh-CN"/>
        </w:rPr>
        <w:t>合同价款结算</w:t>
      </w:r>
      <w:bookmarkEnd w:id="106"/>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除专用合同条款另有约定外，发包人应在勘察人提交成果资料后</w:t>
      </w:r>
      <w:r w:rsidRPr="00F43FA3">
        <w:rPr>
          <w:rFonts w:ascii="宋体" w:hAnsi="宋体" w:cs="宋体"/>
          <w:lang w:eastAsia="zh-CN"/>
        </w:rPr>
        <w:t>28</w:t>
      </w:r>
      <w:r w:rsidRPr="00F43FA3">
        <w:rPr>
          <w:rFonts w:ascii="宋体" w:hAnsi="宋体" w:cs="宋体" w:hint="eastAsia"/>
          <w:lang w:eastAsia="zh-CN"/>
        </w:rPr>
        <w:t>天内，依据第</w:t>
      </w:r>
      <w:r w:rsidRPr="00F43FA3">
        <w:rPr>
          <w:rFonts w:ascii="宋体" w:hAnsi="宋体" w:cs="宋体"/>
          <w:lang w:eastAsia="zh-CN"/>
        </w:rPr>
        <w:t>7.1</w:t>
      </w:r>
      <w:r w:rsidRPr="00F43FA3">
        <w:rPr>
          <w:rFonts w:ascii="宋体" w:hAnsi="宋体" w:cs="宋体" w:hint="eastAsia"/>
          <w:lang w:eastAsia="zh-CN"/>
        </w:rPr>
        <w:t>款〔合同价款与调整〕和第</w:t>
      </w:r>
      <w:r w:rsidRPr="00F43FA3">
        <w:rPr>
          <w:rFonts w:ascii="宋体" w:hAnsi="宋体" w:cs="宋体"/>
          <w:lang w:eastAsia="zh-CN"/>
        </w:rPr>
        <w:t>8.2</w:t>
      </w:r>
      <w:r w:rsidRPr="00F43FA3">
        <w:rPr>
          <w:rFonts w:ascii="宋体" w:hAnsi="宋体" w:cs="宋体" w:hint="eastAsia"/>
          <w:lang w:eastAsia="zh-CN"/>
        </w:rPr>
        <w:t>款〔变更合同价款确定〕的约定进行最终合同价款确定，并予以全额支付。</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07" w:name="_Toc406150456"/>
      <w:bookmarkStart w:id="108" w:name="_Toc457826187"/>
      <w:r w:rsidRPr="00F43FA3">
        <w:rPr>
          <w:rFonts w:ascii="宋体" w:eastAsia="宋体" w:hAnsi="宋体" w:hint="eastAsia"/>
          <w:sz w:val="22"/>
          <w:szCs w:val="22"/>
          <w:lang w:eastAsia="zh-CN"/>
        </w:rPr>
        <w:t>第</w:t>
      </w:r>
      <w:r w:rsidRPr="00F43FA3">
        <w:rPr>
          <w:rFonts w:ascii="宋体" w:eastAsia="宋体" w:hAnsi="宋体"/>
          <w:sz w:val="22"/>
          <w:szCs w:val="22"/>
          <w:lang w:eastAsia="zh-CN"/>
        </w:rPr>
        <w:t>8</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变更与调整</w:t>
      </w:r>
      <w:bookmarkEnd w:id="107"/>
      <w:bookmarkEnd w:id="108"/>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109" w:name="_Toc406150457"/>
      <w:bookmarkStart w:id="110" w:name="_Toc457826188"/>
      <w:r w:rsidRPr="00F43FA3">
        <w:rPr>
          <w:rFonts w:ascii="宋体" w:hAnsi="宋体"/>
          <w:sz w:val="22"/>
          <w:szCs w:val="22"/>
          <w:lang w:eastAsia="zh-CN"/>
        </w:rPr>
        <w:t xml:space="preserve">8.1 </w:t>
      </w:r>
      <w:r w:rsidRPr="00F43FA3">
        <w:rPr>
          <w:rFonts w:ascii="宋体" w:hAnsi="宋体" w:cs="宋体" w:hint="eastAsia"/>
          <w:sz w:val="22"/>
          <w:szCs w:val="22"/>
          <w:lang w:eastAsia="zh-CN"/>
        </w:rPr>
        <w:t>变更范围与确认</w:t>
      </w:r>
      <w:bookmarkEnd w:id="109"/>
      <w:bookmarkEnd w:id="110"/>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8.1.1 </w:t>
      </w:r>
      <w:r w:rsidRPr="00F43FA3">
        <w:rPr>
          <w:rFonts w:ascii="宋体" w:hAnsi="宋体" w:cs="宋体" w:hint="eastAsia"/>
          <w:lang w:eastAsia="zh-CN"/>
        </w:rPr>
        <w:t>变更范围</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本合同变更是指在合同签订日后发生的以下变更：</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）法律法规及技术标准的变化引起的变更；</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）规划方案或设计条件的变化引起的变更；</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）不利物质条件引起的变更；</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4</w:t>
      </w:r>
      <w:r w:rsidRPr="00F43FA3">
        <w:rPr>
          <w:rFonts w:ascii="宋体" w:hAnsi="宋体" w:cs="宋体" w:hint="eastAsia"/>
          <w:lang w:eastAsia="zh-CN"/>
        </w:rPr>
        <w:t>）发包人的要求变化引起的变更；</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5</w:t>
      </w:r>
      <w:r w:rsidRPr="00F43FA3">
        <w:rPr>
          <w:rFonts w:ascii="宋体" w:hAnsi="宋体" w:cs="宋体" w:hint="eastAsia"/>
          <w:lang w:eastAsia="zh-CN"/>
        </w:rPr>
        <w:t>）因政府临时禁令引起的变更；</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6</w:t>
      </w:r>
      <w:r w:rsidRPr="00F43FA3">
        <w:rPr>
          <w:rFonts w:ascii="宋体" w:hAnsi="宋体" w:cs="宋体" w:hint="eastAsia"/>
          <w:lang w:eastAsia="zh-CN"/>
        </w:rPr>
        <w:t>）其他专用合同条款中约定的变更。</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8.1.2 </w:t>
      </w:r>
      <w:r w:rsidRPr="00F43FA3">
        <w:rPr>
          <w:rFonts w:ascii="宋体" w:hAnsi="宋体" w:cs="宋体" w:hint="eastAsia"/>
          <w:lang w:eastAsia="zh-CN"/>
        </w:rPr>
        <w:t>变更确认</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当引起变更的情形出现，除专用合同条款对期限另有约定外，勘察人应在</w:t>
      </w:r>
      <w:r w:rsidRPr="00F43FA3">
        <w:rPr>
          <w:rFonts w:ascii="宋体" w:hAnsi="宋体" w:cs="宋体"/>
          <w:lang w:eastAsia="zh-CN"/>
        </w:rPr>
        <w:t>7</w:t>
      </w:r>
      <w:r w:rsidRPr="00F43FA3">
        <w:rPr>
          <w:rFonts w:ascii="宋体" w:hAnsi="宋体" w:cs="宋体" w:hint="eastAsia"/>
          <w:lang w:eastAsia="zh-CN"/>
        </w:rPr>
        <w:t>天内就调整后的技术方案以书面形式向发包人提出变更要求，发包人应在收到报告后</w:t>
      </w:r>
      <w:r w:rsidRPr="00F43FA3">
        <w:rPr>
          <w:rFonts w:ascii="宋体" w:hAnsi="宋体" w:cs="宋体"/>
          <w:lang w:eastAsia="zh-CN"/>
        </w:rPr>
        <w:t>7</w:t>
      </w:r>
      <w:r w:rsidRPr="00F43FA3">
        <w:rPr>
          <w:rFonts w:ascii="宋体" w:hAnsi="宋体" w:cs="宋体" w:hint="eastAsia"/>
          <w:lang w:eastAsia="zh-CN"/>
        </w:rPr>
        <w:t>天内予以确认，逾期不予确认也不提出修改意见，视为同意变更。</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11" w:name="_Toc406150458"/>
      <w:bookmarkStart w:id="112" w:name="_Toc457826189"/>
      <w:r w:rsidRPr="00F43FA3">
        <w:rPr>
          <w:rFonts w:ascii="宋体" w:hAnsi="宋体"/>
          <w:sz w:val="22"/>
          <w:szCs w:val="22"/>
          <w:lang w:eastAsia="zh-CN"/>
        </w:rPr>
        <w:t xml:space="preserve">8.2 </w:t>
      </w:r>
      <w:r w:rsidRPr="00F43FA3">
        <w:rPr>
          <w:rFonts w:ascii="宋体" w:hAnsi="宋体" w:cs="宋体" w:hint="eastAsia"/>
          <w:sz w:val="22"/>
          <w:szCs w:val="22"/>
          <w:lang w:eastAsia="zh-CN"/>
        </w:rPr>
        <w:t>变更合同价款确定</w:t>
      </w:r>
      <w:bookmarkEnd w:id="111"/>
      <w:bookmarkEnd w:id="112"/>
    </w:p>
    <w:p w:rsidR="00B65F28" w:rsidRPr="00F43FA3" w:rsidRDefault="00B65F28" w:rsidP="00B65F28">
      <w:pPr>
        <w:adjustRightInd w:val="0"/>
        <w:snapToGrid w:val="0"/>
        <w:spacing w:line="360" w:lineRule="auto"/>
        <w:ind w:firstLineChars="200" w:firstLine="440"/>
        <w:rPr>
          <w:rFonts w:ascii="宋体" w:hAnsi="宋体"/>
          <w:lang w:eastAsia="zh-CN"/>
        </w:rPr>
      </w:pPr>
      <w:r w:rsidRPr="00F43FA3">
        <w:rPr>
          <w:rFonts w:ascii="宋体" w:hAnsi="宋体"/>
          <w:lang w:eastAsia="zh-CN"/>
        </w:rPr>
        <w:t xml:space="preserve">8.2.1 </w:t>
      </w:r>
      <w:r w:rsidRPr="00F43FA3">
        <w:rPr>
          <w:rFonts w:ascii="宋体" w:hAnsi="宋体" w:cs="宋体" w:hint="eastAsia"/>
          <w:lang w:eastAsia="zh-CN"/>
        </w:rPr>
        <w:t>变更合同价款按下列方法进行：</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）合同中已有适用于变更工程的价格，按合同已有的价格变更合同价款；</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）合同中只有类似于变更工程的价格，可以参照类似价格变更合同价款；</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）合同中没有适用或类似于变更工程的价格，由勘察人提出适当的变更价格，经发包人确认后执行。</w:t>
      </w:r>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lang w:eastAsia="zh-CN"/>
        </w:rPr>
        <w:t>8.2.2</w:t>
      </w:r>
      <w:r w:rsidRPr="00F43FA3">
        <w:rPr>
          <w:rFonts w:ascii="宋体" w:hAnsi="宋体" w:hint="eastAsia"/>
          <w:lang w:eastAsia="zh-CN"/>
        </w:rPr>
        <w:t xml:space="preserve"> </w:t>
      </w:r>
      <w:r w:rsidRPr="00F43FA3">
        <w:rPr>
          <w:rFonts w:ascii="宋体" w:hAnsi="宋体" w:cs="宋体" w:hint="eastAsia"/>
          <w:lang w:eastAsia="zh-CN"/>
        </w:rPr>
        <w:t>除专用合同条款对期限另有约定外，一方应在双方确定变更事项后</w:t>
      </w:r>
      <w:r w:rsidRPr="00F43FA3">
        <w:rPr>
          <w:rFonts w:ascii="宋体" w:hAnsi="宋体" w:cs="宋体"/>
          <w:lang w:eastAsia="zh-CN"/>
        </w:rPr>
        <w:t>14</w:t>
      </w:r>
      <w:r w:rsidRPr="00F43FA3">
        <w:rPr>
          <w:rFonts w:ascii="宋体" w:hAnsi="宋体" w:cs="宋体" w:hint="eastAsia"/>
          <w:lang w:eastAsia="zh-CN"/>
        </w:rPr>
        <w:t>天内向</w:t>
      </w:r>
      <w:r w:rsidRPr="00F43FA3">
        <w:rPr>
          <w:rFonts w:ascii="宋体" w:hAnsi="宋体" w:cs="宋体" w:hint="eastAsia"/>
          <w:lang w:eastAsia="zh-CN"/>
        </w:rPr>
        <w:lastRenderedPageBreak/>
        <w:t>对方提出变更合同价款报告，否则视为该项变更不涉及合同价款的变更。</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8.2.3</w:t>
      </w:r>
      <w:r w:rsidRPr="00F43FA3">
        <w:rPr>
          <w:rFonts w:ascii="宋体" w:hAnsi="宋体" w:hint="eastAsia"/>
          <w:lang w:eastAsia="zh-CN"/>
        </w:rPr>
        <w:t xml:space="preserve"> </w:t>
      </w:r>
      <w:r w:rsidRPr="00F43FA3">
        <w:rPr>
          <w:rFonts w:ascii="宋体" w:hAnsi="宋体" w:cs="宋体" w:hint="eastAsia"/>
          <w:lang w:eastAsia="zh-CN"/>
        </w:rPr>
        <w:t>除专用合同条款对期限另有约定外，一方应在收到对方提交的变更合同价款报告之日起</w:t>
      </w:r>
      <w:r w:rsidRPr="00F43FA3">
        <w:rPr>
          <w:rFonts w:ascii="宋体" w:hAnsi="宋体" w:cs="宋体"/>
          <w:lang w:eastAsia="zh-CN"/>
        </w:rPr>
        <w:t>14</w:t>
      </w:r>
      <w:r w:rsidRPr="00F43FA3">
        <w:rPr>
          <w:rFonts w:ascii="宋体" w:hAnsi="宋体" w:cs="宋体" w:hint="eastAsia"/>
          <w:lang w:eastAsia="zh-CN"/>
        </w:rPr>
        <w:t>天内予以确认。逾期无正当理由不予确认的，则视为该项变更合同价款报告已被确认。</w:t>
      </w:r>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8.2.4 </w:t>
      </w:r>
      <w:r w:rsidRPr="00F43FA3">
        <w:rPr>
          <w:rFonts w:ascii="宋体" w:hAnsi="宋体" w:cs="宋体" w:hint="eastAsia"/>
          <w:lang w:eastAsia="zh-CN"/>
        </w:rPr>
        <w:t>一方不同意对方提出的合同价款变更，按第</w:t>
      </w:r>
      <w:r w:rsidRPr="00F43FA3">
        <w:rPr>
          <w:rFonts w:ascii="宋体" w:hAnsi="宋体" w:cs="宋体"/>
          <w:lang w:eastAsia="zh-CN"/>
        </w:rPr>
        <w:t>16</w:t>
      </w:r>
      <w:r w:rsidRPr="00F43FA3">
        <w:rPr>
          <w:rFonts w:ascii="宋体" w:hAnsi="宋体" w:cs="宋体" w:hint="eastAsia"/>
          <w:lang w:eastAsia="zh-CN"/>
        </w:rPr>
        <w:t>条〔争议解决〕的约定处理。</w:t>
      </w:r>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8.2.5 </w:t>
      </w:r>
      <w:r w:rsidRPr="00F43FA3">
        <w:rPr>
          <w:rFonts w:ascii="宋体" w:hAnsi="宋体" w:cs="宋体" w:hint="eastAsia"/>
          <w:lang w:eastAsia="zh-CN"/>
        </w:rPr>
        <w:t>因勘察人自身原因导致的变更，勘察人无权要求追加合同价款。</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13" w:name="_Toc406150459"/>
      <w:bookmarkStart w:id="114" w:name="_Toc457826190"/>
      <w:r w:rsidRPr="00F43FA3">
        <w:rPr>
          <w:rFonts w:ascii="宋体" w:eastAsia="宋体" w:hAnsi="宋体" w:cs="宋体" w:hint="eastAsia"/>
          <w:sz w:val="22"/>
          <w:szCs w:val="22"/>
          <w:lang w:eastAsia="zh-CN"/>
        </w:rPr>
        <w:t>第</w:t>
      </w:r>
      <w:r w:rsidRPr="00F43FA3">
        <w:rPr>
          <w:rFonts w:ascii="宋体" w:eastAsia="宋体" w:hAnsi="宋体" w:cs="宋体"/>
          <w:sz w:val="22"/>
          <w:szCs w:val="22"/>
          <w:lang w:eastAsia="zh-CN"/>
        </w:rPr>
        <w:t>9</w:t>
      </w:r>
      <w:r w:rsidRPr="00F43FA3">
        <w:rPr>
          <w:rFonts w:ascii="宋体" w:eastAsia="宋体" w:hAnsi="宋体" w:cs="宋体" w:hint="eastAsia"/>
          <w:sz w:val="22"/>
          <w:szCs w:val="22"/>
          <w:lang w:eastAsia="zh-CN"/>
        </w:rPr>
        <w:t>条 知识产权</w:t>
      </w:r>
      <w:bookmarkEnd w:id="113"/>
      <w:bookmarkEnd w:id="114"/>
    </w:p>
    <w:p w:rsidR="00B65F28" w:rsidRPr="00F43FA3" w:rsidRDefault="00B65F28" w:rsidP="00B65F28">
      <w:pPr>
        <w:tabs>
          <w:tab w:val="left" w:pos="540"/>
          <w:tab w:val="left" w:pos="1260"/>
        </w:tabs>
        <w:adjustRightInd w:val="0"/>
        <w:snapToGrid w:val="0"/>
        <w:spacing w:line="360" w:lineRule="auto"/>
        <w:ind w:firstLineChars="200" w:firstLine="442"/>
        <w:rPr>
          <w:rFonts w:ascii="宋体" w:hAnsi="宋体" w:cs="宋体"/>
          <w:lang w:eastAsia="zh-CN"/>
        </w:rPr>
      </w:pPr>
      <w:r w:rsidRPr="00F43FA3">
        <w:rPr>
          <w:rFonts w:ascii="宋体" w:hAnsi="宋体"/>
          <w:b/>
          <w:lang w:eastAsia="zh-CN"/>
        </w:rPr>
        <w:t>9.1</w:t>
      </w:r>
      <w:r w:rsidRPr="00F43FA3">
        <w:rPr>
          <w:rFonts w:ascii="宋体" w:hAnsi="宋体" w:hint="eastAsia"/>
          <w:b/>
          <w:lang w:eastAsia="zh-CN"/>
        </w:rPr>
        <w:t xml:space="preserve"> </w:t>
      </w:r>
      <w:r w:rsidRPr="00F43FA3">
        <w:rPr>
          <w:rFonts w:ascii="宋体" w:hAnsi="宋体" w:cs="宋体" w:hint="eastAsia"/>
          <w:lang w:eastAsia="zh-CN"/>
        </w:rPr>
        <w:t>除专用合同条款另有约定外，发包人提供给勘察人的图纸、发包人为实施工程自行编制或委托编制的反映发包人要求或其他类似性质的文件的著作权属于发包人，勘察人可以为实现本合同目的而复制、使用此类文件，但不能用于与本合同无关的其他事项。未经发包人书面同意，勘察人不得为了本合同以外的目的而复制、使用上述文件或将之提供给任何第三方。</w:t>
      </w:r>
    </w:p>
    <w:p w:rsidR="00B65F28" w:rsidRPr="00F43FA3" w:rsidRDefault="00B65F28" w:rsidP="00B65F28">
      <w:pPr>
        <w:tabs>
          <w:tab w:val="left" w:pos="720"/>
          <w:tab w:val="left" w:pos="1260"/>
        </w:tabs>
        <w:adjustRightInd w:val="0"/>
        <w:snapToGrid w:val="0"/>
        <w:spacing w:line="360" w:lineRule="auto"/>
        <w:ind w:firstLineChars="200" w:firstLine="442"/>
        <w:rPr>
          <w:rFonts w:ascii="宋体" w:hAnsi="宋体" w:cs="宋体"/>
          <w:lang w:eastAsia="zh-CN"/>
        </w:rPr>
      </w:pPr>
      <w:r w:rsidRPr="00F43FA3">
        <w:rPr>
          <w:rFonts w:ascii="宋体" w:hAnsi="宋体"/>
          <w:b/>
          <w:bCs/>
          <w:lang w:eastAsia="zh-CN"/>
        </w:rPr>
        <w:t>9.2</w:t>
      </w:r>
      <w:r w:rsidRPr="00F43FA3">
        <w:rPr>
          <w:rFonts w:ascii="宋体" w:hAnsi="宋体" w:hint="eastAsia"/>
          <w:b/>
          <w:bCs/>
          <w:lang w:eastAsia="zh-CN"/>
        </w:rPr>
        <w:t xml:space="preserve"> </w:t>
      </w:r>
      <w:r w:rsidRPr="00F43FA3">
        <w:rPr>
          <w:rFonts w:ascii="宋体" w:hAnsi="宋体" w:cs="宋体" w:hint="eastAsia"/>
          <w:lang w:eastAsia="zh-CN"/>
        </w:rPr>
        <w:t>除专用合同条款另有约定外，勘察人为实施工程所编制的成果文件的著作权属于勘察人，发包人可因本工程的需要而复制、使用此类文件，但不能擅自修改或用于与本合同无关的其他事项。未经勘察人书面同意，发包人不得为了本合同以外的目的而复制、使用上述文件或将之提供给任何第三方。</w:t>
      </w:r>
    </w:p>
    <w:p w:rsidR="00B65F28" w:rsidRPr="00F43FA3" w:rsidRDefault="00B65F28" w:rsidP="00B65F28">
      <w:pPr>
        <w:tabs>
          <w:tab w:val="left" w:pos="720"/>
          <w:tab w:val="left" w:pos="1260"/>
        </w:tabs>
        <w:adjustRightInd w:val="0"/>
        <w:snapToGrid w:val="0"/>
        <w:spacing w:line="360" w:lineRule="auto"/>
        <w:ind w:firstLineChars="200" w:firstLine="442"/>
        <w:rPr>
          <w:rFonts w:ascii="宋体" w:hAnsi="宋体" w:cs="宋体"/>
          <w:lang w:eastAsia="zh-CN"/>
        </w:rPr>
      </w:pPr>
      <w:r w:rsidRPr="00F43FA3">
        <w:rPr>
          <w:rFonts w:ascii="宋体" w:hAnsi="宋体"/>
          <w:b/>
          <w:bCs/>
          <w:lang w:eastAsia="zh-CN"/>
        </w:rPr>
        <w:t>9.3</w:t>
      </w:r>
      <w:r w:rsidRPr="00F43FA3">
        <w:rPr>
          <w:rFonts w:ascii="宋体" w:hAnsi="宋体" w:hint="eastAsia"/>
          <w:b/>
          <w:bCs/>
          <w:lang w:eastAsia="zh-CN"/>
        </w:rPr>
        <w:t xml:space="preserve"> </w:t>
      </w:r>
      <w:r w:rsidRPr="00F43FA3">
        <w:rPr>
          <w:rFonts w:ascii="宋体" w:hAnsi="宋体" w:cs="宋体" w:hint="eastAsia"/>
          <w:lang w:eastAsia="zh-CN"/>
        </w:rPr>
        <w:t>合同当事人保证在履行本合同过程中不侵犯对方及第三方的知识产权。勘察人在工程勘察时，因侵犯他人的专利权或其他知识产权所引起的责任，由勘察人承担；因发包人提供的基础资料导致侵权的，由发包人承担责任。</w:t>
      </w:r>
    </w:p>
    <w:p w:rsidR="00B65F28" w:rsidRPr="00F43FA3" w:rsidRDefault="00B65F28" w:rsidP="00B65F28">
      <w:pPr>
        <w:tabs>
          <w:tab w:val="left" w:pos="720"/>
          <w:tab w:val="left" w:pos="1260"/>
        </w:tabs>
        <w:adjustRightInd w:val="0"/>
        <w:snapToGrid w:val="0"/>
        <w:spacing w:line="360" w:lineRule="auto"/>
        <w:ind w:firstLineChars="200" w:firstLine="442"/>
        <w:rPr>
          <w:rFonts w:ascii="宋体" w:hAnsi="宋体" w:cs="宋体"/>
          <w:lang w:eastAsia="zh-CN"/>
        </w:rPr>
      </w:pPr>
      <w:r w:rsidRPr="00F43FA3">
        <w:rPr>
          <w:rFonts w:ascii="宋体" w:hAnsi="宋体"/>
          <w:b/>
          <w:bCs/>
          <w:lang w:eastAsia="zh-CN"/>
        </w:rPr>
        <w:t>9.4</w:t>
      </w:r>
      <w:r w:rsidRPr="00F43FA3">
        <w:rPr>
          <w:rFonts w:ascii="宋体" w:hAnsi="宋体" w:hint="eastAsia"/>
          <w:b/>
          <w:bCs/>
          <w:lang w:eastAsia="zh-CN"/>
        </w:rPr>
        <w:t xml:space="preserve"> </w:t>
      </w:r>
      <w:r w:rsidRPr="00F43FA3">
        <w:rPr>
          <w:rFonts w:ascii="宋体" w:hAnsi="宋体" w:cs="宋体" w:hint="eastAsia"/>
          <w:lang w:eastAsia="zh-CN"/>
        </w:rPr>
        <w:t>在不损害对方利益情况下，合同当事人双方均有权在申报奖项、制作宣传印刷品及出版物时使用有关项目的文字和图片材料。</w:t>
      </w:r>
    </w:p>
    <w:p w:rsidR="00B65F28" w:rsidRPr="00F43FA3" w:rsidRDefault="00B65F28" w:rsidP="00B65F28">
      <w:pPr>
        <w:tabs>
          <w:tab w:val="left" w:pos="720"/>
          <w:tab w:val="left" w:pos="1260"/>
        </w:tabs>
        <w:adjustRightInd w:val="0"/>
        <w:snapToGrid w:val="0"/>
        <w:spacing w:line="360" w:lineRule="auto"/>
        <w:ind w:firstLineChars="200" w:firstLine="442"/>
        <w:rPr>
          <w:rFonts w:ascii="宋体" w:hAnsi="宋体" w:cs="宋体"/>
          <w:lang w:eastAsia="zh-CN"/>
        </w:rPr>
      </w:pPr>
      <w:bookmarkStart w:id="115" w:name="_Toc406150461"/>
      <w:r w:rsidRPr="00F43FA3">
        <w:rPr>
          <w:rFonts w:ascii="宋体" w:hAnsi="宋体"/>
          <w:b/>
          <w:bCs/>
          <w:lang w:eastAsia="zh-CN"/>
        </w:rPr>
        <w:t>9.5</w:t>
      </w:r>
      <w:bookmarkEnd w:id="115"/>
      <w:r w:rsidRPr="00F43FA3">
        <w:rPr>
          <w:rFonts w:ascii="宋体" w:hAnsi="宋体" w:hint="eastAsia"/>
          <w:b/>
          <w:bCs/>
          <w:lang w:eastAsia="zh-CN"/>
        </w:rPr>
        <w:t xml:space="preserve"> </w:t>
      </w:r>
      <w:r w:rsidRPr="00F43FA3">
        <w:rPr>
          <w:rFonts w:ascii="宋体" w:hAnsi="宋体" w:cs="宋体" w:hint="eastAsia"/>
          <w:lang w:eastAsia="zh-CN"/>
        </w:rPr>
        <w:t>除专用合同条款另有约定外，勘察人在合同签订前和签订时已确定采用的专利、专有技术、技术秘密的使用费已包含在合同价款中。</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16" w:name="_Toc406150462"/>
      <w:bookmarkStart w:id="117" w:name="_Toc457826191"/>
      <w:r w:rsidRPr="00F43FA3">
        <w:rPr>
          <w:rFonts w:ascii="宋体" w:eastAsia="宋体" w:hAnsi="宋体" w:hint="eastAsia"/>
          <w:sz w:val="22"/>
          <w:szCs w:val="22"/>
          <w:lang w:eastAsia="zh-CN"/>
        </w:rPr>
        <w:t>第</w:t>
      </w:r>
      <w:r w:rsidRPr="00F43FA3">
        <w:rPr>
          <w:rFonts w:ascii="宋体" w:eastAsia="宋体" w:hAnsi="宋体"/>
          <w:sz w:val="22"/>
          <w:szCs w:val="22"/>
          <w:lang w:eastAsia="zh-CN"/>
        </w:rPr>
        <w:t>10</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不可抗力</w:t>
      </w:r>
      <w:bookmarkEnd w:id="116"/>
      <w:bookmarkEnd w:id="117"/>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18" w:name="_Toc406150463"/>
      <w:bookmarkStart w:id="119" w:name="_Toc457826192"/>
      <w:r w:rsidRPr="00F43FA3">
        <w:rPr>
          <w:rFonts w:ascii="宋体" w:hAnsi="宋体"/>
          <w:sz w:val="22"/>
          <w:szCs w:val="22"/>
          <w:lang w:eastAsia="zh-CN"/>
        </w:rPr>
        <w:t xml:space="preserve">10.1 </w:t>
      </w:r>
      <w:r w:rsidRPr="00F43FA3">
        <w:rPr>
          <w:rFonts w:ascii="宋体" w:hAnsi="宋体" w:cs="宋体" w:hint="eastAsia"/>
          <w:sz w:val="22"/>
          <w:szCs w:val="22"/>
          <w:lang w:eastAsia="zh-CN"/>
        </w:rPr>
        <w:t>不可抗力的确认</w:t>
      </w:r>
      <w:bookmarkEnd w:id="118"/>
      <w:bookmarkEnd w:id="119"/>
    </w:p>
    <w:p w:rsidR="00B65F28" w:rsidRPr="00F43FA3" w:rsidRDefault="00B65F28" w:rsidP="00B65F28">
      <w:pPr>
        <w:tabs>
          <w:tab w:val="left" w:pos="720"/>
          <w:tab w:val="left" w:pos="126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10.1.1</w:t>
      </w:r>
      <w:r w:rsidRPr="00F43FA3">
        <w:rPr>
          <w:rFonts w:ascii="宋体" w:hAnsi="宋体" w:hint="eastAsia"/>
          <w:lang w:eastAsia="zh-CN"/>
        </w:rPr>
        <w:t xml:space="preserve"> </w:t>
      </w:r>
      <w:r w:rsidRPr="00F43FA3">
        <w:rPr>
          <w:rFonts w:ascii="宋体" w:hAnsi="宋体" w:cs="宋体" w:hint="eastAsia"/>
          <w:lang w:eastAsia="zh-CN"/>
        </w:rPr>
        <w:t>不可抗力是在订立合同时不可合理预见，在履行合同中不可避免的发生且不能克服的自然灾害和社会突发事件，如地震、海啸、瘟疫、洪水、骚乱、暴动、战争以及专用条款约定的其他自然灾害和社会突发事件。</w:t>
      </w:r>
    </w:p>
    <w:p w:rsidR="00B65F28" w:rsidRPr="00F43FA3" w:rsidRDefault="00B65F28" w:rsidP="00B65F28">
      <w:pPr>
        <w:tabs>
          <w:tab w:val="left" w:pos="720"/>
          <w:tab w:val="left" w:pos="126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10.1.2</w:t>
      </w:r>
      <w:r w:rsidRPr="00F43FA3">
        <w:rPr>
          <w:rFonts w:ascii="宋体" w:hAnsi="宋体" w:hint="eastAsia"/>
          <w:lang w:eastAsia="zh-CN"/>
        </w:rPr>
        <w:t xml:space="preserve"> </w:t>
      </w:r>
      <w:r w:rsidRPr="00F43FA3">
        <w:rPr>
          <w:rFonts w:ascii="宋体" w:hAnsi="宋体" w:cs="宋体" w:hint="eastAsia"/>
          <w:lang w:eastAsia="zh-CN"/>
        </w:rPr>
        <w:t>不可抗力发生后，发包人和勘察人应收集不可抗力发生及造成损失的证据。合同当事双方对是否属于不可抗力或其损失发生争议时，按第</w:t>
      </w:r>
      <w:r w:rsidRPr="00F43FA3">
        <w:rPr>
          <w:rFonts w:ascii="宋体" w:hAnsi="宋体" w:cs="宋体"/>
          <w:lang w:eastAsia="zh-CN"/>
        </w:rPr>
        <w:t>16</w:t>
      </w:r>
      <w:r w:rsidRPr="00F43FA3">
        <w:rPr>
          <w:rFonts w:ascii="宋体" w:hAnsi="宋体" w:cs="宋体" w:hint="eastAsia"/>
          <w:lang w:eastAsia="zh-CN"/>
        </w:rPr>
        <w:t>条〔争议解决〕的约定处理。</w:t>
      </w:r>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120" w:name="_Toc406150464"/>
      <w:bookmarkStart w:id="121" w:name="_Toc457826193"/>
      <w:r w:rsidRPr="00F43FA3">
        <w:rPr>
          <w:rFonts w:ascii="宋体" w:hAnsi="宋体"/>
          <w:sz w:val="22"/>
          <w:szCs w:val="22"/>
          <w:lang w:eastAsia="zh-CN"/>
        </w:rPr>
        <w:lastRenderedPageBreak/>
        <w:t xml:space="preserve">10.2 </w:t>
      </w:r>
      <w:r w:rsidRPr="00F43FA3">
        <w:rPr>
          <w:rFonts w:ascii="宋体" w:hAnsi="宋体" w:cs="宋体" w:hint="eastAsia"/>
          <w:sz w:val="22"/>
          <w:szCs w:val="22"/>
          <w:lang w:eastAsia="zh-CN"/>
        </w:rPr>
        <w:t>不可抗力的通知</w:t>
      </w:r>
      <w:bookmarkEnd w:id="120"/>
      <w:bookmarkEnd w:id="121"/>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10.2.1 </w:t>
      </w:r>
      <w:r w:rsidRPr="00F43FA3">
        <w:rPr>
          <w:rFonts w:ascii="宋体" w:hAnsi="宋体" w:hint="eastAsia"/>
          <w:lang w:eastAsia="zh-CN"/>
        </w:rPr>
        <w:t>遇有</w:t>
      </w:r>
      <w:r w:rsidRPr="00F43FA3">
        <w:rPr>
          <w:rFonts w:ascii="宋体" w:hAnsi="宋体" w:cs="宋体" w:hint="eastAsia"/>
          <w:lang w:eastAsia="zh-CN"/>
        </w:rPr>
        <w:t>不可抗力发生时，发包人和勘察人应立即通知对方，双方应共同采取措施减少损失。除专用合同条款对期限另有约定外，不可抗力持续发生，勘察人应每隔</w:t>
      </w:r>
      <w:r w:rsidRPr="00F43FA3">
        <w:rPr>
          <w:rFonts w:ascii="宋体" w:hAnsi="宋体" w:cs="宋体"/>
          <w:lang w:eastAsia="zh-CN"/>
        </w:rPr>
        <w:t>7</w:t>
      </w:r>
      <w:r w:rsidRPr="00F43FA3">
        <w:rPr>
          <w:rFonts w:ascii="宋体" w:hAnsi="宋体" w:cs="宋体" w:hint="eastAsia"/>
          <w:lang w:eastAsia="zh-CN"/>
        </w:rPr>
        <w:t>天向发包人报告一次受害损失情况。</w:t>
      </w:r>
    </w:p>
    <w:p w:rsidR="00B65F28" w:rsidRPr="00F43FA3" w:rsidRDefault="00B65F28" w:rsidP="00B65F28">
      <w:pPr>
        <w:tabs>
          <w:tab w:val="left" w:pos="162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10.2.2</w:t>
      </w:r>
      <w:r w:rsidRPr="00F43FA3">
        <w:rPr>
          <w:rFonts w:ascii="宋体" w:hAnsi="宋体" w:hint="eastAsia"/>
          <w:lang w:eastAsia="zh-CN"/>
        </w:rPr>
        <w:t xml:space="preserve"> </w:t>
      </w:r>
      <w:r w:rsidRPr="00F43FA3">
        <w:rPr>
          <w:rFonts w:ascii="宋体" w:hAnsi="宋体" w:cs="宋体" w:hint="eastAsia"/>
          <w:lang w:eastAsia="zh-CN"/>
        </w:rPr>
        <w:t>除专用合同条款对期限另有约定外，不可抗力结束后</w:t>
      </w:r>
      <w:r w:rsidRPr="00F43FA3">
        <w:rPr>
          <w:rFonts w:ascii="宋体" w:hAnsi="宋体" w:cs="宋体"/>
          <w:lang w:eastAsia="zh-CN"/>
        </w:rPr>
        <w:t>2</w:t>
      </w:r>
      <w:r w:rsidRPr="00F43FA3">
        <w:rPr>
          <w:rFonts w:ascii="宋体" w:hAnsi="宋体" w:cs="宋体" w:hint="eastAsia"/>
          <w:lang w:eastAsia="zh-CN"/>
        </w:rPr>
        <w:t>天内，勘察人向发包人通报受害损失情况及预计清理和修复的费用；不可抗力结束后</w:t>
      </w:r>
      <w:r w:rsidRPr="00F43FA3">
        <w:rPr>
          <w:rFonts w:ascii="宋体" w:hAnsi="宋体" w:cs="宋体"/>
          <w:lang w:eastAsia="zh-CN"/>
        </w:rPr>
        <w:t>14</w:t>
      </w:r>
      <w:r w:rsidRPr="00F43FA3">
        <w:rPr>
          <w:rFonts w:ascii="宋体" w:hAnsi="宋体" w:cs="宋体" w:hint="eastAsia"/>
          <w:lang w:eastAsia="zh-CN"/>
        </w:rPr>
        <w:t>天内，勘察人向发包人提交清理和修复费用的正式报告及有关资料。</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22" w:name="_Toc406150465"/>
      <w:bookmarkStart w:id="123" w:name="_Toc457826194"/>
      <w:r w:rsidRPr="00F43FA3">
        <w:rPr>
          <w:rFonts w:ascii="宋体" w:hAnsi="宋体"/>
          <w:sz w:val="22"/>
          <w:szCs w:val="22"/>
          <w:lang w:eastAsia="zh-CN"/>
        </w:rPr>
        <w:t xml:space="preserve">10.3 </w:t>
      </w:r>
      <w:r w:rsidRPr="00F43FA3">
        <w:rPr>
          <w:rFonts w:ascii="宋体" w:hAnsi="宋体" w:cs="宋体" w:hint="eastAsia"/>
          <w:sz w:val="22"/>
          <w:szCs w:val="22"/>
          <w:lang w:eastAsia="zh-CN"/>
        </w:rPr>
        <w:t>不可抗力后果的承担</w:t>
      </w:r>
      <w:bookmarkEnd w:id="122"/>
      <w:bookmarkEnd w:id="123"/>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10.3.1 </w:t>
      </w:r>
      <w:r w:rsidRPr="00F43FA3">
        <w:rPr>
          <w:rFonts w:ascii="宋体" w:hAnsi="宋体" w:cs="宋体" w:hint="eastAsia"/>
          <w:lang w:eastAsia="zh-CN"/>
        </w:rPr>
        <w:t>因不可抗力发生的费用及延误的工期由双方按以下方法分别承担：</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）发包人和勘察人人员伤亡由合同当事人双方自行负责，并承担相应费用；</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）勘察人机械设备损坏及停工损失，由勘察人承担；</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）停工期间，勘察人应发包人要求留在作业场地的管理人员及保卫人员的费用由发包人承担；</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4</w:t>
      </w:r>
      <w:r w:rsidRPr="00F43FA3">
        <w:rPr>
          <w:rFonts w:ascii="宋体" w:hAnsi="宋体" w:cs="宋体" w:hint="eastAsia"/>
          <w:lang w:eastAsia="zh-CN"/>
        </w:rPr>
        <w:t>）作业场地发生的清理、修复费用由发包人承担；</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5</w:t>
      </w:r>
      <w:r w:rsidRPr="00F43FA3">
        <w:rPr>
          <w:rFonts w:ascii="宋体" w:hAnsi="宋体" w:cs="宋体" w:hint="eastAsia"/>
          <w:lang w:eastAsia="zh-CN"/>
        </w:rPr>
        <w:t>）延误的工期相应顺延。</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10.3.2 </w:t>
      </w:r>
      <w:r w:rsidRPr="00F43FA3">
        <w:rPr>
          <w:rFonts w:ascii="宋体" w:hAnsi="宋体" w:cs="宋体" w:hint="eastAsia"/>
          <w:lang w:eastAsia="zh-CN"/>
        </w:rPr>
        <w:t>因合同一方迟延履行合同后发生不可抗力的，不能免除迟延履行方的相应责任。</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24" w:name="_Toc406150466"/>
      <w:bookmarkStart w:id="125" w:name="_Toc457826195"/>
      <w:r w:rsidRPr="00F43FA3">
        <w:rPr>
          <w:rFonts w:ascii="宋体" w:eastAsia="宋体" w:hAnsi="宋体" w:hint="eastAsia"/>
          <w:sz w:val="22"/>
          <w:szCs w:val="22"/>
          <w:lang w:eastAsia="zh-CN"/>
        </w:rPr>
        <w:t>第</w:t>
      </w:r>
      <w:r w:rsidRPr="00F43FA3">
        <w:rPr>
          <w:rFonts w:ascii="宋体" w:eastAsia="宋体" w:hAnsi="宋体"/>
          <w:sz w:val="22"/>
          <w:szCs w:val="22"/>
          <w:lang w:eastAsia="zh-CN"/>
        </w:rPr>
        <w:t>11</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合同生效与终止</w:t>
      </w:r>
      <w:bookmarkEnd w:id="124"/>
      <w:bookmarkEnd w:id="125"/>
    </w:p>
    <w:p w:rsidR="00B65F28" w:rsidRPr="00F43FA3" w:rsidRDefault="00B65F28" w:rsidP="00B65F28">
      <w:pPr>
        <w:tabs>
          <w:tab w:val="left" w:pos="1260"/>
        </w:tabs>
        <w:adjustRightInd w:val="0"/>
        <w:snapToGrid w:val="0"/>
        <w:spacing w:line="360" w:lineRule="auto"/>
        <w:ind w:firstLineChars="200" w:firstLine="442"/>
        <w:rPr>
          <w:rFonts w:ascii="宋体" w:hAnsi="宋体" w:cs="宋体"/>
          <w:lang w:eastAsia="zh-CN"/>
        </w:rPr>
      </w:pPr>
      <w:r w:rsidRPr="00F43FA3">
        <w:rPr>
          <w:rFonts w:ascii="宋体" w:hAnsi="宋体"/>
          <w:b/>
          <w:lang w:eastAsia="zh-CN"/>
        </w:rPr>
        <w:t xml:space="preserve">11.1 </w:t>
      </w:r>
      <w:r w:rsidRPr="00F43FA3">
        <w:rPr>
          <w:rFonts w:ascii="宋体" w:hAnsi="宋体" w:cs="宋体" w:hint="eastAsia"/>
          <w:lang w:eastAsia="zh-CN"/>
        </w:rPr>
        <w:t>双方在合同协议书中约定合同生效方式。</w:t>
      </w:r>
    </w:p>
    <w:p w:rsidR="00B65F28" w:rsidRPr="00F43FA3" w:rsidRDefault="00B65F28" w:rsidP="00B65F28">
      <w:pPr>
        <w:adjustRightInd w:val="0"/>
        <w:snapToGrid w:val="0"/>
        <w:spacing w:line="360" w:lineRule="auto"/>
        <w:ind w:firstLineChars="200" w:firstLine="442"/>
        <w:rPr>
          <w:rFonts w:ascii="宋体" w:hAnsi="宋体" w:cs="宋体"/>
          <w:lang w:eastAsia="zh-CN"/>
        </w:rPr>
      </w:pPr>
      <w:r w:rsidRPr="00F43FA3">
        <w:rPr>
          <w:rFonts w:ascii="宋体" w:hAnsi="宋体"/>
          <w:b/>
          <w:lang w:eastAsia="zh-CN"/>
        </w:rPr>
        <w:t xml:space="preserve">11.2 </w:t>
      </w:r>
      <w:r w:rsidRPr="00F43FA3">
        <w:rPr>
          <w:rFonts w:ascii="宋体" w:hAnsi="宋体" w:cs="宋体" w:hint="eastAsia"/>
          <w:lang w:eastAsia="zh-CN"/>
        </w:rPr>
        <w:t>发包人、勘察人履行合同全部义务，合同价款支付完毕，本合同即告终止。</w:t>
      </w:r>
    </w:p>
    <w:p w:rsidR="00B65F28" w:rsidRPr="00F43FA3" w:rsidRDefault="00B65F28" w:rsidP="00B65F28">
      <w:pPr>
        <w:adjustRightInd w:val="0"/>
        <w:snapToGrid w:val="0"/>
        <w:spacing w:line="360" w:lineRule="auto"/>
        <w:ind w:firstLineChars="200" w:firstLine="442"/>
        <w:rPr>
          <w:rFonts w:ascii="宋体" w:hAnsi="宋体" w:cs="宋体"/>
          <w:lang w:eastAsia="zh-CN"/>
        </w:rPr>
      </w:pPr>
      <w:r w:rsidRPr="00F43FA3">
        <w:rPr>
          <w:rFonts w:ascii="宋体" w:hAnsi="宋体"/>
          <w:b/>
          <w:lang w:eastAsia="zh-CN"/>
        </w:rPr>
        <w:t xml:space="preserve">11.3 </w:t>
      </w:r>
      <w:r w:rsidRPr="00F43FA3">
        <w:rPr>
          <w:rFonts w:ascii="宋体" w:hAnsi="宋体" w:cs="宋体" w:hint="eastAsia"/>
          <w:lang w:eastAsia="zh-CN"/>
        </w:rPr>
        <w:t>合同的权利义务终止后，合同当事人应遵循诚实信用原则，履行通知、协助和保密等义务。</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26" w:name="_Toc406150467"/>
      <w:bookmarkStart w:id="127" w:name="_Toc457826196"/>
      <w:r w:rsidRPr="00F43FA3">
        <w:rPr>
          <w:rFonts w:ascii="宋体" w:eastAsia="宋体" w:hAnsi="宋体" w:hint="eastAsia"/>
          <w:sz w:val="22"/>
          <w:szCs w:val="22"/>
          <w:lang w:eastAsia="zh-CN"/>
        </w:rPr>
        <w:t>第</w:t>
      </w:r>
      <w:r w:rsidRPr="00F43FA3">
        <w:rPr>
          <w:rFonts w:ascii="宋体" w:eastAsia="宋体" w:hAnsi="宋体"/>
          <w:sz w:val="22"/>
          <w:szCs w:val="22"/>
          <w:lang w:eastAsia="zh-CN"/>
        </w:rPr>
        <w:t>12</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合同解除</w:t>
      </w:r>
      <w:bookmarkEnd w:id="126"/>
      <w:bookmarkEnd w:id="127"/>
    </w:p>
    <w:p w:rsidR="00B65F28" w:rsidRPr="00F43FA3" w:rsidRDefault="00B65F28" w:rsidP="00B65F28">
      <w:pPr>
        <w:adjustRightInd w:val="0"/>
        <w:snapToGrid w:val="0"/>
        <w:spacing w:line="360" w:lineRule="auto"/>
        <w:ind w:firstLineChars="200" w:firstLine="442"/>
        <w:rPr>
          <w:rFonts w:ascii="宋体" w:hAnsi="宋体" w:cs="宋体"/>
          <w:lang w:eastAsia="zh-CN"/>
        </w:rPr>
      </w:pPr>
      <w:r w:rsidRPr="00F43FA3">
        <w:rPr>
          <w:rFonts w:ascii="宋体" w:hAnsi="宋体"/>
          <w:b/>
          <w:lang w:eastAsia="zh-CN"/>
        </w:rPr>
        <w:t>12.1</w:t>
      </w:r>
      <w:r w:rsidRPr="00F43FA3">
        <w:rPr>
          <w:rFonts w:ascii="宋体" w:hAnsi="宋体" w:hint="eastAsia"/>
          <w:b/>
          <w:lang w:eastAsia="zh-CN"/>
        </w:rPr>
        <w:t xml:space="preserve"> </w:t>
      </w:r>
      <w:r w:rsidRPr="00F43FA3">
        <w:rPr>
          <w:rFonts w:ascii="宋体" w:hAnsi="宋体" w:cs="宋体" w:hint="eastAsia"/>
          <w:lang w:eastAsia="zh-CN"/>
        </w:rPr>
        <w:t>有下列情形之一的，发包人、勘察人可以解除合同：</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）因不可抗力致使合同无法履行；</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）发生未按第</w:t>
      </w:r>
      <w:r w:rsidRPr="00F43FA3">
        <w:rPr>
          <w:rFonts w:ascii="宋体" w:hAnsi="宋体" w:cs="宋体"/>
          <w:lang w:eastAsia="zh-CN"/>
        </w:rPr>
        <w:t>7.2</w:t>
      </w:r>
      <w:r w:rsidRPr="00F43FA3">
        <w:rPr>
          <w:rFonts w:ascii="宋体" w:hAnsi="宋体" w:cs="宋体" w:hint="eastAsia"/>
          <w:lang w:eastAsia="zh-CN"/>
        </w:rPr>
        <w:t>款〔定金或预付款〕或第</w:t>
      </w:r>
      <w:r w:rsidRPr="00F43FA3">
        <w:rPr>
          <w:rFonts w:ascii="宋体" w:hAnsi="宋体" w:cs="宋体"/>
          <w:lang w:eastAsia="zh-CN"/>
        </w:rPr>
        <w:t>7.3</w:t>
      </w:r>
      <w:r w:rsidRPr="00F43FA3">
        <w:rPr>
          <w:rFonts w:ascii="宋体" w:hAnsi="宋体" w:cs="宋体" w:hint="eastAsia"/>
          <w:lang w:eastAsia="zh-CN"/>
        </w:rPr>
        <w:t>款〔进度款支付〕约定按时支付合同价款的情况，停止作业超过</w:t>
      </w:r>
      <w:r w:rsidRPr="00F43FA3">
        <w:rPr>
          <w:rFonts w:ascii="宋体" w:hAnsi="宋体" w:cs="宋体"/>
          <w:lang w:eastAsia="zh-CN"/>
        </w:rPr>
        <w:t>28</w:t>
      </w:r>
      <w:r w:rsidRPr="00F43FA3">
        <w:rPr>
          <w:rFonts w:ascii="宋体" w:hAnsi="宋体" w:cs="宋体" w:hint="eastAsia"/>
          <w:lang w:eastAsia="zh-CN"/>
        </w:rPr>
        <w:t>天，勘察人有权解除合同，由发包人承担违约责任；</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）勘察人将其承包的全部工程转包给他人或者肢解以后以分包的名义分别转包给他人，发包人有权解除合同，由勘察人承担违约责任；</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4</w:t>
      </w:r>
      <w:r w:rsidRPr="00F43FA3">
        <w:rPr>
          <w:rFonts w:ascii="宋体" w:hAnsi="宋体" w:cs="宋体" w:hint="eastAsia"/>
          <w:lang w:eastAsia="zh-CN"/>
        </w:rPr>
        <w:t>）发包人和勘察人协商一致可以解除合同的其他情形。</w:t>
      </w:r>
    </w:p>
    <w:p w:rsidR="00B65F28" w:rsidRPr="00F43FA3" w:rsidRDefault="00B65F28" w:rsidP="00B65F28">
      <w:pPr>
        <w:adjustRightInd w:val="0"/>
        <w:snapToGrid w:val="0"/>
        <w:spacing w:line="360" w:lineRule="auto"/>
        <w:ind w:firstLineChars="200" w:firstLine="442"/>
        <w:rPr>
          <w:rFonts w:ascii="宋体" w:hAnsi="宋体" w:cs="宋体"/>
          <w:lang w:eastAsia="zh-CN"/>
        </w:rPr>
      </w:pPr>
      <w:r w:rsidRPr="00F43FA3">
        <w:rPr>
          <w:rFonts w:ascii="宋体" w:hAnsi="宋体"/>
          <w:b/>
          <w:lang w:eastAsia="zh-CN"/>
        </w:rPr>
        <w:lastRenderedPageBreak/>
        <w:t>12.2</w:t>
      </w:r>
      <w:r w:rsidRPr="00F43FA3">
        <w:rPr>
          <w:rFonts w:ascii="宋体" w:hAnsi="宋体" w:hint="eastAsia"/>
          <w:b/>
          <w:lang w:eastAsia="zh-CN"/>
        </w:rPr>
        <w:t xml:space="preserve"> </w:t>
      </w:r>
      <w:r w:rsidRPr="00F43FA3">
        <w:rPr>
          <w:rFonts w:ascii="宋体" w:hAnsi="宋体" w:cs="宋体" w:hint="eastAsia"/>
          <w:lang w:eastAsia="zh-CN"/>
        </w:rPr>
        <w:t>一方依据第</w:t>
      </w:r>
      <w:r w:rsidRPr="00F43FA3">
        <w:rPr>
          <w:rFonts w:ascii="宋体" w:hAnsi="宋体" w:cs="宋体"/>
          <w:lang w:eastAsia="zh-CN"/>
        </w:rPr>
        <w:t>12.1</w:t>
      </w:r>
      <w:r w:rsidRPr="00F43FA3">
        <w:rPr>
          <w:rFonts w:ascii="宋体" w:hAnsi="宋体" w:cs="宋体" w:hint="eastAsia"/>
          <w:lang w:eastAsia="zh-CN"/>
        </w:rPr>
        <w:t>款约定要求解除合同的，应以书面形式向对方发出解除合同的通知，并在发出通知前不少于</w:t>
      </w:r>
      <w:r w:rsidRPr="00F43FA3">
        <w:rPr>
          <w:rFonts w:ascii="宋体" w:hAnsi="宋体" w:cs="宋体"/>
          <w:lang w:eastAsia="zh-CN"/>
        </w:rPr>
        <w:t>14</w:t>
      </w:r>
      <w:r w:rsidRPr="00F43FA3">
        <w:rPr>
          <w:rFonts w:ascii="宋体" w:hAnsi="宋体" w:cs="宋体" w:hint="eastAsia"/>
          <w:lang w:eastAsia="zh-CN"/>
        </w:rPr>
        <w:t>天告知对方，通知到达对方时合同解除。对解除合同有争议的，按第</w:t>
      </w:r>
      <w:r w:rsidRPr="00F43FA3">
        <w:rPr>
          <w:rFonts w:ascii="宋体" w:hAnsi="宋体" w:cs="宋体"/>
          <w:lang w:eastAsia="zh-CN"/>
        </w:rPr>
        <w:t>16</w:t>
      </w:r>
      <w:r w:rsidRPr="00F43FA3">
        <w:rPr>
          <w:rFonts w:ascii="宋体" w:hAnsi="宋体" w:cs="宋体" w:hint="eastAsia"/>
          <w:lang w:eastAsia="zh-CN"/>
        </w:rPr>
        <w:t>条〔争议解决〕的约定处理。</w:t>
      </w:r>
    </w:p>
    <w:p w:rsidR="00B65F28" w:rsidRPr="00F43FA3" w:rsidRDefault="00B65F28" w:rsidP="00B65F28">
      <w:pPr>
        <w:tabs>
          <w:tab w:val="left" w:pos="1260"/>
        </w:tabs>
        <w:adjustRightInd w:val="0"/>
        <w:snapToGrid w:val="0"/>
        <w:spacing w:line="360" w:lineRule="auto"/>
        <w:ind w:firstLineChars="200" w:firstLine="442"/>
        <w:rPr>
          <w:rFonts w:ascii="宋体" w:hAnsi="宋体" w:cs="宋体"/>
          <w:lang w:eastAsia="zh-CN"/>
        </w:rPr>
      </w:pPr>
      <w:r w:rsidRPr="00F43FA3">
        <w:rPr>
          <w:rFonts w:ascii="宋体" w:hAnsi="宋体"/>
          <w:b/>
          <w:lang w:eastAsia="zh-CN"/>
        </w:rPr>
        <w:t>12.3</w:t>
      </w:r>
      <w:r w:rsidRPr="00F43FA3">
        <w:rPr>
          <w:rFonts w:ascii="宋体" w:hAnsi="宋体" w:hint="eastAsia"/>
          <w:b/>
          <w:lang w:eastAsia="zh-CN"/>
        </w:rPr>
        <w:t xml:space="preserve"> </w:t>
      </w:r>
      <w:r w:rsidRPr="00F43FA3">
        <w:rPr>
          <w:rFonts w:ascii="宋体" w:hAnsi="宋体" w:cs="宋体" w:hint="eastAsia"/>
          <w:lang w:eastAsia="zh-CN"/>
        </w:rPr>
        <w:t>因不可抗力致使合同无法履行时，发包人应按合同约定向勘察人支付已完工作量相对应比例的合同价款后解除合同。</w:t>
      </w:r>
    </w:p>
    <w:p w:rsidR="00B65F28" w:rsidRPr="00F43FA3" w:rsidRDefault="00B65F28" w:rsidP="00B65F28">
      <w:pPr>
        <w:tabs>
          <w:tab w:val="left" w:pos="1260"/>
        </w:tabs>
        <w:adjustRightInd w:val="0"/>
        <w:snapToGrid w:val="0"/>
        <w:spacing w:line="360" w:lineRule="auto"/>
        <w:ind w:firstLineChars="200" w:firstLine="442"/>
        <w:rPr>
          <w:rFonts w:ascii="宋体" w:hAnsi="宋体" w:cs="宋体"/>
          <w:lang w:eastAsia="zh-CN"/>
        </w:rPr>
      </w:pPr>
      <w:r w:rsidRPr="00F43FA3">
        <w:rPr>
          <w:rFonts w:ascii="宋体" w:hAnsi="宋体"/>
          <w:b/>
          <w:lang w:eastAsia="zh-CN"/>
        </w:rPr>
        <w:t>12.4</w:t>
      </w:r>
      <w:r w:rsidRPr="00F43FA3">
        <w:rPr>
          <w:rFonts w:ascii="宋体" w:hAnsi="宋体" w:hint="eastAsia"/>
          <w:b/>
          <w:lang w:eastAsia="zh-CN"/>
        </w:rPr>
        <w:t xml:space="preserve"> </w:t>
      </w:r>
      <w:r w:rsidRPr="00F43FA3">
        <w:rPr>
          <w:rFonts w:ascii="宋体" w:hAnsi="宋体" w:cs="宋体" w:hint="eastAsia"/>
          <w:lang w:eastAsia="zh-CN"/>
        </w:rPr>
        <w:t>合同解除后，勘察人应按发包人要求将自有设备和人员撤出作业场地，发包人应为勘察人撤出提供必要条件。</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28" w:name="_Toc406150468"/>
      <w:bookmarkStart w:id="129" w:name="_Toc457826197"/>
      <w:r w:rsidRPr="00F43FA3">
        <w:rPr>
          <w:rFonts w:ascii="宋体" w:eastAsia="宋体" w:hAnsi="宋体" w:hint="eastAsia"/>
          <w:sz w:val="22"/>
          <w:szCs w:val="22"/>
          <w:lang w:eastAsia="zh-CN"/>
        </w:rPr>
        <w:t>第</w:t>
      </w:r>
      <w:r w:rsidRPr="00F43FA3">
        <w:rPr>
          <w:rFonts w:ascii="宋体" w:eastAsia="宋体" w:hAnsi="宋体"/>
          <w:sz w:val="22"/>
          <w:szCs w:val="22"/>
          <w:lang w:eastAsia="zh-CN"/>
        </w:rPr>
        <w:t>13</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责任与保险</w:t>
      </w:r>
      <w:bookmarkEnd w:id="128"/>
      <w:bookmarkEnd w:id="129"/>
    </w:p>
    <w:p w:rsidR="00B65F28" w:rsidRPr="00F43FA3" w:rsidRDefault="00B65F28" w:rsidP="00B65F28">
      <w:pPr>
        <w:tabs>
          <w:tab w:val="left" w:pos="540"/>
        </w:tabs>
        <w:adjustRightInd w:val="0"/>
        <w:snapToGrid w:val="0"/>
        <w:spacing w:line="360" w:lineRule="auto"/>
        <w:ind w:firstLineChars="200" w:firstLine="442"/>
        <w:rPr>
          <w:rFonts w:ascii="宋体" w:hAnsi="宋体" w:cs="宋体"/>
          <w:b/>
          <w:lang w:eastAsia="zh-CN"/>
        </w:rPr>
      </w:pPr>
      <w:r w:rsidRPr="00F43FA3">
        <w:rPr>
          <w:rFonts w:ascii="宋体" w:hAnsi="宋体"/>
          <w:b/>
          <w:lang w:eastAsia="zh-CN"/>
        </w:rPr>
        <w:t>13.1</w:t>
      </w:r>
      <w:r w:rsidRPr="00F43FA3">
        <w:rPr>
          <w:rFonts w:ascii="宋体" w:hAnsi="宋体" w:hint="eastAsia"/>
          <w:b/>
          <w:lang w:eastAsia="zh-CN"/>
        </w:rPr>
        <w:t xml:space="preserve"> </w:t>
      </w:r>
      <w:r w:rsidRPr="00F43FA3">
        <w:rPr>
          <w:rFonts w:ascii="宋体" w:hAnsi="宋体" w:cs="宋体" w:hint="eastAsia"/>
          <w:lang w:eastAsia="zh-CN"/>
        </w:rPr>
        <w:t>勘察人应运用一切合理的专业技术和经验，按照公认的职业标准尽其全部职责和谨慎、勤勉地履行其在本合同项下的责任和义务。</w:t>
      </w:r>
    </w:p>
    <w:p w:rsidR="00B65F28" w:rsidRPr="00F43FA3" w:rsidRDefault="00B65F28" w:rsidP="00B65F28">
      <w:pPr>
        <w:tabs>
          <w:tab w:val="left" w:pos="540"/>
        </w:tabs>
        <w:adjustRightInd w:val="0"/>
        <w:snapToGrid w:val="0"/>
        <w:spacing w:line="360" w:lineRule="auto"/>
        <w:ind w:firstLineChars="200" w:firstLine="442"/>
        <w:rPr>
          <w:rFonts w:ascii="宋体" w:hAnsi="宋体" w:cs="宋体"/>
          <w:b/>
          <w:lang w:eastAsia="zh-CN"/>
        </w:rPr>
      </w:pPr>
      <w:r w:rsidRPr="00F43FA3">
        <w:rPr>
          <w:rFonts w:ascii="宋体" w:hAnsi="宋体"/>
          <w:b/>
          <w:lang w:eastAsia="zh-CN"/>
        </w:rPr>
        <w:t>13.2</w:t>
      </w:r>
      <w:r w:rsidRPr="00F43FA3">
        <w:rPr>
          <w:rFonts w:ascii="宋体" w:hAnsi="宋体" w:hint="eastAsia"/>
          <w:b/>
          <w:lang w:eastAsia="zh-CN"/>
        </w:rPr>
        <w:t xml:space="preserve"> </w:t>
      </w:r>
      <w:r w:rsidRPr="00F43FA3">
        <w:rPr>
          <w:rFonts w:ascii="宋体" w:hAnsi="宋体" w:cs="宋体" w:hint="eastAsia"/>
          <w:lang w:eastAsia="zh-CN"/>
        </w:rPr>
        <w:t>合同当事人可按照法律法规的要求在专用合同条款中约定履行本合同所需要的工程勘察责任保险，并使其于合同责任期内保持有效。</w:t>
      </w:r>
    </w:p>
    <w:p w:rsidR="00B65F28" w:rsidRPr="00F43FA3" w:rsidRDefault="00B65F28" w:rsidP="00B65F28">
      <w:pPr>
        <w:tabs>
          <w:tab w:val="left" w:pos="540"/>
        </w:tabs>
        <w:adjustRightInd w:val="0"/>
        <w:snapToGrid w:val="0"/>
        <w:spacing w:line="360" w:lineRule="auto"/>
        <w:ind w:firstLineChars="200" w:firstLine="442"/>
        <w:rPr>
          <w:rFonts w:ascii="宋体" w:hAnsi="宋体" w:cs="宋体"/>
          <w:b/>
          <w:lang w:eastAsia="zh-CN"/>
        </w:rPr>
      </w:pPr>
      <w:r w:rsidRPr="00F43FA3">
        <w:rPr>
          <w:rFonts w:ascii="宋体" w:hAnsi="宋体"/>
          <w:b/>
          <w:lang w:eastAsia="zh-CN"/>
        </w:rPr>
        <w:t>13.3</w:t>
      </w:r>
      <w:r w:rsidRPr="00F43FA3">
        <w:rPr>
          <w:rFonts w:ascii="宋体" w:hAnsi="宋体" w:hint="eastAsia"/>
          <w:b/>
          <w:lang w:eastAsia="zh-CN"/>
        </w:rPr>
        <w:t xml:space="preserve"> </w:t>
      </w:r>
      <w:r w:rsidRPr="00F43FA3">
        <w:rPr>
          <w:rFonts w:ascii="宋体" w:hAnsi="宋体" w:cs="宋体" w:hint="eastAsia"/>
          <w:lang w:eastAsia="zh-CN"/>
        </w:rPr>
        <w:t>勘察人应依照法律法规的规定为勘察作业人员参加工伤保险、人身意外伤害险和其他保险。</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30" w:name="_Toc406150469"/>
      <w:bookmarkStart w:id="131" w:name="_Toc457826198"/>
      <w:r w:rsidRPr="00F43FA3">
        <w:rPr>
          <w:rFonts w:ascii="宋体" w:eastAsia="宋体" w:hAnsi="宋体" w:hint="eastAsia"/>
          <w:sz w:val="22"/>
          <w:szCs w:val="22"/>
          <w:lang w:eastAsia="zh-CN"/>
        </w:rPr>
        <w:t>第</w:t>
      </w:r>
      <w:r w:rsidRPr="00F43FA3">
        <w:rPr>
          <w:rFonts w:ascii="宋体" w:eastAsia="宋体" w:hAnsi="宋体"/>
          <w:sz w:val="22"/>
          <w:szCs w:val="22"/>
          <w:lang w:eastAsia="zh-CN"/>
        </w:rPr>
        <w:t>14</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违约</w:t>
      </w:r>
      <w:bookmarkEnd w:id="130"/>
      <w:bookmarkEnd w:id="131"/>
    </w:p>
    <w:p w:rsidR="00B65F28" w:rsidRPr="00F43FA3" w:rsidRDefault="00B65F28" w:rsidP="00B65F28">
      <w:pPr>
        <w:pStyle w:val="3"/>
        <w:keepNext w:val="0"/>
        <w:keepLines w:val="0"/>
        <w:tabs>
          <w:tab w:val="left" w:pos="180"/>
          <w:tab w:val="left" w:pos="360"/>
        </w:tabs>
        <w:snapToGrid w:val="0"/>
        <w:spacing w:line="360" w:lineRule="auto"/>
        <w:ind w:firstLineChars="200" w:firstLine="442"/>
        <w:rPr>
          <w:rFonts w:ascii="宋体" w:hAnsi="宋体" w:cs="宋体"/>
          <w:sz w:val="22"/>
          <w:szCs w:val="22"/>
          <w:lang w:eastAsia="zh-CN"/>
        </w:rPr>
      </w:pPr>
      <w:bookmarkStart w:id="132" w:name="_Toc406150470"/>
      <w:bookmarkStart w:id="133" w:name="_Toc457826199"/>
      <w:r w:rsidRPr="00F43FA3">
        <w:rPr>
          <w:rFonts w:ascii="宋体" w:hAnsi="宋体"/>
          <w:sz w:val="22"/>
          <w:szCs w:val="22"/>
          <w:lang w:eastAsia="zh-CN"/>
        </w:rPr>
        <w:t>14.1</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发包人违约</w:t>
      </w:r>
      <w:bookmarkEnd w:id="132"/>
      <w:bookmarkEnd w:id="133"/>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14.1.1</w:t>
      </w:r>
      <w:r w:rsidRPr="00F43FA3">
        <w:rPr>
          <w:rFonts w:ascii="宋体" w:hAnsi="宋体" w:hint="eastAsia"/>
          <w:lang w:eastAsia="zh-CN"/>
        </w:rPr>
        <w:t xml:space="preserve"> </w:t>
      </w:r>
      <w:r w:rsidRPr="00F43FA3">
        <w:rPr>
          <w:rFonts w:ascii="宋体" w:hAnsi="宋体" w:cs="宋体" w:hint="eastAsia"/>
          <w:lang w:eastAsia="zh-CN"/>
        </w:rPr>
        <w:t>发包人违约情形</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）合同生效后，发包人无故要求终止或解除合同；</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）发包人未按第</w:t>
      </w:r>
      <w:r w:rsidRPr="00F43FA3">
        <w:rPr>
          <w:rFonts w:ascii="宋体" w:hAnsi="宋体" w:cs="宋体"/>
          <w:lang w:eastAsia="zh-CN"/>
        </w:rPr>
        <w:t>7.2</w:t>
      </w:r>
      <w:r w:rsidRPr="00F43FA3">
        <w:rPr>
          <w:rFonts w:ascii="宋体" w:hAnsi="宋体" w:cs="宋体" w:hint="eastAsia"/>
          <w:lang w:eastAsia="zh-CN"/>
        </w:rPr>
        <w:t>款〔定金或预付款〕约定按时支付定金或预付款；</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）发包人未按第</w:t>
      </w:r>
      <w:r w:rsidRPr="00F43FA3">
        <w:rPr>
          <w:rFonts w:ascii="宋体" w:hAnsi="宋体" w:cs="宋体"/>
          <w:lang w:eastAsia="zh-CN"/>
        </w:rPr>
        <w:t>7.3</w:t>
      </w:r>
      <w:r w:rsidRPr="00F43FA3">
        <w:rPr>
          <w:rFonts w:ascii="宋体" w:hAnsi="宋体" w:cs="宋体" w:hint="eastAsia"/>
          <w:lang w:eastAsia="zh-CN"/>
        </w:rPr>
        <w:t>款〔进度款支付〕约定按时支付进度款；</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4</w:t>
      </w:r>
      <w:r w:rsidRPr="00F43FA3">
        <w:rPr>
          <w:rFonts w:ascii="宋体" w:hAnsi="宋体" w:cs="宋体" w:hint="eastAsia"/>
          <w:lang w:eastAsia="zh-CN"/>
        </w:rPr>
        <w:t>）发包人不履行合同义务或不按合同约定履行义务的其他情形。</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14.1.2</w:t>
      </w:r>
      <w:r w:rsidRPr="00F43FA3">
        <w:rPr>
          <w:rFonts w:ascii="宋体" w:hAnsi="宋体" w:hint="eastAsia"/>
          <w:lang w:eastAsia="zh-CN"/>
        </w:rPr>
        <w:t xml:space="preserve"> </w:t>
      </w:r>
      <w:r w:rsidRPr="00F43FA3">
        <w:rPr>
          <w:rFonts w:ascii="宋体" w:hAnsi="宋体" w:cs="宋体" w:hint="eastAsia"/>
          <w:lang w:eastAsia="zh-CN"/>
        </w:rPr>
        <w:t>发包人违约责任</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hint="eastAsia"/>
          <w:lang w:eastAsia="zh-CN"/>
        </w:rPr>
        <w:t>（</w:t>
      </w:r>
      <w:r w:rsidRPr="00F43FA3">
        <w:rPr>
          <w:rFonts w:ascii="宋体" w:hAnsi="宋体"/>
          <w:lang w:eastAsia="zh-CN"/>
        </w:rPr>
        <w:t>1</w:t>
      </w:r>
      <w:r w:rsidRPr="00F43FA3">
        <w:rPr>
          <w:rFonts w:ascii="宋体" w:hAnsi="宋体" w:hint="eastAsia"/>
          <w:lang w:eastAsia="zh-CN"/>
        </w:rPr>
        <w:t>）</w:t>
      </w:r>
      <w:r w:rsidRPr="00F43FA3">
        <w:rPr>
          <w:rFonts w:ascii="宋体" w:hAnsi="宋体" w:cs="宋体" w:hint="eastAsia"/>
          <w:lang w:eastAsia="zh-CN"/>
        </w:rPr>
        <w:t>合同生效后，发包人无故要求终止或解除合同，勘察人未开始勘察工作的，不退还发包人已付的定金或发包人按照专用合同条款约定向勘察人支付违约金；勘察人已开始勘察工作的，若完成计划工作量不足</w:t>
      </w:r>
      <w:r w:rsidRPr="00F43FA3">
        <w:rPr>
          <w:rFonts w:ascii="宋体" w:hAnsi="宋体" w:cs="宋体"/>
          <w:lang w:eastAsia="zh-CN"/>
        </w:rPr>
        <w:t>50%</w:t>
      </w:r>
      <w:r w:rsidRPr="00F43FA3">
        <w:rPr>
          <w:rFonts w:ascii="宋体" w:hAnsi="宋体" w:cs="宋体" w:hint="eastAsia"/>
          <w:lang w:eastAsia="zh-CN"/>
        </w:rPr>
        <w:t>的，发包人应支付勘察人合同价款的</w:t>
      </w:r>
      <w:r w:rsidRPr="00F43FA3">
        <w:rPr>
          <w:rFonts w:ascii="宋体" w:hAnsi="宋体" w:cs="宋体"/>
          <w:lang w:eastAsia="zh-CN"/>
        </w:rPr>
        <w:t>50%;</w:t>
      </w:r>
      <w:r w:rsidRPr="00F43FA3">
        <w:rPr>
          <w:rFonts w:ascii="宋体" w:hAnsi="宋体" w:cs="宋体" w:hint="eastAsia"/>
          <w:lang w:eastAsia="zh-CN"/>
        </w:rPr>
        <w:t>完成计划工作量超过</w:t>
      </w:r>
      <w:r w:rsidRPr="00F43FA3">
        <w:rPr>
          <w:rFonts w:ascii="宋体" w:hAnsi="宋体" w:cs="宋体"/>
          <w:lang w:eastAsia="zh-CN"/>
        </w:rPr>
        <w:t>50%</w:t>
      </w:r>
      <w:r w:rsidRPr="00F43FA3">
        <w:rPr>
          <w:rFonts w:ascii="宋体" w:hAnsi="宋体" w:cs="宋体" w:hint="eastAsia"/>
          <w:lang w:eastAsia="zh-CN"/>
        </w:rPr>
        <w:t>的，发包人应支付勘察人合同价款的</w:t>
      </w:r>
      <w:r w:rsidRPr="00F43FA3">
        <w:rPr>
          <w:rFonts w:ascii="宋体" w:hAnsi="宋体" w:cs="宋体"/>
          <w:lang w:eastAsia="zh-CN"/>
        </w:rPr>
        <w:t>100%</w:t>
      </w:r>
      <w:r w:rsidRPr="00F43FA3">
        <w:rPr>
          <w:rFonts w:ascii="宋体" w:hAnsi="宋体" w:cs="宋体" w:hint="eastAsia"/>
          <w:lang w:eastAsia="zh-CN"/>
        </w:rPr>
        <w:t>。</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发包人发生其他违约情形时，发包人应承担由此增加的费用和工期延误损失，并给予勘察人合理赔偿。双方可在专用合同条款内约定发包人赔偿勘察人损失的计算方法或者发包人应支付违约金的数额或计算方法。</w:t>
      </w:r>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134" w:name="_Toc406150471"/>
      <w:bookmarkStart w:id="135" w:name="_Toc457826200"/>
      <w:r w:rsidRPr="00F43FA3">
        <w:rPr>
          <w:rFonts w:ascii="宋体" w:hAnsi="宋体"/>
          <w:sz w:val="22"/>
          <w:szCs w:val="22"/>
          <w:lang w:eastAsia="zh-CN"/>
        </w:rPr>
        <w:t xml:space="preserve">14.2 </w:t>
      </w:r>
      <w:r w:rsidRPr="00F43FA3">
        <w:rPr>
          <w:rFonts w:ascii="宋体" w:hAnsi="宋体" w:cs="宋体" w:hint="eastAsia"/>
          <w:sz w:val="22"/>
          <w:szCs w:val="22"/>
          <w:lang w:eastAsia="zh-CN"/>
        </w:rPr>
        <w:t>勘察人违约</w:t>
      </w:r>
      <w:bookmarkEnd w:id="134"/>
      <w:bookmarkEnd w:id="135"/>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lastRenderedPageBreak/>
        <w:t>14.2.1</w:t>
      </w:r>
      <w:r w:rsidRPr="00F43FA3">
        <w:rPr>
          <w:rFonts w:ascii="宋体" w:hAnsi="宋体" w:hint="eastAsia"/>
          <w:lang w:eastAsia="zh-CN"/>
        </w:rPr>
        <w:t xml:space="preserve"> </w:t>
      </w:r>
      <w:r w:rsidRPr="00F43FA3">
        <w:rPr>
          <w:rFonts w:ascii="宋体" w:hAnsi="宋体" w:cs="宋体" w:hint="eastAsia"/>
          <w:lang w:eastAsia="zh-CN"/>
        </w:rPr>
        <w:t>勘察人违约情形</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）合同生效后，勘察人因自身原因要求终止或解除合同；</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（2）因勘察人原因不能按照合同约定的日期或合同当事人同意顺延的工期提交成果资料；</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）因勘察人原因造成成果资料质量达不到合同约定的质量标准；</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4</w:t>
      </w:r>
      <w:r w:rsidRPr="00F43FA3">
        <w:rPr>
          <w:rFonts w:ascii="宋体" w:hAnsi="宋体" w:cs="宋体" w:hint="eastAsia"/>
          <w:lang w:eastAsia="zh-CN"/>
        </w:rPr>
        <w:t>）勘察人不履行合同义务或未按约定履行合同义务的其他情形。</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14.2.2 </w:t>
      </w:r>
      <w:r w:rsidRPr="00F43FA3">
        <w:rPr>
          <w:rFonts w:ascii="宋体" w:hAnsi="宋体" w:cs="宋体" w:hint="eastAsia"/>
          <w:lang w:eastAsia="zh-CN"/>
        </w:rPr>
        <w:t>勘察人违约责任</w:t>
      </w:r>
    </w:p>
    <w:p w:rsidR="00B65F28" w:rsidRPr="00F43FA3" w:rsidRDefault="00B65F28" w:rsidP="00B65F28">
      <w:pPr>
        <w:snapToGrid w:val="0"/>
        <w:spacing w:line="360" w:lineRule="auto"/>
        <w:ind w:firstLineChars="200" w:firstLine="440"/>
        <w:rPr>
          <w:rFonts w:ascii="宋体" w:hAnsi="宋体"/>
          <w:lang w:eastAsia="zh-CN"/>
        </w:rPr>
      </w:pPr>
      <w:r w:rsidRPr="00F43FA3">
        <w:rPr>
          <w:rFonts w:ascii="宋体" w:hAnsi="宋体" w:hint="eastAsia"/>
          <w:lang w:eastAsia="zh-CN"/>
        </w:rPr>
        <w:t>（</w:t>
      </w:r>
      <w:r w:rsidRPr="00F43FA3">
        <w:rPr>
          <w:rFonts w:ascii="宋体" w:hAnsi="宋体"/>
          <w:lang w:eastAsia="zh-CN"/>
        </w:rPr>
        <w:t>1</w:t>
      </w:r>
      <w:r w:rsidRPr="00F43FA3">
        <w:rPr>
          <w:rFonts w:ascii="宋体" w:hAnsi="宋体" w:hint="eastAsia"/>
          <w:lang w:eastAsia="zh-CN"/>
        </w:rPr>
        <w:t>）</w:t>
      </w:r>
      <w:r w:rsidRPr="00F43FA3">
        <w:rPr>
          <w:rFonts w:ascii="宋体" w:hAnsi="宋体" w:cs="宋体" w:hint="eastAsia"/>
          <w:lang w:eastAsia="zh-CN"/>
        </w:rPr>
        <w:t>合同生效后，勘察人因自身原因要求终止或解除合同，勘察人应双倍返还发包人已支付的定金或勘察人按照专用合同条款约定向发包人支付违约金。</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）因勘察人原因造成工期延误的，应按专用合同条款约定向发包人支付违约金。</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因勘察人原因造成成果资料质量达不到合同约定的质量标准，勘察人应负责无偿给予补充完善使其达到质量合格。因勘察人原因导致工程质量安全事故或其他事故时，勘察人除负责采取补救措施外，应通过所投工程勘察责任保险向发包人承担赔偿责任或根据直接经济损失程度按专用合同条款约定向发包人支付赔偿金。</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4</w:t>
      </w:r>
      <w:r w:rsidRPr="00F43FA3">
        <w:rPr>
          <w:rFonts w:ascii="宋体" w:hAnsi="宋体" w:cs="宋体" w:hint="eastAsia"/>
          <w:lang w:eastAsia="zh-CN"/>
        </w:rPr>
        <w:t>）勘察人发生其他违约情形时，勘察人应承担违约责任并赔偿因其违约给发包人造成的损失，双方可在专用合同条款内约定勘察人赔偿发包人损失的计算方法和赔偿金额。</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36" w:name="_Toc406150472"/>
      <w:bookmarkStart w:id="137" w:name="_Toc457826201"/>
      <w:r w:rsidRPr="00F43FA3">
        <w:rPr>
          <w:rFonts w:ascii="宋体" w:eastAsia="宋体" w:hAnsi="宋体" w:hint="eastAsia"/>
          <w:sz w:val="22"/>
          <w:szCs w:val="22"/>
          <w:lang w:eastAsia="zh-CN"/>
        </w:rPr>
        <w:t>第</w:t>
      </w:r>
      <w:r w:rsidRPr="00F43FA3">
        <w:rPr>
          <w:rFonts w:ascii="宋体" w:eastAsia="宋体" w:hAnsi="宋体"/>
          <w:sz w:val="22"/>
          <w:szCs w:val="22"/>
          <w:lang w:eastAsia="zh-CN"/>
        </w:rPr>
        <w:t>15</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索赔</w:t>
      </w:r>
      <w:bookmarkEnd w:id="136"/>
      <w:bookmarkEnd w:id="137"/>
    </w:p>
    <w:p w:rsidR="00B65F28" w:rsidRPr="00F43FA3" w:rsidRDefault="00B65F28" w:rsidP="00B65F28">
      <w:pPr>
        <w:tabs>
          <w:tab w:val="left" w:pos="1260"/>
        </w:tabs>
        <w:adjustRightInd w:val="0"/>
        <w:snapToGrid w:val="0"/>
        <w:spacing w:line="360" w:lineRule="auto"/>
        <w:ind w:firstLineChars="200" w:firstLine="442"/>
        <w:outlineLvl w:val="2"/>
        <w:rPr>
          <w:rFonts w:ascii="宋体" w:hAnsi="宋体"/>
          <w:b/>
          <w:lang w:eastAsia="zh-CN"/>
        </w:rPr>
      </w:pPr>
      <w:r w:rsidRPr="00F43FA3">
        <w:rPr>
          <w:rFonts w:ascii="宋体" w:hAnsi="宋体"/>
          <w:b/>
          <w:lang w:eastAsia="zh-CN"/>
        </w:rPr>
        <w:t>15.1</w:t>
      </w:r>
      <w:r w:rsidRPr="00F43FA3">
        <w:rPr>
          <w:rFonts w:ascii="宋体" w:hAnsi="宋体" w:hint="eastAsia"/>
          <w:b/>
          <w:lang w:eastAsia="zh-CN"/>
        </w:rPr>
        <w:t xml:space="preserve"> 发包人索赔</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勘察人未按合同约定履行义务或发生错误以及应由勘察人承担责任的其他情形，造成工期延误及发包人的经济损失，除专用合同条款另有约定外，发包人可按下列程序以书面形式向勘察人索赔：</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）违约事件发生后</w:t>
      </w:r>
      <w:r w:rsidRPr="00F43FA3">
        <w:rPr>
          <w:rFonts w:ascii="宋体" w:hAnsi="宋体" w:cs="宋体"/>
          <w:lang w:eastAsia="zh-CN"/>
        </w:rPr>
        <w:t>7</w:t>
      </w:r>
      <w:r w:rsidRPr="00F43FA3">
        <w:rPr>
          <w:rFonts w:ascii="宋体" w:hAnsi="宋体" w:cs="宋体" w:hint="eastAsia"/>
          <w:lang w:eastAsia="zh-CN"/>
        </w:rPr>
        <w:t>天内，向勘察人发出索赔意向通知；</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）发出索赔意向通知后</w:t>
      </w:r>
      <w:r w:rsidRPr="00F43FA3">
        <w:rPr>
          <w:rFonts w:ascii="宋体" w:hAnsi="宋体" w:cs="宋体"/>
          <w:lang w:eastAsia="zh-CN"/>
        </w:rPr>
        <w:t>14</w:t>
      </w:r>
      <w:r w:rsidRPr="00F43FA3">
        <w:rPr>
          <w:rFonts w:ascii="宋体" w:hAnsi="宋体" w:cs="宋体" w:hint="eastAsia"/>
          <w:lang w:eastAsia="zh-CN"/>
        </w:rPr>
        <w:t>天内，向勘察人提出经济损失的索赔报告及有关资料；</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）勘察人在收到发包人送交的索赔报告和有关资料或补充索赔理由、证据后，于</w:t>
      </w:r>
      <w:r w:rsidRPr="00F43FA3">
        <w:rPr>
          <w:rFonts w:ascii="宋体" w:hAnsi="宋体" w:cs="宋体"/>
          <w:lang w:eastAsia="zh-CN"/>
        </w:rPr>
        <w:t>28</w:t>
      </w:r>
      <w:r w:rsidRPr="00F43FA3">
        <w:rPr>
          <w:rFonts w:ascii="宋体" w:hAnsi="宋体" w:cs="宋体" w:hint="eastAsia"/>
          <w:lang w:eastAsia="zh-CN"/>
        </w:rPr>
        <w:t>天内给予答复；</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4</w:t>
      </w:r>
      <w:r w:rsidRPr="00F43FA3">
        <w:rPr>
          <w:rFonts w:ascii="宋体" w:hAnsi="宋体" w:cs="宋体" w:hint="eastAsia"/>
          <w:lang w:eastAsia="zh-CN"/>
        </w:rPr>
        <w:t>）勘察人在收到发包人送交的索赔报告和有关资料后</w:t>
      </w:r>
      <w:r w:rsidRPr="00F43FA3">
        <w:rPr>
          <w:rFonts w:ascii="宋体" w:hAnsi="宋体" w:cs="宋体"/>
          <w:lang w:eastAsia="zh-CN"/>
        </w:rPr>
        <w:t>28</w:t>
      </w:r>
      <w:r w:rsidRPr="00F43FA3">
        <w:rPr>
          <w:rFonts w:ascii="宋体" w:hAnsi="宋体" w:cs="宋体" w:hint="eastAsia"/>
          <w:lang w:eastAsia="zh-CN"/>
        </w:rPr>
        <w:t>天内未予答复或未对发包人作进一步要求，视为该项索赔已被认可；</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5</w:t>
      </w:r>
      <w:r w:rsidRPr="00F43FA3">
        <w:rPr>
          <w:rFonts w:ascii="宋体" w:hAnsi="宋体" w:cs="宋体" w:hint="eastAsia"/>
          <w:lang w:eastAsia="zh-CN"/>
        </w:rPr>
        <w:t>）当该违约事件持续进行时，发包人应阶段性向勘察人发出索赔意向，在违约事件终了后</w:t>
      </w:r>
      <w:r w:rsidRPr="00F43FA3">
        <w:rPr>
          <w:rFonts w:ascii="宋体" w:hAnsi="宋体" w:cs="宋体"/>
          <w:lang w:eastAsia="zh-CN"/>
        </w:rPr>
        <w:t>21</w:t>
      </w:r>
      <w:r w:rsidRPr="00F43FA3">
        <w:rPr>
          <w:rFonts w:ascii="宋体" w:hAnsi="宋体" w:cs="宋体" w:hint="eastAsia"/>
          <w:lang w:eastAsia="zh-CN"/>
        </w:rPr>
        <w:t>天内，向勘察人送交索赔的有关资料和最终索赔报告。索赔答复程序与本款第（</w:t>
      </w:r>
      <w:r w:rsidRPr="00F43FA3">
        <w:rPr>
          <w:rFonts w:ascii="宋体" w:hAnsi="宋体" w:cs="宋体"/>
          <w:lang w:eastAsia="zh-CN"/>
        </w:rPr>
        <w:t>3</w:t>
      </w:r>
      <w:r w:rsidRPr="00F43FA3">
        <w:rPr>
          <w:rFonts w:ascii="宋体" w:hAnsi="宋体" w:cs="宋体" w:hint="eastAsia"/>
          <w:lang w:eastAsia="zh-CN"/>
        </w:rPr>
        <w:t>）、（</w:t>
      </w:r>
      <w:r w:rsidRPr="00F43FA3">
        <w:rPr>
          <w:rFonts w:ascii="宋体" w:hAnsi="宋体" w:cs="宋体"/>
          <w:lang w:eastAsia="zh-CN"/>
        </w:rPr>
        <w:t>4</w:t>
      </w:r>
      <w:r w:rsidRPr="00F43FA3">
        <w:rPr>
          <w:rFonts w:ascii="宋体" w:hAnsi="宋体" w:cs="宋体" w:hint="eastAsia"/>
          <w:lang w:eastAsia="zh-CN"/>
        </w:rPr>
        <w:t>）项约定相同。</w:t>
      </w:r>
    </w:p>
    <w:p w:rsidR="00B65F28" w:rsidRPr="00F43FA3" w:rsidRDefault="00B65F28" w:rsidP="00B65F28">
      <w:pPr>
        <w:tabs>
          <w:tab w:val="left" w:pos="1260"/>
        </w:tabs>
        <w:adjustRightInd w:val="0"/>
        <w:snapToGrid w:val="0"/>
        <w:spacing w:line="360" w:lineRule="auto"/>
        <w:ind w:firstLineChars="200" w:firstLine="442"/>
        <w:outlineLvl w:val="2"/>
        <w:rPr>
          <w:rFonts w:ascii="宋体" w:hAnsi="宋体"/>
          <w:b/>
          <w:lang w:eastAsia="zh-CN"/>
        </w:rPr>
      </w:pPr>
      <w:r w:rsidRPr="00F43FA3">
        <w:rPr>
          <w:rFonts w:ascii="宋体" w:hAnsi="宋体"/>
          <w:b/>
          <w:lang w:eastAsia="zh-CN"/>
        </w:rPr>
        <w:t xml:space="preserve">15.2 </w:t>
      </w:r>
      <w:r w:rsidRPr="00F43FA3">
        <w:rPr>
          <w:rFonts w:ascii="宋体" w:hAnsi="宋体" w:hint="eastAsia"/>
          <w:b/>
          <w:lang w:eastAsia="zh-CN"/>
        </w:rPr>
        <w:t>勘察人索赔</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发包人未按合同约定履行义务或发生错误以及应由发包人承担责任的其他情形，造</w:t>
      </w:r>
      <w:r w:rsidRPr="00F43FA3">
        <w:rPr>
          <w:rFonts w:ascii="宋体" w:hAnsi="宋体" w:cs="宋体" w:hint="eastAsia"/>
          <w:lang w:eastAsia="zh-CN"/>
        </w:rPr>
        <w:lastRenderedPageBreak/>
        <w:t>成工期延误和（或）勘察人不能及时得到合同价款及勘察人的经济损失，除专用合同条款另有约定外，勘察人可按下列程序以书面形式向发包人索赔：</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）违约事件发生后</w:t>
      </w:r>
      <w:r w:rsidRPr="00F43FA3">
        <w:rPr>
          <w:rFonts w:ascii="宋体" w:hAnsi="宋体" w:cs="宋体"/>
          <w:lang w:eastAsia="zh-CN"/>
        </w:rPr>
        <w:t>7</w:t>
      </w:r>
      <w:r w:rsidRPr="00F43FA3">
        <w:rPr>
          <w:rFonts w:ascii="宋体" w:hAnsi="宋体" w:cs="宋体" w:hint="eastAsia"/>
          <w:lang w:eastAsia="zh-CN"/>
        </w:rPr>
        <w:t>天内，勘察人可向发包人发出要求其采取有效措施纠正违约行为的通知；发包人收到通知</w:t>
      </w:r>
      <w:r w:rsidRPr="00F43FA3">
        <w:rPr>
          <w:rFonts w:ascii="宋体" w:hAnsi="宋体" w:cs="宋体"/>
          <w:lang w:eastAsia="zh-CN"/>
        </w:rPr>
        <w:t>14</w:t>
      </w:r>
      <w:r w:rsidRPr="00F43FA3">
        <w:rPr>
          <w:rFonts w:ascii="宋体" w:hAnsi="宋体" w:cs="宋体" w:hint="eastAsia"/>
          <w:lang w:eastAsia="zh-CN"/>
        </w:rPr>
        <w:t>天内仍不履行合同义务，勘察人有权停止作业，并向发包人发出索赔意向通知。</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）发出索赔意向通知后</w:t>
      </w:r>
      <w:r w:rsidRPr="00F43FA3">
        <w:rPr>
          <w:rFonts w:ascii="宋体" w:hAnsi="宋体" w:cs="宋体"/>
          <w:lang w:eastAsia="zh-CN"/>
        </w:rPr>
        <w:t>14</w:t>
      </w:r>
      <w:r w:rsidRPr="00F43FA3">
        <w:rPr>
          <w:rFonts w:ascii="宋体" w:hAnsi="宋体" w:cs="宋体" w:hint="eastAsia"/>
          <w:lang w:eastAsia="zh-CN"/>
        </w:rPr>
        <w:t>天内，向发包人提出延长工期和（或）补偿经济损失的索赔报告及有关资料；</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）发包人在收到勘察人送交的索赔报告和有关资料或补充索赔理由、证据后，于</w:t>
      </w:r>
      <w:r w:rsidRPr="00F43FA3">
        <w:rPr>
          <w:rFonts w:ascii="宋体" w:hAnsi="宋体" w:cs="宋体"/>
          <w:lang w:eastAsia="zh-CN"/>
        </w:rPr>
        <w:t>28</w:t>
      </w:r>
      <w:r w:rsidRPr="00F43FA3">
        <w:rPr>
          <w:rFonts w:ascii="宋体" w:hAnsi="宋体" w:cs="宋体" w:hint="eastAsia"/>
          <w:lang w:eastAsia="zh-CN"/>
        </w:rPr>
        <w:t>天内给予答复；</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4</w:t>
      </w:r>
      <w:r w:rsidRPr="00F43FA3">
        <w:rPr>
          <w:rFonts w:ascii="宋体" w:hAnsi="宋体" w:cs="宋体" w:hint="eastAsia"/>
          <w:lang w:eastAsia="zh-CN"/>
        </w:rPr>
        <w:t>）发包人在收到勘察人送交的索赔报告和有关资料后</w:t>
      </w:r>
      <w:r w:rsidRPr="00F43FA3">
        <w:rPr>
          <w:rFonts w:ascii="宋体" w:hAnsi="宋体" w:cs="宋体"/>
          <w:lang w:eastAsia="zh-CN"/>
        </w:rPr>
        <w:t>28</w:t>
      </w:r>
      <w:r w:rsidRPr="00F43FA3">
        <w:rPr>
          <w:rFonts w:ascii="宋体" w:hAnsi="宋体" w:cs="宋体" w:hint="eastAsia"/>
          <w:lang w:eastAsia="zh-CN"/>
        </w:rPr>
        <w:t>天内未予答复或未对勘察人作进一步要求，视为该项索赔已被认可；</w:t>
      </w:r>
    </w:p>
    <w:p w:rsidR="00B65F28" w:rsidRPr="00F43FA3" w:rsidRDefault="00B65F28" w:rsidP="00B65F28">
      <w:pPr>
        <w:tabs>
          <w:tab w:val="left" w:pos="1260"/>
        </w:tabs>
        <w:adjustRightInd w:val="0"/>
        <w:snapToGrid w:val="0"/>
        <w:spacing w:line="360" w:lineRule="auto"/>
        <w:ind w:firstLineChars="200" w:firstLine="440"/>
        <w:rPr>
          <w:rFonts w:ascii="宋体" w:hAnsi="宋体"/>
          <w:b/>
          <w:lang w:eastAsia="zh-CN"/>
        </w:rPr>
      </w:pPr>
      <w:r w:rsidRPr="00F43FA3">
        <w:rPr>
          <w:rFonts w:ascii="宋体" w:hAnsi="宋体" w:cs="宋体" w:hint="eastAsia"/>
          <w:lang w:eastAsia="zh-CN"/>
        </w:rPr>
        <w:t>（</w:t>
      </w:r>
      <w:r w:rsidRPr="00F43FA3">
        <w:rPr>
          <w:rFonts w:ascii="宋体" w:hAnsi="宋体" w:cs="宋体"/>
          <w:lang w:eastAsia="zh-CN"/>
        </w:rPr>
        <w:t>5</w:t>
      </w:r>
      <w:r w:rsidRPr="00F43FA3">
        <w:rPr>
          <w:rFonts w:ascii="宋体" w:hAnsi="宋体" w:cs="宋体" w:hint="eastAsia"/>
          <w:lang w:eastAsia="zh-CN"/>
        </w:rPr>
        <w:t>）当该索赔事件持续进行时，勘察人应阶段性向发包人发出索赔意向，在索赔事件终了后</w:t>
      </w:r>
      <w:r w:rsidRPr="00F43FA3">
        <w:rPr>
          <w:rFonts w:ascii="宋体" w:hAnsi="宋体" w:cs="宋体"/>
          <w:lang w:eastAsia="zh-CN"/>
        </w:rPr>
        <w:t>21</w:t>
      </w:r>
      <w:r w:rsidRPr="00F43FA3">
        <w:rPr>
          <w:rFonts w:ascii="宋体" w:hAnsi="宋体" w:cs="宋体" w:hint="eastAsia"/>
          <w:lang w:eastAsia="zh-CN"/>
        </w:rPr>
        <w:t>天内，向发包人送交索赔的有关资料和最终索赔报告。索赔答复程序与本款第（</w:t>
      </w:r>
      <w:r w:rsidRPr="00F43FA3">
        <w:rPr>
          <w:rFonts w:ascii="宋体" w:hAnsi="宋体" w:cs="宋体"/>
          <w:lang w:eastAsia="zh-CN"/>
        </w:rPr>
        <w:t>3</w:t>
      </w:r>
      <w:r w:rsidRPr="00F43FA3">
        <w:rPr>
          <w:rFonts w:ascii="宋体" w:hAnsi="宋体" w:cs="宋体" w:hint="eastAsia"/>
          <w:lang w:eastAsia="zh-CN"/>
        </w:rPr>
        <w:t>）、（</w:t>
      </w:r>
      <w:r w:rsidRPr="00F43FA3">
        <w:rPr>
          <w:rFonts w:ascii="宋体" w:hAnsi="宋体" w:cs="宋体"/>
          <w:lang w:eastAsia="zh-CN"/>
        </w:rPr>
        <w:t>4</w:t>
      </w:r>
      <w:r w:rsidRPr="00F43FA3">
        <w:rPr>
          <w:rFonts w:ascii="宋体" w:hAnsi="宋体" w:cs="宋体" w:hint="eastAsia"/>
          <w:lang w:eastAsia="zh-CN"/>
        </w:rPr>
        <w:t>）项约定相同。</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38" w:name="_Toc406150473"/>
      <w:bookmarkStart w:id="139" w:name="_Toc457826202"/>
      <w:r w:rsidRPr="00F43FA3">
        <w:rPr>
          <w:rFonts w:ascii="宋体" w:eastAsia="宋体" w:hAnsi="宋体" w:hint="eastAsia"/>
          <w:sz w:val="22"/>
          <w:szCs w:val="22"/>
          <w:lang w:eastAsia="zh-CN"/>
        </w:rPr>
        <w:t>第</w:t>
      </w:r>
      <w:r w:rsidRPr="00F43FA3">
        <w:rPr>
          <w:rFonts w:ascii="宋体" w:eastAsia="宋体" w:hAnsi="宋体"/>
          <w:sz w:val="22"/>
          <w:szCs w:val="22"/>
          <w:lang w:eastAsia="zh-CN"/>
        </w:rPr>
        <w:t>16</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争议解决</w:t>
      </w:r>
      <w:bookmarkEnd w:id="138"/>
      <w:bookmarkEnd w:id="139"/>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40" w:name="_Toc406150474"/>
      <w:bookmarkStart w:id="141" w:name="_Toc457826203"/>
      <w:r w:rsidRPr="00F43FA3">
        <w:rPr>
          <w:rFonts w:ascii="宋体" w:hAnsi="宋体"/>
          <w:sz w:val="22"/>
          <w:szCs w:val="22"/>
          <w:lang w:eastAsia="zh-CN"/>
        </w:rPr>
        <w:t xml:space="preserve">16.1 </w:t>
      </w:r>
      <w:r w:rsidRPr="00F43FA3">
        <w:rPr>
          <w:rFonts w:ascii="宋体" w:hAnsi="宋体" w:cs="宋体" w:hint="eastAsia"/>
          <w:sz w:val="22"/>
          <w:szCs w:val="22"/>
          <w:lang w:eastAsia="zh-CN"/>
        </w:rPr>
        <w:t>和解</w:t>
      </w:r>
      <w:bookmarkEnd w:id="140"/>
      <w:bookmarkEnd w:id="141"/>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因本合同以及与本合同有关事项发生争议的，双方可以就争议自行和解。自行和解达成协议的，经签字并盖章后作为合同补充文件，双方均应遵照执行。</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42" w:name="_Toc406150475"/>
      <w:bookmarkStart w:id="143" w:name="_Toc457826204"/>
      <w:r w:rsidRPr="00F43FA3">
        <w:rPr>
          <w:rFonts w:ascii="宋体" w:hAnsi="宋体"/>
          <w:sz w:val="22"/>
          <w:szCs w:val="22"/>
          <w:lang w:eastAsia="zh-CN"/>
        </w:rPr>
        <w:t xml:space="preserve">16.2 </w:t>
      </w:r>
      <w:r w:rsidRPr="00F43FA3">
        <w:rPr>
          <w:rFonts w:ascii="宋体" w:hAnsi="宋体" w:cs="宋体" w:hint="eastAsia"/>
          <w:sz w:val="22"/>
          <w:szCs w:val="22"/>
          <w:lang w:eastAsia="zh-CN"/>
        </w:rPr>
        <w:t>调解</w:t>
      </w:r>
      <w:bookmarkEnd w:id="142"/>
      <w:bookmarkEnd w:id="143"/>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因本合同以及与本合同有关事项发生争议的，双方可以就争议请求行政主管部门、行业协会或其他第三方进行调解。调解达成协议的，经签字并盖章后作为合同补充文件，双方均应遵照执行。</w:t>
      </w:r>
      <w:bookmarkStart w:id="144" w:name="_Toc406150476"/>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45" w:name="_Toc457826205"/>
      <w:r w:rsidRPr="00F43FA3">
        <w:rPr>
          <w:rFonts w:ascii="宋体" w:hAnsi="宋体"/>
          <w:sz w:val="22"/>
          <w:szCs w:val="22"/>
          <w:lang w:eastAsia="zh-CN"/>
        </w:rPr>
        <w:t xml:space="preserve">16.3 </w:t>
      </w:r>
      <w:r w:rsidRPr="00F43FA3">
        <w:rPr>
          <w:rFonts w:ascii="宋体" w:hAnsi="宋体" w:cs="宋体" w:hint="eastAsia"/>
          <w:sz w:val="22"/>
          <w:szCs w:val="22"/>
          <w:lang w:eastAsia="zh-CN"/>
        </w:rPr>
        <w:t>仲裁或诉讼</w:t>
      </w:r>
      <w:bookmarkEnd w:id="144"/>
      <w:bookmarkEnd w:id="145"/>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因本合同以及与本合同有关事项发生争议的，当事人不愿和解、调解或者和解、调解不成的，双方可以在专用合同条款内约定以下一种方式解决争议：</w:t>
      </w:r>
    </w:p>
    <w:p w:rsidR="00B65F28" w:rsidRPr="00F43FA3" w:rsidRDefault="00B65F28" w:rsidP="00B65F28">
      <w:pPr>
        <w:adjustRightInd w:val="0"/>
        <w:snapToGrid w:val="0"/>
        <w:spacing w:line="360" w:lineRule="auto"/>
        <w:ind w:leftChars="71" w:left="156"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）双方达成仲裁协议，向约定的仲裁委员会申请仲裁；</w:t>
      </w:r>
    </w:p>
    <w:p w:rsidR="00B65F28" w:rsidRPr="00F43FA3" w:rsidRDefault="00B65F28" w:rsidP="00B65F28">
      <w:pPr>
        <w:adjustRightInd w:val="0"/>
        <w:snapToGrid w:val="0"/>
        <w:spacing w:line="360" w:lineRule="auto"/>
        <w:ind w:leftChars="71" w:left="156"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）向有管辖权的人民法院起诉。</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46" w:name="_Toc406150477"/>
      <w:bookmarkStart w:id="147" w:name="_Toc457826206"/>
      <w:r w:rsidRPr="00F43FA3">
        <w:rPr>
          <w:rFonts w:ascii="宋体" w:eastAsia="宋体" w:hAnsi="宋体" w:hint="eastAsia"/>
          <w:sz w:val="22"/>
          <w:szCs w:val="22"/>
          <w:lang w:eastAsia="zh-CN"/>
        </w:rPr>
        <w:t>第</w:t>
      </w:r>
      <w:r w:rsidRPr="00F43FA3">
        <w:rPr>
          <w:rFonts w:ascii="宋体" w:eastAsia="宋体" w:hAnsi="宋体"/>
          <w:sz w:val="22"/>
          <w:szCs w:val="22"/>
          <w:lang w:eastAsia="zh-CN"/>
        </w:rPr>
        <w:t>17</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补充条款</w:t>
      </w:r>
      <w:bookmarkEnd w:id="146"/>
      <w:bookmarkEnd w:id="147"/>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双方根据有关法律法规规定，结合实际经协商一致，可对通用合同条款内容具体化、</w:t>
      </w:r>
      <w:r w:rsidRPr="00F43FA3">
        <w:rPr>
          <w:rFonts w:ascii="宋体" w:hAnsi="宋体" w:cs="宋体" w:hint="eastAsia"/>
          <w:lang w:eastAsia="zh-CN"/>
        </w:rPr>
        <w:lastRenderedPageBreak/>
        <w:t>补充或修改，并在专用合同条款内约定。</w:t>
      </w:r>
    </w:p>
    <w:p w:rsidR="00B65F28" w:rsidRPr="00F43FA3" w:rsidRDefault="00B65F28" w:rsidP="00B65F28">
      <w:pPr>
        <w:adjustRightInd w:val="0"/>
        <w:snapToGrid w:val="0"/>
        <w:spacing w:line="360" w:lineRule="auto"/>
        <w:ind w:firstLineChars="200" w:firstLine="440"/>
        <w:rPr>
          <w:rFonts w:ascii="宋体" w:hAnsi="宋体" w:cs="宋体"/>
          <w:lang w:eastAsia="zh-CN"/>
        </w:rPr>
      </w:pPr>
    </w:p>
    <w:p w:rsidR="00B65F28" w:rsidRPr="00F43FA3" w:rsidRDefault="00B65F28" w:rsidP="00B65F28">
      <w:pPr>
        <w:snapToGrid w:val="0"/>
        <w:spacing w:line="360" w:lineRule="auto"/>
        <w:jc w:val="center"/>
        <w:outlineLvl w:val="0"/>
        <w:rPr>
          <w:rFonts w:ascii="宋体" w:hAnsi="宋体" w:cs="宋体"/>
          <w:b/>
          <w:bCs/>
          <w:sz w:val="28"/>
          <w:szCs w:val="28"/>
          <w:lang w:eastAsia="zh-CN"/>
        </w:rPr>
      </w:pPr>
      <w:r w:rsidRPr="00F43FA3">
        <w:rPr>
          <w:rFonts w:ascii="宋体" w:hAnsi="宋体" w:cs="宋体"/>
          <w:b/>
          <w:bCs/>
          <w:lang w:eastAsia="zh-CN"/>
        </w:rPr>
        <w:br w:type="page"/>
      </w:r>
      <w:bookmarkStart w:id="148" w:name="_Toc406150478"/>
      <w:bookmarkStart w:id="149" w:name="_Toc457826207"/>
      <w:r w:rsidRPr="00F43FA3">
        <w:rPr>
          <w:rFonts w:ascii="宋体" w:hAnsi="宋体" w:cs="宋体" w:hint="eastAsia"/>
          <w:b/>
          <w:bCs/>
          <w:sz w:val="28"/>
          <w:szCs w:val="28"/>
          <w:lang w:eastAsia="zh-CN"/>
        </w:rPr>
        <w:lastRenderedPageBreak/>
        <w:t>第三部分　专用合同条款</w:t>
      </w:r>
      <w:bookmarkEnd w:id="148"/>
      <w:bookmarkEnd w:id="149"/>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50" w:name="_Toc406150479"/>
      <w:bookmarkStart w:id="151" w:name="_Toc457826208"/>
      <w:r w:rsidRPr="00F43FA3">
        <w:rPr>
          <w:rFonts w:ascii="宋体" w:eastAsia="宋体" w:hAnsi="宋体" w:hint="eastAsia"/>
          <w:sz w:val="22"/>
          <w:szCs w:val="22"/>
          <w:lang w:eastAsia="zh-CN"/>
        </w:rPr>
        <w:t>第</w:t>
      </w:r>
      <w:r w:rsidRPr="00F43FA3">
        <w:rPr>
          <w:rFonts w:ascii="宋体" w:eastAsia="宋体" w:hAnsi="宋体"/>
          <w:sz w:val="22"/>
          <w:szCs w:val="22"/>
          <w:lang w:eastAsia="zh-CN"/>
        </w:rPr>
        <w:t>1</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一般约定</w:t>
      </w:r>
      <w:bookmarkEnd w:id="150"/>
      <w:bookmarkEnd w:id="151"/>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152" w:name="_Toc457826209"/>
      <w:bookmarkStart w:id="153" w:name="_Toc406150480"/>
      <w:r w:rsidRPr="00F43FA3">
        <w:rPr>
          <w:rFonts w:ascii="宋体" w:hAnsi="宋体" w:cs="宋体"/>
          <w:sz w:val="22"/>
          <w:szCs w:val="22"/>
          <w:lang w:eastAsia="zh-CN"/>
        </w:rPr>
        <w:t xml:space="preserve">1.1 </w:t>
      </w:r>
      <w:r w:rsidRPr="00F43FA3">
        <w:rPr>
          <w:rFonts w:ascii="宋体" w:hAnsi="宋体" w:cs="宋体" w:hint="eastAsia"/>
          <w:sz w:val="22"/>
          <w:szCs w:val="22"/>
          <w:lang w:eastAsia="zh-CN"/>
        </w:rPr>
        <w:t>词语定义</w:t>
      </w:r>
      <w:bookmarkEnd w:id="152"/>
    </w:p>
    <w:p w:rsidR="00B65F28" w:rsidRPr="00F43FA3" w:rsidRDefault="00B65F28" w:rsidP="00B65F28">
      <w:pPr>
        <w:snapToGrid w:val="0"/>
        <w:spacing w:line="360" w:lineRule="auto"/>
        <w:rPr>
          <w:rFonts w:ascii="宋体" w:hAnsi="宋体"/>
          <w:lang w:eastAsia="zh-CN"/>
        </w:rPr>
      </w:pPr>
      <w:r w:rsidRPr="00F43FA3">
        <w:rPr>
          <w:rFonts w:ascii="宋体" w:hAnsi="宋体" w:cs="宋体"/>
          <w:lang w:eastAsia="zh-CN"/>
        </w:rPr>
        <w:t>______________________________________________________________</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54" w:name="_Toc457826210"/>
      <w:r w:rsidRPr="00F43FA3">
        <w:rPr>
          <w:rFonts w:ascii="宋体" w:hAnsi="宋体"/>
          <w:sz w:val="22"/>
          <w:szCs w:val="22"/>
          <w:lang w:eastAsia="zh-CN"/>
        </w:rPr>
        <w:t xml:space="preserve">1.2 </w:t>
      </w:r>
      <w:r w:rsidRPr="00F43FA3">
        <w:rPr>
          <w:rFonts w:ascii="宋体" w:hAnsi="宋体" w:cs="宋体" w:hint="eastAsia"/>
          <w:sz w:val="22"/>
          <w:szCs w:val="22"/>
          <w:lang w:eastAsia="zh-CN"/>
        </w:rPr>
        <w:t>合同文件及优先解释顺序</w:t>
      </w:r>
      <w:bookmarkEnd w:id="154"/>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1.2.1</w:t>
      </w:r>
      <w:r w:rsidRPr="00F43FA3">
        <w:rPr>
          <w:rFonts w:ascii="宋体" w:hAnsi="宋体" w:hint="eastAsia"/>
          <w:lang w:eastAsia="zh-CN"/>
        </w:rPr>
        <w:t xml:space="preserve"> </w:t>
      </w:r>
      <w:r w:rsidRPr="00F43FA3">
        <w:rPr>
          <w:rFonts w:ascii="宋体" w:hAnsi="宋体" w:cs="宋体" w:hint="eastAsia"/>
          <w:lang w:eastAsia="zh-CN"/>
        </w:rPr>
        <w:t>合同文件组成及优先解释顺序：</w:t>
      </w:r>
      <w:r w:rsidRPr="00F43FA3">
        <w:rPr>
          <w:rFonts w:ascii="宋体" w:hAnsi="宋体" w:cs="宋体"/>
          <w:lang w:eastAsia="zh-CN"/>
        </w:rPr>
        <w:t>_______________________                       ______________________________________________________________</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55" w:name="_Toc406150481"/>
      <w:bookmarkStart w:id="156" w:name="_Toc457826211"/>
      <w:bookmarkEnd w:id="153"/>
      <w:r w:rsidRPr="00F43FA3">
        <w:rPr>
          <w:rFonts w:ascii="宋体" w:hAnsi="宋体"/>
          <w:sz w:val="22"/>
          <w:szCs w:val="22"/>
          <w:lang w:eastAsia="zh-CN"/>
        </w:rPr>
        <w:t xml:space="preserve">1.3 </w:t>
      </w:r>
      <w:r w:rsidRPr="00F43FA3">
        <w:rPr>
          <w:rFonts w:ascii="宋体" w:hAnsi="宋体" w:cs="宋体" w:hint="eastAsia"/>
          <w:sz w:val="22"/>
          <w:szCs w:val="22"/>
          <w:lang w:eastAsia="zh-CN"/>
        </w:rPr>
        <w:t>适用法律法规、技术标准</w:t>
      </w:r>
      <w:bookmarkEnd w:id="155"/>
      <w:bookmarkEnd w:id="156"/>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lang w:eastAsia="zh-CN"/>
        </w:rPr>
        <w:t>1.3.1</w:t>
      </w:r>
      <w:r w:rsidRPr="00F43FA3">
        <w:rPr>
          <w:rFonts w:ascii="宋体" w:hAnsi="宋体" w:hint="eastAsia"/>
          <w:lang w:eastAsia="zh-CN"/>
        </w:rPr>
        <w:t xml:space="preserve"> </w:t>
      </w:r>
      <w:r w:rsidRPr="00F43FA3">
        <w:rPr>
          <w:rFonts w:ascii="宋体" w:hAnsi="宋体" w:cs="宋体" w:hint="eastAsia"/>
          <w:lang w:eastAsia="zh-CN"/>
        </w:rPr>
        <w:t>适用法律法规</w:t>
      </w:r>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cs="宋体" w:hint="eastAsia"/>
          <w:lang w:eastAsia="zh-CN"/>
        </w:rPr>
        <w:t>需要明示的规范性文件：</w:t>
      </w:r>
      <w:r w:rsidRPr="00F43FA3">
        <w:rPr>
          <w:rFonts w:ascii="宋体" w:hAnsi="宋体" w:cs="宋体"/>
          <w:lang w:eastAsia="zh-CN"/>
        </w:rPr>
        <w:t xml:space="preserve">_____________________________________ </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b/>
          <w:lang w:eastAsia="zh-CN"/>
        </w:rPr>
      </w:pPr>
      <w:r w:rsidRPr="00F43FA3">
        <w:rPr>
          <w:rFonts w:ascii="宋体" w:hAnsi="宋体"/>
          <w:lang w:eastAsia="zh-CN"/>
        </w:rPr>
        <w:t>1.3.2</w:t>
      </w:r>
      <w:r w:rsidRPr="00F43FA3">
        <w:rPr>
          <w:rFonts w:ascii="宋体" w:hAnsi="宋体" w:hint="eastAsia"/>
          <w:lang w:eastAsia="zh-CN"/>
        </w:rPr>
        <w:t xml:space="preserve"> </w:t>
      </w:r>
      <w:r w:rsidRPr="00F43FA3">
        <w:rPr>
          <w:rFonts w:ascii="宋体" w:hAnsi="宋体" w:cs="宋体" w:hint="eastAsia"/>
          <w:lang w:eastAsia="zh-CN"/>
        </w:rPr>
        <w:t>适用技术标准</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特别要求：</w:t>
      </w:r>
      <w:r w:rsidRPr="00F43FA3">
        <w:rPr>
          <w:rFonts w:ascii="宋体" w:hAnsi="宋体" w:cs="宋体"/>
          <w:lang w:eastAsia="zh-CN"/>
        </w:rPr>
        <w:t>________________________________________________</w:t>
      </w:r>
    </w:p>
    <w:p w:rsidR="00B65F28" w:rsidRPr="00F43FA3" w:rsidRDefault="00B65F28" w:rsidP="00B65F28">
      <w:pPr>
        <w:tabs>
          <w:tab w:val="left" w:pos="72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使用国外技术标准的名称、提供方、原文版、中译本的份数、时间及费用承担：</w:t>
      </w:r>
      <w:r w:rsidRPr="00F43FA3">
        <w:rPr>
          <w:rFonts w:ascii="宋体" w:hAnsi="宋体" w:cs="宋体"/>
          <w:lang w:eastAsia="zh-CN"/>
        </w:rPr>
        <w:t>_________________________________________________</w:t>
      </w:r>
      <w:r w:rsidRPr="00F43FA3">
        <w:rPr>
          <w:rFonts w:ascii="宋体" w:hAnsi="宋体" w:cs="宋体"/>
          <w:lang w:eastAsia="zh-CN"/>
        </w:rPr>
        <w:tab/>
      </w:r>
    </w:p>
    <w:p w:rsidR="00B65F28" w:rsidRPr="00F43FA3" w:rsidRDefault="00B65F28" w:rsidP="00B65F28">
      <w:pPr>
        <w:pStyle w:val="3"/>
        <w:keepNext w:val="0"/>
        <w:keepLines w:val="0"/>
        <w:tabs>
          <w:tab w:val="left" w:pos="180"/>
        </w:tabs>
        <w:snapToGrid w:val="0"/>
        <w:spacing w:line="360" w:lineRule="auto"/>
        <w:ind w:firstLineChars="200" w:firstLine="442"/>
        <w:rPr>
          <w:rFonts w:ascii="宋体" w:hAnsi="宋体" w:cs="宋体"/>
          <w:sz w:val="22"/>
          <w:szCs w:val="22"/>
          <w:lang w:eastAsia="zh-CN"/>
        </w:rPr>
      </w:pPr>
      <w:bookmarkStart w:id="157" w:name="_Toc457826212"/>
      <w:r w:rsidRPr="00F43FA3">
        <w:rPr>
          <w:rFonts w:ascii="宋体" w:hAnsi="宋体"/>
          <w:sz w:val="22"/>
          <w:szCs w:val="22"/>
          <w:lang w:eastAsia="zh-CN"/>
        </w:rPr>
        <w:t xml:space="preserve">1.4 </w:t>
      </w:r>
      <w:r w:rsidRPr="00F43FA3">
        <w:rPr>
          <w:rFonts w:ascii="宋体" w:hAnsi="宋体" w:cs="宋体" w:hint="eastAsia"/>
          <w:sz w:val="22"/>
          <w:szCs w:val="22"/>
          <w:lang w:eastAsia="zh-CN"/>
        </w:rPr>
        <w:t>语言文字</w:t>
      </w:r>
      <w:bookmarkEnd w:id="157"/>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本合同除使用汉语外，还使用</w:t>
      </w:r>
      <w:r w:rsidRPr="00F43FA3">
        <w:rPr>
          <w:rFonts w:ascii="宋体" w:hAnsi="宋体" w:cs="宋体"/>
          <w:lang w:eastAsia="zh-CN"/>
        </w:rPr>
        <w:t>_______</w:t>
      </w:r>
      <w:r w:rsidRPr="00F43FA3">
        <w:rPr>
          <w:rFonts w:ascii="宋体" w:hAnsi="宋体" w:cs="宋体" w:hint="eastAsia"/>
          <w:lang w:eastAsia="zh-CN"/>
        </w:rPr>
        <w:t>语言文字。</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58" w:name="_Toc406150483"/>
      <w:bookmarkStart w:id="159" w:name="_Toc457826213"/>
      <w:r w:rsidRPr="00F43FA3">
        <w:rPr>
          <w:rFonts w:ascii="宋体" w:hAnsi="宋体"/>
          <w:sz w:val="22"/>
          <w:szCs w:val="22"/>
          <w:lang w:eastAsia="zh-CN"/>
        </w:rPr>
        <w:t>1.5</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联络</w:t>
      </w:r>
      <w:bookmarkEnd w:id="158"/>
      <w:bookmarkEnd w:id="159"/>
    </w:p>
    <w:p w:rsidR="00B65F28" w:rsidRPr="00F43FA3" w:rsidRDefault="00B65F28" w:rsidP="00B65F28">
      <w:pPr>
        <w:snapToGrid w:val="0"/>
        <w:spacing w:line="360" w:lineRule="auto"/>
        <w:ind w:firstLineChars="200" w:firstLine="440"/>
        <w:rPr>
          <w:rFonts w:ascii="宋体" w:hAnsi="宋体" w:cs="宋体"/>
          <w:lang w:eastAsia="zh-CN"/>
        </w:rPr>
      </w:pPr>
      <w:r w:rsidRPr="00F43FA3">
        <w:rPr>
          <w:rFonts w:ascii="宋体" w:hAnsi="宋体"/>
          <w:lang w:eastAsia="zh-CN"/>
        </w:rPr>
        <w:t>1.5.1</w:t>
      </w:r>
      <w:r w:rsidRPr="00F43FA3">
        <w:rPr>
          <w:rFonts w:ascii="宋体" w:hAnsi="宋体" w:hint="eastAsia"/>
          <w:lang w:eastAsia="zh-CN"/>
        </w:rPr>
        <w:t xml:space="preserve"> </w:t>
      </w:r>
      <w:r w:rsidRPr="00F43FA3">
        <w:rPr>
          <w:rFonts w:ascii="宋体" w:hAnsi="宋体" w:cs="宋体" w:hint="eastAsia"/>
          <w:lang w:eastAsia="zh-CN"/>
        </w:rPr>
        <w:t>发包人和勘察人应在</w:t>
      </w:r>
      <w:r w:rsidRPr="00F43FA3">
        <w:rPr>
          <w:rFonts w:ascii="宋体" w:hAnsi="宋体" w:cs="宋体"/>
          <w:lang w:eastAsia="zh-CN"/>
        </w:rPr>
        <w:t>_______</w:t>
      </w:r>
      <w:r w:rsidRPr="00F43FA3">
        <w:rPr>
          <w:rFonts w:ascii="宋体" w:hAnsi="宋体" w:cs="宋体" w:hint="eastAsia"/>
          <w:lang w:eastAsia="zh-CN"/>
        </w:rPr>
        <w:t>天内将与合同有关的通知、批准、证明、证书、指示、指令、要求、请求、同意、意见、确定和决定等书面函件送达对方当事人。</w:t>
      </w:r>
    </w:p>
    <w:p w:rsidR="00B65F28" w:rsidRPr="00F43FA3" w:rsidRDefault="00B65F28" w:rsidP="00B65F28">
      <w:pPr>
        <w:snapToGrid w:val="0"/>
        <w:spacing w:line="360" w:lineRule="auto"/>
        <w:ind w:firstLineChars="200" w:firstLine="440"/>
        <w:rPr>
          <w:rFonts w:ascii="宋体" w:hAnsi="宋体"/>
          <w:lang w:eastAsia="zh-CN"/>
        </w:rPr>
      </w:pPr>
      <w:r w:rsidRPr="00F43FA3">
        <w:rPr>
          <w:rFonts w:ascii="宋体" w:hAnsi="宋体"/>
          <w:lang w:eastAsia="zh-CN"/>
        </w:rPr>
        <w:t xml:space="preserve">1.5.2 </w:t>
      </w:r>
      <w:r w:rsidRPr="00F43FA3">
        <w:rPr>
          <w:rFonts w:ascii="宋体" w:hAnsi="宋体" w:hint="eastAsia"/>
          <w:lang w:eastAsia="zh-CN"/>
        </w:rPr>
        <w:t>发包人接收文件的地点：</w:t>
      </w:r>
      <w:r w:rsidRPr="00F43FA3">
        <w:rPr>
          <w:rFonts w:ascii="宋体" w:hAnsi="宋体" w:cs="宋体"/>
          <w:lang w:eastAsia="zh-CN"/>
        </w:rPr>
        <w:t>____________________________</w:t>
      </w:r>
    </w:p>
    <w:p w:rsidR="00B65F28" w:rsidRPr="00F43FA3" w:rsidRDefault="00B65F28" w:rsidP="00B65F28">
      <w:pPr>
        <w:snapToGrid w:val="0"/>
        <w:spacing w:line="360" w:lineRule="auto"/>
        <w:ind w:firstLineChars="200" w:firstLine="440"/>
        <w:rPr>
          <w:rFonts w:ascii="宋体" w:hAnsi="宋体"/>
          <w:u w:val="single"/>
          <w:lang w:eastAsia="zh-CN"/>
        </w:rPr>
      </w:pPr>
      <w:r w:rsidRPr="00F43FA3">
        <w:rPr>
          <w:rFonts w:ascii="宋体" w:hAnsi="宋体" w:hint="eastAsia"/>
          <w:lang w:eastAsia="zh-CN"/>
        </w:rPr>
        <w:t>发包人指定的接收人：</w:t>
      </w:r>
      <w:r w:rsidRPr="00F43FA3">
        <w:rPr>
          <w:rFonts w:ascii="宋体" w:hAnsi="宋体" w:cs="宋体"/>
          <w:lang w:eastAsia="zh-CN"/>
        </w:rPr>
        <w:t>___________________________________</w:t>
      </w:r>
    </w:p>
    <w:p w:rsidR="00B65F28" w:rsidRPr="00F43FA3" w:rsidRDefault="00B65F28" w:rsidP="00B65F28">
      <w:pPr>
        <w:tabs>
          <w:tab w:val="left" w:pos="720"/>
        </w:tabs>
        <w:snapToGrid w:val="0"/>
        <w:spacing w:line="360" w:lineRule="auto"/>
        <w:ind w:firstLineChars="200" w:firstLine="440"/>
        <w:rPr>
          <w:rFonts w:ascii="宋体" w:hAnsi="宋体"/>
          <w:lang w:eastAsia="zh-CN"/>
        </w:rPr>
      </w:pPr>
      <w:r w:rsidRPr="00F43FA3">
        <w:rPr>
          <w:rFonts w:ascii="宋体" w:hAnsi="宋体" w:hint="eastAsia"/>
          <w:lang w:eastAsia="zh-CN"/>
        </w:rPr>
        <w:t>发包人指定的联系方式：</w:t>
      </w:r>
      <w:r w:rsidRPr="00F43FA3">
        <w:rPr>
          <w:rFonts w:ascii="宋体" w:hAnsi="宋体" w:cs="宋体"/>
          <w:lang w:eastAsia="zh-CN"/>
        </w:rPr>
        <w:t>___________________________________</w:t>
      </w:r>
    </w:p>
    <w:p w:rsidR="00B65F28" w:rsidRPr="00F43FA3" w:rsidRDefault="00B65F28" w:rsidP="00B65F28">
      <w:pPr>
        <w:snapToGrid w:val="0"/>
        <w:spacing w:line="360" w:lineRule="auto"/>
        <w:ind w:firstLineChars="200" w:firstLine="440"/>
        <w:rPr>
          <w:rFonts w:ascii="宋体" w:hAnsi="宋体"/>
          <w:lang w:eastAsia="zh-CN"/>
        </w:rPr>
      </w:pPr>
      <w:r w:rsidRPr="00F43FA3">
        <w:rPr>
          <w:rFonts w:ascii="宋体" w:hAnsi="宋体" w:hint="eastAsia"/>
          <w:lang w:eastAsia="zh-CN"/>
        </w:rPr>
        <w:t>勘察人接收文件的地点：</w:t>
      </w:r>
      <w:r w:rsidRPr="00F43FA3">
        <w:rPr>
          <w:rFonts w:ascii="宋体" w:hAnsi="宋体" w:cs="宋体"/>
          <w:lang w:eastAsia="zh-CN"/>
        </w:rPr>
        <w:t>___________________________________</w:t>
      </w:r>
    </w:p>
    <w:p w:rsidR="00B65F28" w:rsidRPr="00F43FA3" w:rsidRDefault="00B65F28" w:rsidP="00B65F28">
      <w:pPr>
        <w:snapToGrid w:val="0"/>
        <w:spacing w:line="360" w:lineRule="auto"/>
        <w:ind w:firstLineChars="200" w:firstLine="440"/>
        <w:rPr>
          <w:rFonts w:ascii="宋体" w:hAnsi="宋体"/>
          <w:u w:val="single"/>
          <w:lang w:eastAsia="zh-CN"/>
        </w:rPr>
      </w:pPr>
      <w:r w:rsidRPr="00F43FA3">
        <w:rPr>
          <w:rFonts w:ascii="宋体" w:hAnsi="宋体" w:hint="eastAsia"/>
          <w:lang w:eastAsia="zh-CN"/>
        </w:rPr>
        <w:t>勘察人指定的接收人：</w:t>
      </w:r>
      <w:r w:rsidRPr="00F43FA3">
        <w:rPr>
          <w:rFonts w:ascii="宋体" w:hAnsi="宋体" w:cs="宋体"/>
          <w:lang w:eastAsia="zh-CN"/>
        </w:rPr>
        <w:t>_____________________________________</w:t>
      </w:r>
    </w:p>
    <w:p w:rsidR="00B65F28" w:rsidRPr="00F43FA3" w:rsidRDefault="00B65F28" w:rsidP="00B65F28">
      <w:pPr>
        <w:tabs>
          <w:tab w:val="left" w:pos="720"/>
          <w:tab w:val="left" w:pos="900"/>
        </w:tabs>
        <w:snapToGrid w:val="0"/>
        <w:spacing w:line="360" w:lineRule="auto"/>
        <w:ind w:firstLineChars="200" w:firstLine="440"/>
        <w:rPr>
          <w:rFonts w:ascii="宋体" w:hAnsi="宋体" w:cs="宋体"/>
          <w:b/>
          <w:lang w:eastAsia="zh-CN"/>
        </w:rPr>
      </w:pPr>
      <w:r w:rsidRPr="00F43FA3">
        <w:rPr>
          <w:rFonts w:ascii="宋体" w:hAnsi="宋体" w:hint="eastAsia"/>
          <w:lang w:eastAsia="zh-CN"/>
        </w:rPr>
        <w:t>勘察人指定的联系方式：</w:t>
      </w:r>
      <w:r w:rsidRPr="00F43FA3">
        <w:rPr>
          <w:rFonts w:ascii="宋体" w:hAnsi="宋体" w:cs="宋体"/>
          <w:lang w:eastAsia="zh-CN"/>
        </w:rPr>
        <w:t>___________________________________</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60" w:name="_Toc457826214"/>
      <w:r w:rsidRPr="00F43FA3">
        <w:rPr>
          <w:rFonts w:ascii="宋体" w:hAnsi="宋体"/>
          <w:sz w:val="22"/>
          <w:szCs w:val="22"/>
          <w:lang w:eastAsia="zh-CN"/>
        </w:rPr>
        <w:t>1.</w:t>
      </w:r>
      <w:r w:rsidRPr="00F43FA3">
        <w:rPr>
          <w:rFonts w:ascii="宋体" w:hAnsi="宋体" w:hint="eastAsia"/>
          <w:sz w:val="22"/>
          <w:szCs w:val="22"/>
          <w:lang w:eastAsia="zh-CN"/>
        </w:rPr>
        <w:t xml:space="preserve">7 </w:t>
      </w:r>
      <w:r w:rsidRPr="00F43FA3">
        <w:rPr>
          <w:rFonts w:ascii="宋体" w:hAnsi="宋体" w:cs="宋体" w:hint="eastAsia"/>
          <w:sz w:val="22"/>
          <w:szCs w:val="22"/>
          <w:lang w:eastAsia="zh-CN"/>
        </w:rPr>
        <w:t>保密</w:t>
      </w:r>
      <w:bookmarkEnd w:id="160"/>
    </w:p>
    <w:p w:rsidR="00B65F28" w:rsidRPr="00F43FA3" w:rsidRDefault="00B65F28" w:rsidP="00B65F28">
      <w:pPr>
        <w:snapToGrid w:val="0"/>
        <w:spacing w:line="360" w:lineRule="auto"/>
        <w:ind w:firstLineChars="200" w:firstLine="440"/>
        <w:rPr>
          <w:rFonts w:ascii="宋体" w:hAnsi="宋体" w:cs="宋体"/>
          <w:lang w:eastAsia="zh-CN"/>
        </w:rPr>
      </w:pPr>
      <w:r w:rsidRPr="00F43FA3">
        <w:rPr>
          <w:rFonts w:ascii="宋体" w:hAnsi="宋体" w:cs="宋体" w:hint="eastAsia"/>
          <w:lang w:eastAsia="zh-CN"/>
        </w:rPr>
        <w:lastRenderedPageBreak/>
        <w:t>合同当事人关于保密的约定：</w:t>
      </w:r>
      <w:r w:rsidRPr="00F43FA3">
        <w:rPr>
          <w:rFonts w:ascii="宋体" w:hAnsi="宋体" w:cs="宋体"/>
          <w:lang w:eastAsia="zh-CN"/>
        </w:rPr>
        <w:t>________________________________</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61" w:name="_Toc406150484"/>
      <w:bookmarkStart w:id="162" w:name="_Toc457826215"/>
      <w:r w:rsidRPr="00F43FA3">
        <w:rPr>
          <w:rFonts w:ascii="宋体" w:eastAsia="宋体" w:hAnsi="宋体" w:cs="宋体" w:hint="eastAsia"/>
          <w:sz w:val="22"/>
          <w:szCs w:val="22"/>
          <w:lang w:eastAsia="zh-CN"/>
        </w:rPr>
        <w:t>第</w:t>
      </w:r>
      <w:r w:rsidRPr="00F43FA3">
        <w:rPr>
          <w:rFonts w:ascii="宋体" w:eastAsia="宋体" w:hAnsi="宋体" w:cs="宋体"/>
          <w:sz w:val="22"/>
          <w:szCs w:val="22"/>
          <w:lang w:eastAsia="zh-CN"/>
        </w:rPr>
        <w:t>2</w:t>
      </w:r>
      <w:r w:rsidRPr="00F43FA3">
        <w:rPr>
          <w:rFonts w:ascii="宋体" w:eastAsia="宋体" w:hAnsi="宋体" w:cs="宋体" w:hint="eastAsia"/>
          <w:sz w:val="22"/>
          <w:szCs w:val="22"/>
          <w:lang w:eastAsia="zh-CN"/>
        </w:rPr>
        <w:t>条 发包人</w:t>
      </w:r>
      <w:bookmarkEnd w:id="161"/>
      <w:bookmarkEnd w:id="162"/>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63" w:name="_Toc406150485"/>
      <w:bookmarkStart w:id="164" w:name="_Toc457826216"/>
      <w:r w:rsidRPr="00F43FA3">
        <w:rPr>
          <w:rFonts w:ascii="宋体" w:hAnsi="宋体"/>
          <w:sz w:val="22"/>
          <w:szCs w:val="22"/>
          <w:lang w:eastAsia="zh-CN"/>
        </w:rPr>
        <w:t>2.2</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发包人义务</w:t>
      </w:r>
      <w:bookmarkEnd w:id="163"/>
      <w:bookmarkEnd w:id="164"/>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2.2.2 </w:t>
      </w:r>
      <w:r w:rsidRPr="00F43FA3">
        <w:rPr>
          <w:rFonts w:ascii="宋体" w:hAnsi="宋体" w:cs="宋体" w:hint="eastAsia"/>
          <w:lang w:eastAsia="zh-CN"/>
        </w:rPr>
        <w:t>发包人委托勘察人搜集的资料：</w:t>
      </w:r>
      <w:r w:rsidRPr="00F43FA3">
        <w:rPr>
          <w:rFonts w:ascii="宋体" w:hAnsi="宋体" w:cs="宋体"/>
          <w:lang w:eastAsia="zh-CN"/>
        </w:rPr>
        <w:t>_______________________                       ______________________________________________________________</w:t>
      </w:r>
    </w:p>
    <w:p w:rsidR="00B65F28" w:rsidRPr="00F43FA3" w:rsidRDefault="00B65F28" w:rsidP="00B65F28">
      <w:pPr>
        <w:tabs>
          <w:tab w:val="left" w:pos="90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2.2.7</w:t>
      </w:r>
      <w:r w:rsidRPr="00F43FA3">
        <w:rPr>
          <w:rFonts w:ascii="宋体" w:hAnsi="宋体" w:hint="eastAsia"/>
          <w:lang w:eastAsia="zh-CN"/>
        </w:rPr>
        <w:t xml:space="preserve"> </w:t>
      </w:r>
      <w:r w:rsidRPr="00F43FA3">
        <w:rPr>
          <w:rFonts w:ascii="宋体" w:hAnsi="宋体" w:cs="宋体" w:hint="eastAsia"/>
          <w:lang w:eastAsia="zh-CN"/>
        </w:rPr>
        <w:t>发包人对安全文明施工的特别要求：</w:t>
      </w:r>
      <w:r w:rsidRPr="00F43FA3">
        <w:rPr>
          <w:rFonts w:ascii="宋体" w:hAnsi="宋体" w:cs="宋体"/>
          <w:lang w:eastAsia="zh-CN"/>
        </w:rPr>
        <w:t>___________________                  ______________________________________________________________</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65" w:name="_Toc406150486"/>
      <w:bookmarkStart w:id="166" w:name="_Toc457826217"/>
      <w:r w:rsidRPr="00F43FA3">
        <w:rPr>
          <w:rFonts w:ascii="宋体" w:hAnsi="宋体"/>
          <w:sz w:val="22"/>
          <w:szCs w:val="22"/>
          <w:lang w:eastAsia="zh-CN"/>
        </w:rPr>
        <w:t xml:space="preserve">2.3 </w:t>
      </w:r>
      <w:r w:rsidRPr="00F43FA3">
        <w:rPr>
          <w:rFonts w:ascii="宋体" w:hAnsi="宋体" w:cs="宋体" w:hint="eastAsia"/>
          <w:sz w:val="22"/>
          <w:szCs w:val="22"/>
          <w:lang w:eastAsia="zh-CN"/>
        </w:rPr>
        <w:t>发包人代表</w:t>
      </w:r>
      <w:bookmarkEnd w:id="165"/>
      <w:bookmarkEnd w:id="166"/>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cs="宋体" w:hint="eastAsia"/>
          <w:lang w:eastAsia="zh-CN"/>
        </w:rPr>
        <w:t>姓名：</w:t>
      </w:r>
      <w:r w:rsidRPr="00F43FA3">
        <w:rPr>
          <w:rFonts w:ascii="宋体" w:hAnsi="宋体" w:cs="宋体"/>
          <w:lang w:eastAsia="zh-CN"/>
        </w:rPr>
        <w:t xml:space="preserve">_______ </w:t>
      </w:r>
      <w:r w:rsidRPr="00F43FA3">
        <w:rPr>
          <w:rFonts w:ascii="宋体" w:hAnsi="宋体" w:cs="宋体" w:hint="eastAsia"/>
          <w:lang w:eastAsia="zh-CN"/>
        </w:rPr>
        <w:t>职务：</w:t>
      </w:r>
      <w:r w:rsidRPr="00F43FA3">
        <w:rPr>
          <w:rFonts w:ascii="宋体" w:hAnsi="宋体" w:cs="宋体"/>
          <w:lang w:eastAsia="zh-CN"/>
        </w:rPr>
        <w:t xml:space="preserve">__________ </w:t>
      </w:r>
      <w:r w:rsidRPr="00F43FA3">
        <w:rPr>
          <w:rFonts w:ascii="宋体" w:hAnsi="宋体" w:cs="宋体" w:hint="eastAsia"/>
          <w:lang w:eastAsia="zh-CN"/>
        </w:rPr>
        <w:t>联系方式：</w:t>
      </w:r>
      <w:r w:rsidRPr="00F43FA3">
        <w:rPr>
          <w:rFonts w:ascii="宋体" w:hAnsi="宋体" w:cs="宋体"/>
          <w:lang w:eastAsia="zh-CN"/>
        </w:rPr>
        <w:t>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授权范围：</w:t>
      </w:r>
      <w:r w:rsidRPr="00F43FA3">
        <w:rPr>
          <w:rFonts w:ascii="宋体" w:hAnsi="宋体" w:cs="宋体"/>
          <w:lang w:eastAsia="zh-CN"/>
        </w:rPr>
        <w:t>_________________________________________________</w:t>
      </w:r>
    </w:p>
    <w:p w:rsidR="00B65F28" w:rsidRPr="00F43FA3" w:rsidRDefault="00B65F28" w:rsidP="00B65F28">
      <w:pPr>
        <w:adjustRightInd w:val="0"/>
        <w:snapToGrid w:val="0"/>
        <w:spacing w:line="360" w:lineRule="auto"/>
        <w:rPr>
          <w:rFonts w:ascii="宋体" w:hAnsi="宋体" w:cs="宋体"/>
          <w:lang w:eastAsia="zh-CN"/>
        </w:rPr>
      </w:pPr>
      <w:r w:rsidRPr="00F43FA3">
        <w:rPr>
          <w:rFonts w:ascii="宋体" w:hAnsi="宋体" w:cs="宋体"/>
          <w:lang w:eastAsia="zh-CN"/>
        </w:rPr>
        <w:t>______________________________________________________________</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67" w:name="_Toc406150487"/>
      <w:bookmarkStart w:id="168" w:name="_Toc457826218"/>
      <w:r w:rsidRPr="00F43FA3">
        <w:rPr>
          <w:rFonts w:ascii="宋体" w:eastAsia="宋体" w:hAnsi="宋体" w:hint="eastAsia"/>
          <w:sz w:val="22"/>
          <w:szCs w:val="22"/>
          <w:lang w:eastAsia="zh-CN"/>
        </w:rPr>
        <w:t>第</w:t>
      </w:r>
      <w:r w:rsidRPr="00F43FA3">
        <w:rPr>
          <w:rFonts w:ascii="宋体" w:eastAsia="宋体" w:hAnsi="宋体"/>
          <w:sz w:val="22"/>
          <w:szCs w:val="22"/>
          <w:lang w:eastAsia="zh-CN"/>
        </w:rPr>
        <w:t>3</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勘察人</w:t>
      </w:r>
      <w:bookmarkEnd w:id="167"/>
      <w:bookmarkEnd w:id="168"/>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69" w:name="_Toc406150488"/>
      <w:bookmarkStart w:id="170" w:name="_Toc457826219"/>
      <w:r w:rsidRPr="00F43FA3">
        <w:rPr>
          <w:rFonts w:ascii="宋体" w:hAnsi="宋体"/>
          <w:sz w:val="22"/>
          <w:szCs w:val="22"/>
          <w:lang w:eastAsia="zh-CN"/>
        </w:rPr>
        <w:t xml:space="preserve">3.1 </w:t>
      </w:r>
      <w:r w:rsidRPr="00F43FA3">
        <w:rPr>
          <w:rFonts w:ascii="宋体" w:hAnsi="宋体" w:cs="宋体" w:hint="eastAsia"/>
          <w:sz w:val="22"/>
          <w:szCs w:val="22"/>
          <w:lang w:eastAsia="zh-CN"/>
        </w:rPr>
        <w:t>勘察人权利</w:t>
      </w:r>
      <w:bookmarkEnd w:id="169"/>
      <w:bookmarkEnd w:id="170"/>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lang w:eastAsia="zh-CN"/>
        </w:rPr>
        <w:t xml:space="preserve">3.1.2 </w:t>
      </w:r>
      <w:r w:rsidRPr="00F43FA3">
        <w:rPr>
          <w:rFonts w:ascii="宋体" w:hAnsi="宋体" w:hint="eastAsia"/>
          <w:lang w:eastAsia="zh-CN"/>
        </w:rPr>
        <w:t>关于</w:t>
      </w:r>
      <w:r w:rsidRPr="00F43FA3">
        <w:rPr>
          <w:rFonts w:ascii="宋体" w:hAnsi="宋体" w:cs="宋体" w:hint="eastAsia"/>
          <w:lang w:eastAsia="zh-CN"/>
        </w:rPr>
        <w:t>分包的约定：</w:t>
      </w:r>
      <w:r w:rsidRPr="00F43FA3">
        <w:rPr>
          <w:rFonts w:ascii="宋体" w:hAnsi="宋体" w:cs="宋体"/>
          <w:lang w:eastAsia="zh-CN"/>
        </w:rPr>
        <w:t>________________________</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71" w:name="_Toc406150489"/>
      <w:bookmarkStart w:id="172" w:name="_Toc457826220"/>
      <w:r w:rsidRPr="00F43FA3">
        <w:rPr>
          <w:rFonts w:ascii="宋体" w:hAnsi="宋体"/>
          <w:sz w:val="22"/>
          <w:szCs w:val="22"/>
          <w:lang w:eastAsia="zh-CN"/>
        </w:rPr>
        <w:t>3.3</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勘察人代表</w:t>
      </w:r>
      <w:bookmarkEnd w:id="171"/>
      <w:bookmarkEnd w:id="172"/>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cs="宋体" w:hint="eastAsia"/>
          <w:lang w:eastAsia="zh-CN"/>
        </w:rPr>
        <w:t>姓名</w:t>
      </w:r>
      <w:r w:rsidRPr="00F43FA3">
        <w:rPr>
          <w:rFonts w:ascii="宋体" w:hAnsi="宋体" w:cs="宋体" w:hint="eastAsia"/>
          <w:b/>
          <w:lang w:eastAsia="zh-CN"/>
        </w:rPr>
        <w:t>：</w:t>
      </w:r>
      <w:r w:rsidRPr="00F43FA3">
        <w:rPr>
          <w:rFonts w:ascii="宋体" w:hAnsi="宋体" w:cs="宋体"/>
          <w:lang w:eastAsia="zh-CN"/>
        </w:rPr>
        <w:t xml:space="preserve">_______ </w:t>
      </w:r>
      <w:r w:rsidRPr="00F43FA3">
        <w:rPr>
          <w:rFonts w:ascii="宋体" w:hAnsi="宋体" w:cs="宋体" w:hint="eastAsia"/>
          <w:lang w:eastAsia="zh-CN"/>
        </w:rPr>
        <w:t>职务：</w:t>
      </w:r>
      <w:r w:rsidRPr="00F43FA3">
        <w:rPr>
          <w:rFonts w:ascii="宋体" w:hAnsi="宋体" w:cs="宋体"/>
          <w:lang w:eastAsia="zh-CN"/>
        </w:rPr>
        <w:t xml:space="preserve">_________ </w:t>
      </w:r>
      <w:r w:rsidRPr="00F43FA3">
        <w:rPr>
          <w:rFonts w:ascii="宋体" w:hAnsi="宋体" w:cs="宋体" w:hint="eastAsia"/>
          <w:lang w:eastAsia="zh-CN"/>
        </w:rPr>
        <w:t>联系方式：</w:t>
      </w:r>
      <w:r w:rsidRPr="00F43FA3">
        <w:rPr>
          <w:rFonts w:ascii="宋体" w:hAnsi="宋体" w:cs="宋体"/>
          <w:lang w:eastAsia="zh-CN"/>
        </w:rPr>
        <w:t>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授权范围：</w:t>
      </w:r>
      <w:r w:rsidRPr="00F43FA3">
        <w:rPr>
          <w:rFonts w:ascii="宋体" w:hAnsi="宋体" w:cs="宋体"/>
          <w:lang w:eastAsia="zh-CN"/>
        </w:rPr>
        <w:t>________________________________________________  ______________________________________________________________</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73" w:name="_Toc406150490"/>
      <w:bookmarkStart w:id="174" w:name="_Toc457826221"/>
      <w:r w:rsidRPr="00F43FA3">
        <w:rPr>
          <w:rFonts w:ascii="宋体" w:eastAsia="宋体" w:hAnsi="宋体" w:hint="eastAsia"/>
          <w:sz w:val="22"/>
          <w:szCs w:val="22"/>
          <w:lang w:eastAsia="zh-CN"/>
        </w:rPr>
        <w:t>第</w:t>
      </w:r>
      <w:r w:rsidRPr="00F43FA3">
        <w:rPr>
          <w:rFonts w:ascii="宋体" w:eastAsia="宋体" w:hAnsi="宋体"/>
          <w:sz w:val="22"/>
          <w:szCs w:val="22"/>
          <w:lang w:eastAsia="zh-CN"/>
        </w:rPr>
        <w:t>4</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工期</w:t>
      </w:r>
      <w:bookmarkEnd w:id="173"/>
      <w:bookmarkEnd w:id="174"/>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75" w:name="_Toc406150491"/>
      <w:bookmarkStart w:id="176" w:name="_Toc457826222"/>
      <w:r w:rsidRPr="00F43FA3">
        <w:rPr>
          <w:rFonts w:ascii="宋体" w:hAnsi="宋体"/>
          <w:sz w:val="22"/>
          <w:szCs w:val="22"/>
          <w:lang w:eastAsia="zh-CN"/>
        </w:rPr>
        <w:t>4.2</w:t>
      </w:r>
      <w:r w:rsidRPr="00F43FA3">
        <w:rPr>
          <w:rFonts w:ascii="宋体" w:hAnsi="宋体" w:cs="宋体" w:hint="eastAsia"/>
          <w:sz w:val="22"/>
          <w:szCs w:val="22"/>
          <w:lang w:eastAsia="zh-CN"/>
        </w:rPr>
        <w:t>成果提交日期</w:t>
      </w:r>
      <w:bookmarkEnd w:id="175"/>
      <w:bookmarkEnd w:id="176"/>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双方约定工期顺延的其他情况：</w:t>
      </w:r>
      <w:r w:rsidRPr="00F43FA3">
        <w:rPr>
          <w:rFonts w:ascii="宋体" w:hAnsi="宋体" w:cs="宋体"/>
          <w:lang w:eastAsia="zh-CN"/>
        </w:rPr>
        <w:t>_____________________________</w:t>
      </w:r>
    </w:p>
    <w:p w:rsidR="00B65F28" w:rsidRPr="00F43FA3" w:rsidRDefault="00B65F28" w:rsidP="00B65F28">
      <w:pPr>
        <w:pStyle w:val="3"/>
        <w:keepNext w:val="0"/>
        <w:keepLines w:val="0"/>
        <w:tabs>
          <w:tab w:val="left" w:pos="1260"/>
        </w:tabs>
        <w:snapToGrid w:val="0"/>
        <w:spacing w:line="360" w:lineRule="auto"/>
        <w:ind w:firstLineChars="200" w:firstLine="442"/>
        <w:rPr>
          <w:rFonts w:ascii="宋体" w:hAnsi="宋体" w:cs="宋体"/>
          <w:sz w:val="22"/>
          <w:szCs w:val="22"/>
          <w:lang w:eastAsia="zh-CN"/>
        </w:rPr>
      </w:pPr>
      <w:bookmarkStart w:id="177" w:name="_Toc457826223"/>
      <w:r w:rsidRPr="00F43FA3">
        <w:rPr>
          <w:rFonts w:ascii="宋体" w:hAnsi="宋体"/>
          <w:sz w:val="22"/>
          <w:szCs w:val="22"/>
          <w:lang w:eastAsia="zh-CN"/>
        </w:rPr>
        <w:t>4.3</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发包人造成的工期延误</w:t>
      </w:r>
      <w:bookmarkEnd w:id="177"/>
    </w:p>
    <w:p w:rsidR="00B65F28" w:rsidRPr="00F43FA3" w:rsidRDefault="00B65F28" w:rsidP="00B65F28">
      <w:pPr>
        <w:tabs>
          <w:tab w:val="left" w:pos="900"/>
        </w:tabs>
        <w:adjustRightInd w:val="0"/>
        <w:snapToGrid w:val="0"/>
        <w:spacing w:line="360" w:lineRule="auto"/>
        <w:ind w:firstLineChars="200" w:firstLine="440"/>
        <w:rPr>
          <w:rFonts w:ascii="宋体" w:hAnsi="宋体"/>
          <w:lang w:eastAsia="zh-CN"/>
        </w:rPr>
      </w:pPr>
      <w:r w:rsidRPr="00F43FA3">
        <w:rPr>
          <w:rFonts w:ascii="宋体" w:hAnsi="宋体"/>
          <w:lang w:eastAsia="zh-CN"/>
        </w:rPr>
        <w:t>4.3.2</w:t>
      </w:r>
      <w:r w:rsidRPr="00F43FA3">
        <w:rPr>
          <w:rFonts w:ascii="宋体" w:hAnsi="宋体" w:hint="eastAsia"/>
          <w:lang w:eastAsia="zh-CN"/>
        </w:rPr>
        <w:t xml:space="preserve"> 双方就工期顺延确定期限的约定：</w:t>
      </w:r>
      <w:r w:rsidRPr="00F43FA3">
        <w:rPr>
          <w:rFonts w:ascii="宋体" w:hAnsi="宋体"/>
          <w:lang w:eastAsia="zh-CN"/>
        </w:rPr>
        <w:t xml:space="preserve"> ______________________</w:t>
      </w:r>
    </w:p>
    <w:p w:rsidR="00B65F28" w:rsidRPr="00F43FA3" w:rsidRDefault="00B65F28" w:rsidP="00B65F28">
      <w:pPr>
        <w:pStyle w:val="2"/>
        <w:keepNext w:val="0"/>
        <w:keepLines w:val="0"/>
        <w:snapToGrid w:val="0"/>
        <w:spacing w:line="360" w:lineRule="auto"/>
        <w:ind w:firstLineChars="200" w:firstLine="442"/>
        <w:rPr>
          <w:rFonts w:ascii="宋体" w:eastAsia="宋体" w:hAnsi="宋体"/>
          <w:sz w:val="22"/>
          <w:szCs w:val="22"/>
          <w:lang w:eastAsia="zh-CN"/>
        </w:rPr>
      </w:pPr>
      <w:bookmarkStart w:id="178" w:name="_Toc406150493"/>
      <w:bookmarkStart w:id="179" w:name="_Toc457826224"/>
      <w:r w:rsidRPr="00F43FA3">
        <w:rPr>
          <w:rFonts w:ascii="宋体" w:eastAsia="宋体" w:hAnsi="宋体" w:hint="eastAsia"/>
          <w:sz w:val="22"/>
          <w:szCs w:val="22"/>
          <w:lang w:eastAsia="zh-CN"/>
        </w:rPr>
        <w:t>第</w:t>
      </w:r>
      <w:r w:rsidRPr="00F43FA3">
        <w:rPr>
          <w:rFonts w:ascii="宋体" w:eastAsia="宋体" w:hAnsi="宋体"/>
          <w:sz w:val="22"/>
          <w:szCs w:val="22"/>
          <w:lang w:eastAsia="zh-CN"/>
        </w:rPr>
        <w:t>5</w:t>
      </w:r>
      <w:r w:rsidRPr="00F43FA3">
        <w:rPr>
          <w:rFonts w:ascii="宋体" w:eastAsia="宋体" w:hAnsi="宋体" w:hint="eastAsia"/>
          <w:sz w:val="22"/>
          <w:szCs w:val="22"/>
          <w:lang w:eastAsia="zh-CN"/>
        </w:rPr>
        <w:t>条 成果资料</w:t>
      </w:r>
      <w:bookmarkEnd w:id="178"/>
      <w:bookmarkEnd w:id="179"/>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80" w:name="_Toc406150494"/>
      <w:bookmarkStart w:id="181" w:name="_Toc457826225"/>
      <w:r w:rsidRPr="00F43FA3">
        <w:rPr>
          <w:rFonts w:ascii="宋体" w:hAnsi="宋体"/>
          <w:sz w:val="22"/>
          <w:szCs w:val="22"/>
          <w:lang w:eastAsia="zh-CN"/>
        </w:rPr>
        <w:lastRenderedPageBreak/>
        <w:t xml:space="preserve">5.2 </w:t>
      </w:r>
      <w:r w:rsidRPr="00F43FA3">
        <w:rPr>
          <w:rFonts w:ascii="宋体" w:hAnsi="宋体" w:cs="宋体" w:hint="eastAsia"/>
          <w:sz w:val="22"/>
          <w:szCs w:val="22"/>
          <w:lang w:eastAsia="zh-CN"/>
        </w:rPr>
        <w:t>成果份数</w:t>
      </w:r>
      <w:bookmarkEnd w:id="180"/>
      <w:bookmarkEnd w:id="181"/>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勘察人应向发包人提交成果资料四份，发包人要求增加的份数为</w:t>
      </w:r>
      <w:r w:rsidRPr="00F43FA3">
        <w:rPr>
          <w:rFonts w:ascii="宋体" w:hAnsi="宋体" w:cs="宋体"/>
          <w:b/>
          <w:lang w:eastAsia="zh-CN"/>
        </w:rPr>
        <w:t>________</w:t>
      </w:r>
      <w:r w:rsidRPr="00F43FA3">
        <w:rPr>
          <w:rFonts w:ascii="宋体" w:hAnsi="宋体" w:cs="宋体" w:hint="eastAsia"/>
          <w:lang w:eastAsia="zh-CN"/>
        </w:rPr>
        <w:t>份。</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82" w:name="_Toc457826226"/>
      <w:r w:rsidRPr="00F43FA3">
        <w:rPr>
          <w:rFonts w:ascii="宋体" w:hAnsi="宋体"/>
          <w:sz w:val="22"/>
          <w:szCs w:val="22"/>
          <w:lang w:eastAsia="zh-CN"/>
        </w:rPr>
        <w:t xml:space="preserve">5.4 </w:t>
      </w:r>
      <w:r w:rsidRPr="00F43FA3">
        <w:rPr>
          <w:rFonts w:ascii="宋体" w:hAnsi="宋体" w:cs="宋体" w:hint="eastAsia"/>
          <w:sz w:val="22"/>
          <w:szCs w:val="22"/>
          <w:lang w:eastAsia="zh-CN"/>
        </w:rPr>
        <w:t>成果验收</w:t>
      </w:r>
      <w:bookmarkEnd w:id="182"/>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hint="eastAsia"/>
          <w:lang w:eastAsia="zh-CN"/>
        </w:rPr>
        <w:t>双方就成果验收期限的约定：</w:t>
      </w:r>
      <w:r w:rsidRPr="00F43FA3">
        <w:rPr>
          <w:rFonts w:ascii="宋体" w:hAnsi="宋体"/>
          <w:lang w:eastAsia="zh-CN"/>
        </w:rPr>
        <w:t>________________________________</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83" w:name="_Toc406150495"/>
      <w:bookmarkStart w:id="184" w:name="_Toc457826227"/>
      <w:r w:rsidRPr="00F43FA3">
        <w:rPr>
          <w:rFonts w:ascii="宋体" w:eastAsia="宋体" w:hAnsi="宋体" w:hint="eastAsia"/>
          <w:sz w:val="22"/>
          <w:szCs w:val="22"/>
          <w:lang w:eastAsia="zh-CN"/>
        </w:rPr>
        <w:t>第</w:t>
      </w:r>
      <w:r w:rsidRPr="00F43FA3">
        <w:rPr>
          <w:rFonts w:ascii="宋体" w:eastAsia="宋体" w:hAnsi="宋体"/>
          <w:sz w:val="22"/>
          <w:szCs w:val="22"/>
          <w:lang w:eastAsia="zh-CN"/>
        </w:rPr>
        <w:t>6</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后期服务</w:t>
      </w:r>
      <w:bookmarkEnd w:id="183"/>
      <w:bookmarkEnd w:id="184"/>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85" w:name="_Toc457826228"/>
      <w:bookmarkStart w:id="186" w:name="_Toc406150496"/>
      <w:r w:rsidRPr="00F43FA3">
        <w:rPr>
          <w:rFonts w:ascii="宋体" w:hAnsi="宋体"/>
          <w:sz w:val="22"/>
          <w:szCs w:val="22"/>
          <w:lang w:eastAsia="zh-CN"/>
        </w:rPr>
        <w:t xml:space="preserve">6.1 </w:t>
      </w:r>
      <w:r w:rsidRPr="00F43FA3">
        <w:rPr>
          <w:rFonts w:ascii="宋体" w:hAnsi="宋体" w:cs="宋体" w:hint="eastAsia"/>
          <w:sz w:val="22"/>
          <w:szCs w:val="22"/>
          <w:lang w:eastAsia="zh-CN"/>
        </w:rPr>
        <w:t>后续技术服务</w:t>
      </w:r>
      <w:bookmarkEnd w:id="185"/>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后续技术服务内容约定</w:t>
      </w:r>
      <w:r w:rsidRPr="00F43FA3">
        <w:rPr>
          <w:rFonts w:ascii="宋体" w:hAnsi="宋体" w:cs="宋体"/>
          <w:lang w:eastAsia="zh-CN"/>
        </w:rPr>
        <w:t>:</w:t>
      </w:r>
      <w:bookmarkEnd w:id="186"/>
      <w:r w:rsidRPr="00F43FA3">
        <w:rPr>
          <w:rFonts w:ascii="宋体" w:hAnsi="宋体" w:cs="宋体"/>
          <w:lang w:eastAsia="zh-CN"/>
        </w:rPr>
        <w:t xml:space="preserve"> ____________________________________</w:t>
      </w:r>
    </w:p>
    <w:p w:rsidR="00B65F28" w:rsidRPr="00F43FA3" w:rsidRDefault="00B65F28" w:rsidP="00B65F28">
      <w:pPr>
        <w:tabs>
          <w:tab w:val="left" w:pos="54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后续技术服务费用约定：</w:t>
      </w:r>
      <w:r w:rsidRPr="00F43FA3">
        <w:rPr>
          <w:rFonts w:ascii="宋体" w:hAnsi="宋体" w:cs="宋体"/>
          <w:lang w:eastAsia="zh-CN"/>
        </w:rPr>
        <w:t>____________________________________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后续技术服务时限约定：</w:t>
      </w:r>
      <w:r w:rsidRPr="00F43FA3">
        <w:rPr>
          <w:rFonts w:ascii="宋体" w:hAnsi="宋体" w:cs="宋体"/>
          <w:lang w:eastAsia="zh-CN"/>
        </w:rPr>
        <w:t>_____________________________________</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87" w:name="_Toc406150497"/>
      <w:bookmarkStart w:id="188" w:name="_Toc457826229"/>
      <w:r w:rsidRPr="00F43FA3">
        <w:rPr>
          <w:rFonts w:ascii="宋体" w:eastAsia="宋体" w:hAnsi="宋体" w:cs="宋体" w:hint="eastAsia"/>
          <w:sz w:val="22"/>
          <w:szCs w:val="22"/>
          <w:lang w:eastAsia="zh-CN"/>
        </w:rPr>
        <w:t>第</w:t>
      </w:r>
      <w:r w:rsidRPr="00F43FA3">
        <w:rPr>
          <w:rFonts w:ascii="宋体" w:eastAsia="宋体" w:hAnsi="宋体" w:cs="宋体"/>
          <w:sz w:val="22"/>
          <w:szCs w:val="22"/>
          <w:lang w:eastAsia="zh-CN"/>
        </w:rPr>
        <w:t>7</w:t>
      </w:r>
      <w:r w:rsidRPr="00F43FA3">
        <w:rPr>
          <w:rFonts w:ascii="宋体" w:eastAsia="宋体" w:hAnsi="宋体" w:cs="宋体" w:hint="eastAsia"/>
          <w:sz w:val="22"/>
          <w:szCs w:val="22"/>
          <w:lang w:eastAsia="zh-CN"/>
        </w:rPr>
        <w:t>条 合同价款与支付</w:t>
      </w:r>
      <w:bookmarkEnd w:id="187"/>
      <w:bookmarkEnd w:id="188"/>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89" w:name="_Toc406150498"/>
      <w:bookmarkStart w:id="190" w:name="_Toc457826230"/>
      <w:r w:rsidRPr="00F43FA3">
        <w:rPr>
          <w:rFonts w:ascii="宋体" w:hAnsi="宋体"/>
          <w:sz w:val="22"/>
          <w:szCs w:val="22"/>
          <w:lang w:eastAsia="zh-CN"/>
        </w:rPr>
        <w:t xml:space="preserve">7.1 </w:t>
      </w:r>
      <w:r w:rsidRPr="00F43FA3">
        <w:rPr>
          <w:rFonts w:ascii="宋体" w:hAnsi="宋体" w:cs="宋体" w:hint="eastAsia"/>
          <w:sz w:val="22"/>
          <w:szCs w:val="22"/>
          <w:lang w:eastAsia="zh-CN"/>
        </w:rPr>
        <w:t>合同价款与调整</w:t>
      </w:r>
      <w:bookmarkEnd w:id="189"/>
      <w:bookmarkEnd w:id="190"/>
    </w:p>
    <w:p w:rsidR="00B65F28" w:rsidRPr="00F43FA3" w:rsidRDefault="00B65F28" w:rsidP="00B65F28">
      <w:pPr>
        <w:tabs>
          <w:tab w:val="left" w:pos="900"/>
        </w:tabs>
        <w:adjustRightInd w:val="0"/>
        <w:snapToGrid w:val="0"/>
        <w:spacing w:line="360" w:lineRule="auto"/>
        <w:ind w:firstLineChars="200" w:firstLine="440"/>
        <w:rPr>
          <w:rFonts w:ascii="宋体" w:hAnsi="宋体" w:cs="宋体"/>
          <w:lang w:eastAsia="zh-CN"/>
        </w:rPr>
      </w:pPr>
      <w:r w:rsidRPr="00F43FA3">
        <w:rPr>
          <w:rFonts w:ascii="宋体" w:hAnsi="宋体"/>
          <w:lang w:eastAsia="zh-CN"/>
        </w:rPr>
        <w:t>7.1.1</w:t>
      </w:r>
      <w:r w:rsidRPr="00F43FA3">
        <w:rPr>
          <w:rFonts w:ascii="宋体" w:hAnsi="宋体" w:hint="eastAsia"/>
          <w:lang w:eastAsia="zh-CN"/>
        </w:rPr>
        <w:t xml:space="preserve"> </w:t>
      </w:r>
      <w:r w:rsidRPr="00F43FA3">
        <w:rPr>
          <w:rFonts w:ascii="宋体" w:hAnsi="宋体" w:cs="宋体" w:hint="eastAsia"/>
          <w:lang w:eastAsia="zh-CN"/>
        </w:rPr>
        <w:t>双方约定的合同价款调整因素和方法：</w:t>
      </w:r>
      <w:r w:rsidRPr="00F43FA3">
        <w:rPr>
          <w:rFonts w:ascii="宋体" w:hAnsi="宋体" w:cs="宋体"/>
          <w:lang w:eastAsia="zh-CN"/>
        </w:rPr>
        <w:t>________________</w:t>
      </w:r>
    </w:p>
    <w:p w:rsidR="00B65F28" w:rsidRPr="00F43FA3" w:rsidRDefault="00B65F28" w:rsidP="00B65F28">
      <w:pPr>
        <w:tabs>
          <w:tab w:val="left" w:pos="900"/>
        </w:tabs>
        <w:adjustRightInd w:val="0"/>
        <w:snapToGrid w:val="0"/>
        <w:spacing w:line="360" w:lineRule="auto"/>
        <w:rPr>
          <w:rFonts w:ascii="宋体" w:hAnsi="宋体" w:cs="宋体"/>
          <w:lang w:eastAsia="zh-CN"/>
        </w:rPr>
      </w:pPr>
      <w:r w:rsidRPr="00F43FA3">
        <w:rPr>
          <w:rFonts w:ascii="宋体" w:hAnsi="宋体" w:cs="宋体"/>
          <w:lang w:eastAsia="zh-CN"/>
        </w:rPr>
        <w:t>_____________________________________________________________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7.1.2</w:t>
      </w:r>
      <w:r w:rsidRPr="00F43FA3">
        <w:rPr>
          <w:rFonts w:ascii="宋体" w:hAnsi="宋体" w:hint="eastAsia"/>
          <w:lang w:eastAsia="zh-CN"/>
        </w:rPr>
        <w:t xml:space="preserve"> </w:t>
      </w:r>
      <w:r w:rsidRPr="00F43FA3">
        <w:rPr>
          <w:rFonts w:ascii="宋体" w:hAnsi="宋体" w:cs="宋体" w:hint="eastAsia"/>
          <w:lang w:eastAsia="zh-CN"/>
        </w:rPr>
        <w:t>本合同价款采用</w:t>
      </w:r>
      <w:r w:rsidRPr="00F43FA3">
        <w:rPr>
          <w:rFonts w:ascii="宋体" w:hAnsi="宋体" w:cs="宋体"/>
          <w:b/>
          <w:lang w:eastAsia="zh-CN"/>
        </w:rPr>
        <w:t>_____________________</w:t>
      </w:r>
      <w:r w:rsidRPr="00F43FA3">
        <w:rPr>
          <w:rFonts w:ascii="宋体" w:hAnsi="宋体" w:cs="宋体" w:hint="eastAsia"/>
          <w:lang w:eastAsia="zh-CN"/>
        </w:rPr>
        <w:t>方式确定。</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）采用总价合同，合同价款中包括的风险范围：</w:t>
      </w:r>
      <w:r w:rsidRPr="00F43FA3">
        <w:rPr>
          <w:rFonts w:ascii="宋体" w:hAnsi="宋体" w:cs="宋体"/>
          <w:lang w:eastAsia="zh-CN"/>
        </w:rPr>
        <w:t>_____________</w:t>
      </w:r>
    </w:p>
    <w:p w:rsidR="00B65F28" w:rsidRPr="00F43FA3" w:rsidRDefault="00B65F28" w:rsidP="00B65F28">
      <w:pPr>
        <w:adjustRightInd w:val="0"/>
        <w:snapToGrid w:val="0"/>
        <w:spacing w:line="360" w:lineRule="auto"/>
        <w:rPr>
          <w:rFonts w:ascii="宋体" w:hAnsi="宋体" w:cs="宋体"/>
          <w:lang w:eastAsia="zh-CN"/>
        </w:rPr>
      </w:pPr>
      <w:r w:rsidRPr="00F43FA3">
        <w:rPr>
          <w:rFonts w:ascii="宋体" w:hAnsi="宋体" w:cs="宋体"/>
          <w:lang w:eastAsia="zh-CN"/>
        </w:rPr>
        <w:t>______________________________________________________________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风险费用的计算方法：</w:t>
      </w:r>
      <w:r w:rsidRPr="00F43FA3">
        <w:rPr>
          <w:rFonts w:ascii="宋体" w:hAnsi="宋体" w:cs="宋体"/>
          <w:lang w:eastAsia="zh-CN"/>
        </w:rPr>
        <w:t>______________________________________</w:t>
      </w:r>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cs="宋体" w:hint="eastAsia"/>
          <w:lang w:eastAsia="zh-CN"/>
        </w:rPr>
        <w:t>风险范围以外合同价款调整因素和方法：</w:t>
      </w:r>
      <w:r w:rsidRPr="00F43FA3">
        <w:rPr>
          <w:rFonts w:ascii="宋体" w:hAnsi="宋体" w:cs="宋体"/>
          <w:lang w:eastAsia="zh-CN"/>
        </w:rPr>
        <w:t>______________________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）采用单价合同，合同价款中包括的风险范围：</w:t>
      </w:r>
      <w:r w:rsidRPr="00F43FA3">
        <w:rPr>
          <w:rFonts w:ascii="宋体" w:hAnsi="宋体" w:cs="宋体"/>
          <w:lang w:eastAsia="zh-CN"/>
        </w:rPr>
        <w:t>_____________</w:t>
      </w:r>
      <w:r w:rsidRPr="00F43FA3">
        <w:rPr>
          <w:rFonts w:ascii="宋体" w:hAnsi="宋体" w:cs="宋体"/>
          <w:lang w:eastAsia="zh-CN"/>
        </w:rPr>
        <w:tab/>
        <w:t>____________________________________________________________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风险范围以外合同单价调整因素和方法：</w:t>
      </w:r>
      <w:r w:rsidRPr="00F43FA3">
        <w:rPr>
          <w:rFonts w:ascii="宋体" w:hAnsi="宋体" w:cs="宋体"/>
          <w:lang w:eastAsia="zh-CN"/>
        </w:rPr>
        <w:t>_____________________</w:t>
      </w:r>
      <w:r w:rsidRPr="00F43FA3">
        <w:rPr>
          <w:rFonts w:ascii="宋体" w:hAnsi="宋体" w:cs="宋体"/>
          <w:lang w:eastAsia="zh-CN"/>
        </w:rPr>
        <w:tab/>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3</w:t>
      </w:r>
      <w:r w:rsidRPr="00F43FA3">
        <w:rPr>
          <w:rFonts w:ascii="宋体" w:hAnsi="宋体" w:cs="宋体" w:hint="eastAsia"/>
          <w:lang w:eastAsia="zh-CN"/>
        </w:rPr>
        <w:t>）采用的其他合同价款形式及调整因素和方法：</w:t>
      </w:r>
      <w:r w:rsidRPr="00F43FA3">
        <w:rPr>
          <w:rFonts w:ascii="宋体" w:hAnsi="宋体" w:cs="宋体"/>
          <w:lang w:eastAsia="zh-CN"/>
        </w:rPr>
        <w:t xml:space="preserve">_____________  </w:t>
      </w:r>
    </w:p>
    <w:p w:rsidR="00B65F28" w:rsidRPr="00F43FA3" w:rsidRDefault="00B65F28" w:rsidP="00B65F28">
      <w:pPr>
        <w:adjustRightInd w:val="0"/>
        <w:snapToGrid w:val="0"/>
        <w:spacing w:line="360" w:lineRule="auto"/>
        <w:rPr>
          <w:rFonts w:ascii="宋体" w:hAnsi="宋体" w:cs="宋体"/>
          <w:lang w:eastAsia="zh-CN"/>
        </w:rPr>
      </w:pPr>
      <w:r w:rsidRPr="00F43FA3">
        <w:rPr>
          <w:rFonts w:ascii="宋体" w:hAnsi="宋体" w:cs="宋体"/>
          <w:lang w:eastAsia="zh-CN"/>
        </w:rPr>
        <w:t>______________________________________________________________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7.1.3</w:t>
      </w:r>
      <w:r w:rsidRPr="00F43FA3">
        <w:rPr>
          <w:rFonts w:ascii="宋体" w:hAnsi="宋体" w:cs="宋体" w:hint="eastAsia"/>
          <w:lang w:eastAsia="zh-CN"/>
        </w:rPr>
        <w:t>双方</w:t>
      </w:r>
      <w:r w:rsidRPr="00F43FA3">
        <w:rPr>
          <w:rFonts w:ascii="宋体" w:hAnsi="宋体" w:hint="eastAsia"/>
          <w:lang w:eastAsia="zh-CN"/>
        </w:rPr>
        <w:t>就合同价款调整确认期限的约定</w:t>
      </w:r>
      <w:r w:rsidRPr="00F43FA3">
        <w:rPr>
          <w:rFonts w:ascii="宋体" w:hAnsi="宋体" w:cs="宋体" w:hint="eastAsia"/>
          <w:lang w:eastAsia="zh-CN"/>
        </w:rPr>
        <w:t>：</w:t>
      </w:r>
      <w:r w:rsidRPr="00F43FA3">
        <w:rPr>
          <w:rFonts w:ascii="宋体" w:hAnsi="宋体" w:cs="宋体"/>
          <w:lang w:eastAsia="zh-CN"/>
        </w:rPr>
        <w:t>__________________</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91" w:name="_Toc406150499"/>
      <w:bookmarkStart w:id="192" w:name="_Toc457826231"/>
      <w:r w:rsidRPr="00F43FA3">
        <w:rPr>
          <w:rFonts w:ascii="宋体" w:hAnsi="宋体"/>
          <w:sz w:val="22"/>
          <w:szCs w:val="22"/>
          <w:lang w:eastAsia="zh-CN"/>
        </w:rPr>
        <w:t xml:space="preserve">7.2 </w:t>
      </w:r>
      <w:r w:rsidRPr="00F43FA3">
        <w:rPr>
          <w:rFonts w:ascii="宋体" w:hAnsi="宋体" w:cs="宋体" w:hint="eastAsia"/>
          <w:sz w:val="22"/>
          <w:szCs w:val="22"/>
          <w:lang w:eastAsia="zh-CN"/>
        </w:rPr>
        <w:t>定金或预付款</w:t>
      </w:r>
      <w:bookmarkEnd w:id="191"/>
      <w:bookmarkEnd w:id="192"/>
    </w:p>
    <w:p w:rsidR="00B65F28" w:rsidRPr="00F43FA3" w:rsidRDefault="00B65F28" w:rsidP="00B65F28">
      <w:pPr>
        <w:adjustRightInd w:val="0"/>
        <w:snapToGrid w:val="0"/>
        <w:spacing w:line="360" w:lineRule="auto"/>
        <w:ind w:firstLineChars="200" w:firstLine="440"/>
        <w:rPr>
          <w:rFonts w:ascii="宋体" w:hAnsi="宋体" w:cs="宋体"/>
          <w:b/>
          <w:lang w:eastAsia="zh-CN"/>
        </w:rPr>
      </w:pPr>
      <w:r w:rsidRPr="00F43FA3">
        <w:rPr>
          <w:rFonts w:ascii="宋体" w:hAnsi="宋体"/>
          <w:lang w:eastAsia="zh-CN"/>
        </w:rPr>
        <w:t>7.2.1</w:t>
      </w:r>
      <w:r w:rsidRPr="00F43FA3">
        <w:rPr>
          <w:rFonts w:ascii="宋体" w:hAnsi="宋体" w:cs="宋体" w:hint="eastAsia"/>
          <w:lang w:eastAsia="zh-CN"/>
        </w:rPr>
        <w:t>发包人向勘察人支付定金金额</w:t>
      </w:r>
      <w:r w:rsidRPr="00F43FA3">
        <w:rPr>
          <w:rFonts w:ascii="宋体" w:hAnsi="宋体" w:cs="宋体"/>
          <w:lang w:eastAsia="zh-CN"/>
        </w:rPr>
        <w:t>:_______________________</w:t>
      </w:r>
      <w:r w:rsidRPr="00F43FA3">
        <w:rPr>
          <w:rFonts w:ascii="宋体" w:hAnsi="宋体" w:cs="宋体" w:hint="eastAsia"/>
          <w:lang w:eastAsia="zh-CN"/>
        </w:rPr>
        <w:t>或预付款的金额：</w:t>
      </w:r>
      <w:r w:rsidRPr="00F43FA3">
        <w:rPr>
          <w:rFonts w:ascii="宋体" w:hAnsi="宋体" w:cs="宋体"/>
          <w:lang w:eastAsia="zh-CN"/>
        </w:rPr>
        <w:t xml:space="preserve">__________________ </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7.2.2</w:t>
      </w:r>
      <w:r w:rsidRPr="00F43FA3">
        <w:rPr>
          <w:rFonts w:ascii="宋体" w:hAnsi="宋体" w:cs="宋体" w:hint="eastAsia"/>
          <w:lang w:eastAsia="zh-CN"/>
        </w:rPr>
        <w:t>定金或预付款在进度款中的抵扣办法：</w:t>
      </w:r>
      <w:r w:rsidRPr="00F43FA3">
        <w:rPr>
          <w:rFonts w:ascii="宋体" w:hAnsi="宋体" w:cs="宋体"/>
          <w:lang w:eastAsia="zh-CN"/>
        </w:rPr>
        <w:t>_________________</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193" w:name="_Toc406150500"/>
      <w:bookmarkStart w:id="194" w:name="_Toc457826232"/>
      <w:r w:rsidRPr="00F43FA3">
        <w:rPr>
          <w:rFonts w:ascii="宋体" w:hAnsi="宋体"/>
          <w:sz w:val="22"/>
          <w:szCs w:val="22"/>
          <w:lang w:eastAsia="zh-CN"/>
        </w:rPr>
        <w:lastRenderedPageBreak/>
        <w:t xml:space="preserve">7.3 </w:t>
      </w:r>
      <w:r w:rsidRPr="00F43FA3">
        <w:rPr>
          <w:rFonts w:ascii="宋体" w:hAnsi="宋体" w:cs="宋体" w:hint="eastAsia"/>
          <w:sz w:val="22"/>
          <w:szCs w:val="22"/>
          <w:lang w:eastAsia="zh-CN"/>
        </w:rPr>
        <w:t>进度款支付</w:t>
      </w:r>
      <w:bookmarkEnd w:id="193"/>
      <w:bookmarkEnd w:id="194"/>
    </w:p>
    <w:p w:rsidR="00B65F28" w:rsidRPr="00F43FA3" w:rsidRDefault="00B65F28" w:rsidP="00C41C6B">
      <w:pPr>
        <w:adjustRightInd w:val="0"/>
        <w:snapToGrid w:val="0"/>
        <w:spacing w:line="360" w:lineRule="auto"/>
        <w:ind w:firstLineChars="200" w:firstLine="440"/>
        <w:rPr>
          <w:rFonts w:ascii="宋体" w:hAnsi="宋体" w:cs="宋体"/>
          <w:u w:val="single"/>
          <w:lang w:eastAsia="zh-CN"/>
        </w:rPr>
      </w:pPr>
      <w:r w:rsidRPr="00F43FA3">
        <w:rPr>
          <w:rFonts w:ascii="宋体" w:hAnsi="宋体"/>
          <w:lang w:eastAsia="zh-CN"/>
        </w:rPr>
        <w:t>7.3.1</w:t>
      </w:r>
      <w:r w:rsidRPr="00F43FA3">
        <w:rPr>
          <w:rFonts w:ascii="宋体" w:hAnsi="宋体" w:cs="宋体" w:hint="eastAsia"/>
          <w:lang w:eastAsia="zh-CN"/>
        </w:rPr>
        <w:t>双方约定的进度款支付方式、支付条件和支付时间：</w:t>
      </w:r>
      <w:r w:rsidR="00C41C6B" w:rsidRPr="00F43FA3">
        <w:rPr>
          <w:rFonts w:asciiTheme="minorEastAsia" w:hAnsiTheme="minorEastAsia" w:cs="宋体" w:hint="eastAsia"/>
          <w:sz w:val="24"/>
          <w:szCs w:val="24"/>
          <w:u w:val="single"/>
          <w:lang w:eastAsia="zh-CN"/>
        </w:rPr>
        <w:t>提交勘察成果资料，甲乙双方核对后，发包人应一次付清全部工程费用。</w:t>
      </w:r>
    </w:p>
    <w:p w:rsidR="00B65F28" w:rsidRPr="00F43FA3" w:rsidRDefault="00B65F28" w:rsidP="00B65F28">
      <w:pPr>
        <w:pStyle w:val="3"/>
        <w:keepNext w:val="0"/>
        <w:keepLines w:val="0"/>
        <w:tabs>
          <w:tab w:val="left" w:pos="1440"/>
        </w:tabs>
        <w:snapToGrid w:val="0"/>
        <w:spacing w:line="360" w:lineRule="auto"/>
        <w:ind w:firstLineChars="200" w:firstLine="442"/>
        <w:rPr>
          <w:rFonts w:ascii="宋体" w:hAnsi="宋体"/>
          <w:b w:val="0"/>
          <w:sz w:val="22"/>
          <w:szCs w:val="22"/>
          <w:lang w:eastAsia="zh-CN"/>
        </w:rPr>
      </w:pPr>
      <w:bookmarkStart w:id="195" w:name="_Toc457826233"/>
      <w:r w:rsidRPr="00F43FA3">
        <w:rPr>
          <w:rFonts w:ascii="宋体" w:hAnsi="宋体"/>
          <w:sz w:val="22"/>
          <w:szCs w:val="22"/>
          <w:lang w:eastAsia="zh-CN"/>
        </w:rPr>
        <w:t xml:space="preserve">7.4 </w:t>
      </w:r>
      <w:r w:rsidRPr="00F43FA3">
        <w:rPr>
          <w:rFonts w:ascii="宋体" w:hAnsi="宋体" w:cs="宋体" w:hint="eastAsia"/>
          <w:sz w:val="22"/>
          <w:szCs w:val="22"/>
          <w:lang w:eastAsia="zh-CN"/>
        </w:rPr>
        <w:t>合同价款结算</w:t>
      </w:r>
      <w:bookmarkEnd w:id="195"/>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最终合同价款支付的约定：</w:t>
      </w:r>
      <w:r w:rsidR="00C41C6B" w:rsidRPr="00F43FA3">
        <w:rPr>
          <w:rFonts w:ascii="宋体" w:hAnsi="宋体" w:cs="宋体" w:hint="eastAsia"/>
          <w:lang w:eastAsia="zh-CN"/>
        </w:rPr>
        <w:t>中标价即为最终合同价，不再调整。</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196" w:name="_Toc457826234"/>
      <w:bookmarkStart w:id="197" w:name="_Toc406150501"/>
      <w:r w:rsidRPr="00F43FA3">
        <w:rPr>
          <w:rFonts w:ascii="宋体" w:eastAsia="宋体" w:hAnsi="宋体" w:cs="宋体" w:hint="eastAsia"/>
          <w:sz w:val="22"/>
          <w:szCs w:val="22"/>
          <w:lang w:eastAsia="zh-CN"/>
        </w:rPr>
        <w:t>第</w:t>
      </w:r>
      <w:r w:rsidRPr="00F43FA3">
        <w:rPr>
          <w:rFonts w:ascii="宋体" w:eastAsia="宋体" w:hAnsi="宋体" w:cs="宋体"/>
          <w:sz w:val="22"/>
          <w:szCs w:val="22"/>
          <w:lang w:eastAsia="zh-CN"/>
        </w:rPr>
        <w:t>8</w:t>
      </w:r>
      <w:r w:rsidRPr="00F43FA3">
        <w:rPr>
          <w:rFonts w:ascii="宋体" w:eastAsia="宋体" w:hAnsi="宋体" w:cs="宋体" w:hint="eastAsia"/>
          <w:sz w:val="22"/>
          <w:szCs w:val="22"/>
          <w:lang w:eastAsia="zh-CN"/>
        </w:rPr>
        <w:t>条 变更与调整</w:t>
      </w:r>
      <w:bookmarkEnd w:id="196"/>
    </w:p>
    <w:p w:rsidR="00B65F28" w:rsidRPr="00F43FA3" w:rsidRDefault="00B65F28" w:rsidP="00B65F28">
      <w:pPr>
        <w:adjustRightInd w:val="0"/>
        <w:snapToGrid w:val="0"/>
        <w:spacing w:before="260" w:after="260" w:line="360" w:lineRule="auto"/>
        <w:ind w:firstLineChars="200" w:firstLine="442"/>
        <w:outlineLvl w:val="2"/>
        <w:rPr>
          <w:rFonts w:ascii="宋体" w:hAnsi="宋体" w:cs="宋体"/>
          <w:b/>
          <w:bCs/>
          <w:lang w:eastAsia="zh-CN"/>
        </w:rPr>
      </w:pPr>
      <w:bookmarkStart w:id="198" w:name="_Toc457826235"/>
      <w:r w:rsidRPr="00F43FA3">
        <w:rPr>
          <w:rFonts w:ascii="宋体" w:hAnsi="宋体"/>
          <w:b/>
          <w:bCs/>
          <w:lang w:eastAsia="zh-CN"/>
        </w:rPr>
        <w:t xml:space="preserve">8.1  </w:t>
      </w:r>
      <w:r w:rsidRPr="00F43FA3">
        <w:rPr>
          <w:rFonts w:ascii="宋体" w:hAnsi="宋体" w:cs="宋体" w:hint="eastAsia"/>
          <w:b/>
          <w:bCs/>
          <w:lang w:eastAsia="zh-CN"/>
        </w:rPr>
        <w:t>变更范围与确认</w:t>
      </w:r>
      <w:bookmarkEnd w:id="198"/>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lang w:eastAsia="zh-CN"/>
        </w:rPr>
        <w:t xml:space="preserve">8.1.1 </w:t>
      </w:r>
      <w:r w:rsidRPr="00F43FA3">
        <w:rPr>
          <w:rFonts w:ascii="宋体" w:hAnsi="宋体" w:cs="宋体" w:hint="eastAsia"/>
          <w:lang w:eastAsia="zh-CN"/>
        </w:rPr>
        <w:t>变更范围</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变更范围的其他约定：</w:t>
      </w:r>
      <w:r w:rsidRPr="00F43FA3">
        <w:rPr>
          <w:rFonts w:ascii="宋体" w:hAnsi="宋体" w:cs="宋体"/>
          <w:lang w:eastAsia="zh-CN"/>
        </w:rPr>
        <w:t>_____________________________________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lang w:eastAsia="zh-CN"/>
        </w:rPr>
        <w:t xml:space="preserve">8.1.2 </w:t>
      </w:r>
      <w:r w:rsidRPr="00F43FA3">
        <w:rPr>
          <w:rFonts w:ascii="宋体" w:hAnsi="宋体" w:cs="宋体" w:hint="eastAsia"/>
          <w:lang w:eastAsia="zh-CN"/>
        </w:rPr>
        <w:t>变更确认</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变更提出和确认期限的约定：</w:t>
      </w:r>
      <w:r w:rsidRPr="00F43FA3">
        <w:rPr>
          <w:rFonts w:ascii="宋体" w:hAnsi="宋体" w:cs="宋体"/>
          <w:lang w:eastAsia="zh-CN"/>
        </w:rPr>
        <w:t>_______________________________</w:t>
      </w:r>
    </w:p>
    <w:p w:rsidR="00B65F28" w:rsidRPr="00F43FA3" w:rsidRDefault="00B65F28" w:rsidP="00B65F28">
      <w:pPr>
        <w:pStyle w:val="3"/>
        <w:adjustRightInd w:val="0"/>
        <w:snapToGrid w:val="0"/>
        <w:spacing w:line="360" w:lineRule="auto"/>
        <w:ind w:firstLineChars="200" w:firstLine="442"/>
        <w:rPr>
          <w:rFonts w:ascii="宋体" w:hAnsi="宋体" w:cs="宋体"/>
          <w:sz w:val="22"/>
          <w:szCs w:val="22"/>
          <w:lang w:eastAsia="zh-CN"/>
        </w:rPr>
      </w:pPr>
      <w:bookmarkStart w:id="199" w:name="_Toc457826236"/>
      <w:r w:rsidRPr="00F43FA3">
        <w:rPr>
          <w:rFonts w:ascii="宋体" w:hAnsi="宋体"/>
          <w:sz w:val="22"/>
          <w:szCs w:val="22"/>
          <w:lang w:eastAsia="zh-CN"/>
        </w:rPr>
        <w:t xml:space="preserve">8.2  </w:t>
      </w:r>
      <w:r w:rsidRPr="00F43FA3">
        <w:rPr>
          <w:rFonts w:ascii="宋体" w:hAnsi="宋体" w:cs="宋体" w:hint="eastAsia"/>
          <w:sz w:val="22"/>
          <w:szCs w:val="22"/>
          <w:lang w:eastAsia="zh-CN"/>
        </w:rPr>
        <w:t>变更合同价款确定</w:t>
      </w:r>
      <w:bookmarkEnd w:id="199"/>
    </w:p>
    <w:p w:rsidR="00B65F28" w:rsidRPr="00F43FA3" w:rsidRDefault="00B65F28" w:rsidP="00B65F28">
      <w:pPr>
        <w:adjustRightInd w:val="0"/>
        <w:ind w:firstLineChars="200" w:firstLine="440"/>
        <w:rPr>
          <w:rFonts w:ascii="宋体" w:hAnsi="宋体" w:cs="宋体"/>
          <w:lang w:eastAsia="zh-CN"/>
        </w:rPr>
      </w:pPr>
      <w:r w:rsidRPr="00F43FA3">
        <w:rPr>
          <w:rFonts w:ascii="宋体" w:hAnsi="宋体" w:cs="宋体"/>
          <w:lang w:eastAsia="zh-CN"/>
        </w:rPr>
        <w:t xml:space="preserve">8.2.2 </w:t>
      </w:r>
      <w:r w:rsidRPr="00F43FA3">
        <w:rPr>
          <w:rFonts w:ascii="宋体" w:hAnsi="宋体" w:cs="宋体" w:hint="eastAsia"/>
          <w:lang w:eastAsia="zh-CN"/>
        </w:rPr>
        <w:t>提出变更合同价款报告期限的约定：</w:t>
      </w:r>
      <w:r w:rsidRPr="00F43FA3">
        <w:rPr>
          <w:rFonts w:ascii="宋体" w:hAnsi="宋体" w:cs="宋体"/>
          <w:lang w:eastAsia="zh-CN"/>
        </w:rPr>
        <w:t xml:space="preserve">___________________                    </w:t>
      </w:r>
    </w:p>
    <w:p w:rsidR="00B65F28" w:rsidRPr="00F43FA3" w:rsidRDefault="00B65F28" w:rsidP="00B65F28">
      <w:pPr>
        <w:adjustRightInd w:val="0"/>
        <w:ind w:firstLineChars="200" w:firstLine="440"/>
        <w:rPr>
          <w:rFonts w:ascii="宋体" w:hAnsi="宋体" w:cs="宋体"/>
          <w:lang w:eastAsia="zh-CN"/>
        </w:rPr>
      </w:pPr>
      <w:r w:rsidRPr="00F43FA3">
        <w:rPr>
          <w:rFonts w:ascii="宋体" w:hAnsi="宋体" w:cs="宋体"/>
          <w:lang w:eastAsia="zh-CN"/>
        </w:rPr>
        <w:t xml:space="preserve">8.2.3 </w:t>
      </w:r>
      <w:r w:rsidRPr="00F43FA3">
        <w:rPr>
          <w:rFonts w:ascii="宋体" w:hAnsi="宋体" w:cs="宋体" w:hint="eastAsia"/>
          <w:lang w:eastAsia="zh-CN"/>
        </w:rPr>
        <w:t>确认变更合同价款报告时限的约定：</w:t>
      </w:r>
      <w:r w:rsidRPr="00F43FA3">
        <w:rPr>
          <w:rFonts w:ascii="宋体" w:hAnsi="宋体" w:cs="宋体"/>
          <w:lang w:eastAsia="zh-CN"/>
        </w:rPr>
        <w:t xml:space="preserve">___________________                     </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200" w:name="_Toc457826237"/>
      <w:r w:rsidRPr="00F43FA3">
        <w:rPr>
          <w:rFonts w:ascii="宋体" w:eastAsia="宋体" w:hAnsi="宋体" w:cs="宋体" w:hint="eastAsia"/>
          <w:sz w:val="22"/>
          <w:szCs w:val="22"/>
          <w:lang w:eastAsia="zh-CN"/>
        </w:rPr>
        <w:t>第</w:t>
      </w:r>
      <w:r w:rsidRPr="00F43FA3">
        <w:rPr>
          <w:rFonts w:ascii="宋体" w:eastAsia="宋体" w:hAnsi="宋体" w:cs="宋体"/>
          <w:sz w:val="22"/>
          <w:szCs w:val="22"/>
          <w:lang w:eastAsia="zh-CN"/>
        </w:rPr>
        <w:t>9</w:t>
      </w:r>
      <w:r w:rsidRPr="00F43FA3">
        <w:rPr>
          <w:rFonts w:ascii="宋体" w:eastAsia="宋体" w:hAnsi="宋体" w:cs="宋体" w:hint="eastAsia"/>
          <w:sz w:val="22"/>
          <w:szCs w:val="22"/>
          <w:lang w:eastAsia="zh-CN"/>
        </w:rPr>
        <w:t>条 知识产权</w:t>
      </w:r>
      <w:bookmarkEnd w:id="197"/>
      <w:bookmarkEnd w:id="200"/>
    </w:p>
    <w:p w:rsidR="00B65F28" w:rsidRPr="00F43FA3" w:rsidRDefault="00B65F28" w:rsidP="00B65F28">
      <w:pPr>
        <w:tabs>
          <w:tab w:val="left" w:pos="1260"/>
        </w:tabs>
        <w:snapToGrid w:val="0"/>
        <w:spacing w:line="360" w:lineRule="auto"/>
        <w:ind w:firstLineChars="200" w:firstLine="442"/>
        <w:rPr>
          <w:rFonts w:ascii="宋体" w:hAnsi="宋体"/>
          <w:b/>
          <w:u w:val="single"/>
          <w:lang w:eastAsia="zh-CN"/>
        </w:rPr>
      </w:pPr>
      <w:r w:rsidRPr="00F43FA3">
        <w:rPr>
          <w:rFonts w:ascii="宋体" w:hAnsi="宋体"/>
          <w:b/>
          <w:bCs/>
          <w:lang w:eastAsia="zh-CN"/>
        </w:rPr>
        <w:t>9.1</w:t>
      </w:r>
      <w:r w:rsidRPr="00F43FA3">
        <w:rPr>
          <w:rFonts w:ascii="宋体" w:hAnsi="宋体" w:hint="eastAsia"/>
          <w:lang w:eastAsia="zh-CN"/>
        </w:rPr>
        <w:t>关于发包人提供给</w:t>
      </w:r>
      <w:r w:rsidRPr="00F43FA3">
        <w:rPr>
          <w:rFonts w:ascii="宋体" w:hAnsi="宋体" w:cs="宋体" w:hint="eastAsia"/>
          <w:lang w:eastAsia="zh-CN"/>
        </w:rPr>
        <w:t>勘察人</w:t>
      </w:r>
      <w:r w:rsidRPr="00F43FA3">
        <w:rPr>
          <w:rFonts w:ascii="宋体" w:hAnsi="宋体" w:hint="eastAsia"/>
          <w:lang w:eastAsia="zh-CN"/>
        </w:rPr>
        <w:t>的图纸、发包人为实施工程自行编制或委托编制的反映发包人要求或其他类似性质的文件的著作权的归属：</w:t>
      </w:r>
    </w:p>
    <w:p w:rsidR="00B65F28" w:rsidRPr="00F43FA3" w:rsidRDefault="00B65F28" w:rsidP="00B65F28">
      <w:pPr>
        <w:snapToGrid w:val="0"/>
        <w:spacing w:line="360" w:lineRule="auto"/>
        <w:ind w:firstLineChars="200" w:firstLine="440"/>
        <w:rPr>
          <w:rFonts w:ascii="宋体" w:hAnsi="宋体" w:cs="宋体"/>
          <w:lang w:eastAsia="zh-CN"/>
        </w:rPr>
      </w:pPr>
      <w:r w:rsidRPr="00F43FA3">
        <w:rPr>
          <w:rFonts w:ascii="宋体" w:hAnsi="宋体" w:hint="eastAsia"/>
          <w:lang w:eastAsia="zh-CN"/>
        </w:rPr>
        <w:t>关于发包人提供的上述文件的使用限制的要求：</w:t>
      </w:r>
      <w:r w:rsidRPr="00F43FA3">
        <w:rPr>
          <w:rFonts w:ascii="宋体" w:hAnsi="宋体" w:cs="宋体"/>
          <w:lang w:eastAsia="zh-CN"/>
        </w:rPr>
        <w:t>_______________</w:t>
      </w:r>
    </w:p>
    <w:p w:rsidR="00B65F28" w:rsidRPr="00F43FA3" w:rsidRDefault="00B65F28" w:rsidP="00B65F28">
      <w:pPr>
        <w:snapToGrid w:val="0"/>
        <w:spacing w:line="360" w:lineRule="auto"/>
        <w:ind w:firstLineChars="200" w:firstLine="442"/>
        <w:rPr>
          <w:rFonts w:ascii="宋体" w:hAnsi="宋体"/>
          <w:lang w:eastAsia="zh-CN"/>
        </w:rPr>
      </w:pPr>
      <w:r w:rsidRPr="00F43FA3">
        <w:rPr>
          <w:rFonts w:ascii="宋体" w:hAnsi="宋体"/>
          <w:b/>
          <w:bCs/>
          <w:lang w:eastAsia="zh-CN"/>
        </w:rPr>
        <w:t>9.2</w:t>
      </w:r>
      <w:r w:rsidRPr="00F43FA3">
        <w:rPr>
          <w:rFonts w:ascii="宋体" w:hAnsi="宋体" w:hint="eastAsia"/>
          <w:lang w:eastAsia="zh-CN"/>
        </w:rPr>
        <w:t>关于</w:t>
      </w:r>
      <w:r w:rsidRPr="00F43FA3">
        <w:rPr>
          <w:rFonts w:ascii="宋体" w:hAnsi="宋体" w:cs="宋体" w:hint="eastAsia"/>
          <w:lang w:eastAsia="zh-CN"/>
        </w:rPr>
        <w:t>勘察人</w:t>
      </w:r>
      <w:r w:rsidRPr="00F43FA3">
        <w:rPr>
          <w:rFonts w:ascii="宋体" w:hAnsi="宋体" w:hint="eastAsia"/>
          <w:lang w:eastAsia="zh-CN"/>
        </w:rPr>
        <w:t>为实施工程所编制文件的著作权的归属：</w:t>
      </w:r>
      <w:r w:rsidRPr="00F43FA3">
        <w:rPr>
          <w:rFonts w:ascii="宋体" w:hAnsi="宋体"/>
          <w:lang w:eastAsia="zh-CN"/>
        </w:rPr>
        <w:t xml:space="preserve">______  </w:t>
      </w:r>
    </w:p>
    <w:p w:rsidR="00B65F28" w:rsidRPr="00F43FA3" w:rsidRDefault="00B65F28" w:rsidP="00B65F28">
      <w:pPr>
        <w:snapToGrid w:val="0"/>
        <w:spacing w:line="360" w:lineRule="auto"/>
        <w:ind w:firstLineChars="200" w:firstLine="440"/>
        <w:rPr>
          <w:rFonts w:ascii="宋体" w:hAnsi="宋体"/>
          <w:u w:val="single"/>
          <w:lang w:eastAsia="zh-CN"/>
        </w:rPr>
      </w:pPr>
      <w:r w:rsidRPr="00F43FA3">
        <w:rPr>
          <w:rFonts w:ascii="宋体" w:hAnsi="宋体" w:hint="eastAsia"/>
          <w:lang w:eastAsia="zh-CN"/>
        </w:rPr>
        <w:t>关于勘察人提供的上述文件的使用限制的要求：</w:t>
      </w:r>
      <w:r w:rsidRPr="00F43FA3">
        <w:rPr>
          <w:rFonts w:ascii="宋体" w:hAnsi="宋体"/>
          <w:lang w:eastAsia="zh-CN"/>
        </w:rPr>
        <w:t>_______________</w:t>
      </w:r>
    </w:p>
    <w:p w:rsidR="00B65F28" w:rsidRPr="00F43FA3" w:rsidRDefault="00B65F28" w:rsidP="00B65F28">
      <w:pPr>
        <w:adjustRightInd w:val="0"/>
        <w:snapToGrid w:val="0"/>
        <w:spacing w:line="360" w:lineRule="auto"/>
        <w:ind w:firstLineChars="200" w:firstLine="442"/>
        <w:rPr>
          <w:rFonts w:ascii="宋体" w:hAnsi="宋体"/>
          <w:b/>
          <w:lang w:eastAsia="zh-CN"/>
        </w:rPr>
      </w:pPr>
      <w:bookmarkStart w:id="201" w:name="_Toc406150503"/>
      <w:r w:rsidRPr="00F43FA3">
        <w:rPr>
          <w:rFonts w:ascii="宋体" w:hAnsi="宋体"/>
          <w:b/>
          <w:lang w:eastAsia="zh-CN"/>
        </w:rPr>
        <w:t xml:space="preserve">9.5  </w:t>
      </w:r>
      <w:bookmarkEnd w:id="201"/>
      <w:r w:rsidRPr="00F43FA3">
        <w:rPr>
          <w:rFonts w:ascii="宋体" w:hAnsi="宋体" w:hint="eastAsia"/>
          <w:lang w:eastAsia="zh-CN"/>
        </w:rPr>
        <w:t>勘察人在工作过程中所采用的专利、专有技术、技术秘密的使用费的承担方式：</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202" w:name="_Toc406150504"/>
      <w:bookmarkStart w:id="203" w:name="_Toc457826238"/>
      <w:r w:rsidRPr="00F43FA3">
        <w:rPr>
          <w:rFonts w:ascii="宋体" w:eastAsia="宋体" w:hAnsi="宋体" w:cs="宋体" w:hint="eastAsia"/>
          <w:sz w:val="22"/>
          <w:szCs w:val="22"/>
          <w:lang w:eastAsia="zh-CN"/>
        </w:rPr>
        <w:t>第</w:t>
      </w:r>
      <w:r w:rsidRPr="00F43FA3">
        <w:rPr>
          <w:rFonts w:ascii="宋体" w:eastAsia="宋体" w:hAnsi="宋体"/>
          <w:sz w:val="22"/>
          <w:szCs w:val="22"/>
          <w:lang w:eastAsia="zh-CN"/>
        </w:rPr>
        <w:t>10</w:t>
      </w:r>
      <w:r w:rsidRPr="00F43FA3">
        <w:rPr>
          <w:rFonts w:ascii="宋体" w:eastAsia="宋体" w:hAnsi="宋体" w:cs="宋体" w:hint="eastAsia"/>
          <w:sz w:val="22"/>
          <w:szCs w:val="22"/>
          <w:lang w:eastAsia="zh-CN"/>
        </w:rPr>
        <w:t>条 不可抗力</w:t>
      </w:r>
      <w:bookmarkEnd w:id="202"/>
      <w:bookmarkEnd w:id="203"/>
    </w:p>
    <w:p w:rsidR="00B65F28" w:rsidRPr="00F43FA3" w:rsidRDefault="00B65F28" w:rsidP="00B65F28">
      <w:pPr>
        <w:snapToGrid w:val="0"/>
        <w:spacing w:before="260" w:after="260" w:line="360" w:lineRule="auto"/>
        <w:ind w:firstLineChars="200" w:firstLine="442"/>
        <w:outlineLvl w:val="2"/>
        <w:rPr>
          <w:rFonts w:ascii="宋体" w:hAnsi="宋体" w:cs="宋体"/>
          <w:b/>
          <w:lang w:eastAsia="zh-CN"/>
        </w:rPr>
      </w:pPr>
      <w:bookmarkStart w:id="204" w:name="_Toc406150505"/>
      <w:bookmarkStart w:id="205" w:name="_Toc457826239"/>
      <w:r w:rsidRPr="00F43FA3">
        <w:rPr>
          <w:rFonts w:ascii="宋体" w:hAnsi="宋体"/>
          <w:b/>
          <w:lang w:eastAsia="zh-CN"/>
        </w:rPr>
        <w:t xml:space="preserve">10.1 </w:t>
      </w:r>
      <w:r w:rsidRPr="00F43FA3">
        <w:rPr>
          <w:rFonts w:ascii="宋体" w:hAnsi="宋体" w:hint="eastAsia"/>
          <w:b/>
          <w:lang w:eastAsia="zh-CN"/>
        </w:rPr>
        <w:t>不可抗力的确认</w:t>
      </w:r>
      <w:bookmarkEnd w:id="204"/>
      <w:bookmarkEnd w:id="205"/>
    </w:p>
    <w:p w:rsidR="00B65F28" w:rsidRPr="00F43FA3" w:rsidRDefault="00B65F28" w:rsidP="00B65F28">
      <w:pPr>
        <w:tabs>
          <w:tab w:val="left" w:pos="1260"/>
        </w:tabs>
        <w:adjustRightInd w:val="0"/>
        <w:snapToGrid w:val="0"/>
        <w:spacing w:line="360" w:lineRule="auto"/>
        <w:ind w:firstLineChars="200" w:firstLine="440"/>
        <w:rPr>
          <w:rFonts w:ascii="宋体" w:hAnsi="宋体"/>
          <w:b/>
          <w:u w:val="single"/>
          <w:lang w:eastAsia="zh-CN"/>
        </w:rPr>
      </w:pPr>
      <w:r w:rsidRPr="00F43FA3">
        <w:rPr>
          <w:rFonts w:ascii="宋体" w:hAnsi="宋体"/>
          <w:lang w:eastAsia="zh-CN"/>
        </w:rPr>
        <w:t xml:space="preserve">10.1.1 </w:t>
      </w:r>
      <w:r w:rsidRPr="00F43FA3">
        <w:rPr>
          <w:rFonts w:ascii="宋体" w:hAnsi="宋体" w:cs="宋体" w:hint="eastAsia"/>
          <w:lang w:eastAsia="zh-CN"/>
        </w:rPr>
        <w:t>双方关于不可抗力的其他约定（如政府临时禁令）：</w:t>
      </w:r>
      <w:r w:rsidRPr="00F43FA3">
        <w:rPr>
          <w:rFonts w:ascii="宋体" w:hAnsi="宋体" w:cs="宋体"/>
          <w:lang w:eastAsia="zh-CN"/>
        </w:rPr>
        <w:t xml:space="preserve">____ </w:t>
      </w:r>
    </w:p>
    <w:p w:rsidR="00B65F28" w:rsidRPr="00F43FA3" w:rsidRDefault="00B65F28" w:rsidP="00B65F28">
      <w:pPr>
        <w:snapToGrid w:val="0"/>
        <w:spacing w:before="260" w:after="260" w:line="360" w:lineRule="auto"/>
        <w:ind w:firstLineChars="200" w:firstLine="442"/>
        <w:outlineLvl w:val="2"/>
        <w:rPr>
          <w:rFonts w:ascii="宋体" w:hAnsi="宋体" w:cs="宋体"/>
          <w:b/>
          <w:lang w:eastAsia="zh-CN"/>
        </w:rPr>
      </w:pPr>
      <w:bookmarkStart w:id="206" w:name="_Toc457826240"/>
      <w:r w:rsidRPr="00F43FA3">
        <w:rPr>
          <w:rFonts w:ascii="宋体" w:hAnsi="宋体"/>
          <w:b/>
          <w:lang w:eastAsia="zh-CN"/>
        </w:rPr>
        <w:t xml:space="preserve">10.2 </w:t>
      </w:r>
      <w:r w:rsidRPr="00F43FA3">
        <w:rPr>
          <w:rFonts w:ascii="宋体" w:hAnsi="宋体" w:hint="eastAsia"/>
          <w:b/>
          <w:lang w:eastAsia="zh-CN"/>
        </w:rPr>
        <w:t>不可抗力的通知</w:t>
      </w:r>
      <w:bookmarkEnd w:id="206"/>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 xml:space="preserve">10.2.1 </w:t>
      </w:r>
      <w:r w:rsidRPr="00F43FA3">
        <w:rPr>
          <w:rFonts w:ascii="宋体" w:hAnsi="宋体" w:cs="宋体" w:hint="eastAsia"/>
          <w:lang w:eastAsia="zh-CN"/>
        </w:rPr>
        <w:t>不可抗力持续发生，勘察人报告受害损失期限的约定：</w:t>
      </w:r>
      <w:r w:rsidRPr="00F43FA3">
        <w:rPr>
          <w:rFonts w:ascii="宋体" w:hAnsi="宋体" w:cs="宋体"/>
          <w:lang w:eastAsia="zh-CN"/>
        </w:rPr>
        <w:t>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lastRenderedPageBreak/>
        <w:t xml:space="preserve">10.2.2 </w:t>
      </w:r>
      <w:r w:rsidRPr="00F43FA3">
        <w:rPr>
          <w:rFonts w:ascii="宋体" w:hAnsi="宋体" w:cs="宋体" w:hint="eastAsia"/>
          <w:lang w:eastAsia="zh-CN"/>
        </w:rPr>
        <w:t>勘察人向发包人通报受害损失情况及费用期限的约定：</w:t>
      </w:r>
      <w:r w:rsidRPr="00F43FA3">
        <w:rPr>
          <w:rFonts w:ascii="宋体" w:hAnsi="宋体" w:cs="宋体"/>
          <w:lang w:eastAsia="zh-CN"/>
        </w:rPr>
        <w:t>___</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207" w:name="_Toc406150506"/>
      <w:bookmarkStart w:id="208" w:name="_Toc457826241"/>
      <w:r w:rsidRPr="00F43FA3">
        <w:rPr>
          <w:rFonts w:ascii="宋体" w:eastAsia="宋体" w:hAnsi="宋体" w:hint="eastAsia"/>
          <w:sz w:val="22"/>
          <w:szCs w:val="22"/>
          <w:lang w:eastAsia="zh-CN"/>
        </w:rPr>
        <w:t>第</w:t>
      </w:r>
      <w:r w:rsidRPr="00F43FA3">
        <w:rPr>
          <w:rFonts w:ascii="宋体" w:eastAsia="宋体" w:hAnsi="宋体"/>
          <w:sz w:val="22"/>
          <w:szCs w:val="22"/>
          <w:lang w:eastAsia="zh-CN"/>
        </w:rPr>
        <w:t>13</w:t>
      </w:r>
      <w:r w:rsidRPr="00F43FA3">
        <w:rPr>
          <w:rFonts w:ascii="宋体" w:eastAsia="宋体" w:hAnsi="宋体" w:hint="eastAsia"/>
          <w:sz w:val="22"/>
          <w:szCs w:val="22"/>
          <w:lang w:eastAsia="zh-CN"/>
        </w:rPr>
        <w:t xml:space="preserve">条 </w:t>
      </w:r>
      <w:r w:rsidRPr="00F43FA3">
        <w:rPr>
          <w:rFonts w:ascii="宋体" w:eastAsia="宋体" w:hAnsi="宋体" w:cs="宋体" w:hint="eastAsia"/>
          <w:sz w:val="22"/>
          <w:szCs w:val="22"/>
          <w:lang w:eastAsia="zh-CN"/>
        </w:rPr>
        <w:t>责任与保险</w:t>
      </w:r>
      <w:bookmarkEnd w:id="207"/>
      <w:bookmarkEnd w:id="208"/>
    </w:p>
    <w:p w:rsidR="00B65F28" w:rsidRPr="00F43FA3" w:rsidRDefault="00B65F28" w:rsidP="00B65F28">
      <w:pPr>
        <w:tabs>
          <w:tab w:val="left" w:pos="1260"/>
        </w:tabs>
        <w:adjustRightInd w:val="0"/>
        <w:snapToGrid w:val="0"/>
        <w:spacing w:line="360" w:lineRule="auto"/>
        <w:ind w:firstLineChars="200" w:firstLine="442"/>
        <w:rPr>
          <w:rFonts w:ascii="宋体" w:hAnsi="宋体" w:cs="宋体"/>
          <w:lang w:eastAsia="zh-CN"/>
        </w:rPr>
      </w:pPr>
      <w:r w:rsidRPr="00F43FA3">
        <w:rPr>
          <w:rFonts w:ascii="宋体" w:hAnsi="宋体"/>
          <w:b/>
          <w:lang w:eastAsia="zh-CN"/>
        </w:rPr>
        <w:t xml:space="preserve">13.2 </w:t>
      </w:r>
      <w:r w:rsidRPr="00F43FA3">
        <w:rPr>
          <w:rFonts w:ascii="宋体" w:hAnsi="宋体" w:cs="宋体" w:hint="eastAsia"/>
          <w:bCs/>
          <w:lang w:eastAsia="zh-CN"/>
        </w:rPr>
        <w:t>工程勘察责任保险的约定：</w:t>
      </w:r>
      <w:r w:rsidRPr="00F43FA3">
        <w:rPr>
          <w:rFonts w:ascii="宋体" w:hAnsi="宋体" w:cs="宋体"/>
          <w:bCs/>
          <w:lang w:eastAsia="zh-CN"/>
        </w:rPr>
        <w:t>____________________________</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209" w:name="_Toc406150507"/>
      <w:bookmarkStart w:id="210" w:name="_Toc457826242"/>
      <w:r w:rsidRPr="00F43FA3">
        <w:rPr>
          <w:rFonts w:ascii="宋体" w:eastAsia="宋体" w:hAnsi="宋体" w:cs="宋体" w:hint="eastAsia"/>
          <w:sz w:val="22"/>
          <w:szCs w:val="22"/>
          <w:lang w:eastAsia="zh-CN"/>
        </w:rPr>
        <w:t>第</w:t>
      </w:r>
      <w:r w:rsidRPr="00F43FA3">
        <w:rPr>
          <w:rFonts w:ascii="宋体" w:eastAsia="宋体" w:hAnsi="宋体" w:cs="宋体"/>
          <w:sz w:val="22"/>
          <w:szCs w:val="22"/>
          <w:lang w:eastAsia="zh-CN"/>
        </w:rPr>
        <w:t>14</w:t>
      </w:r>
      <w:r w:rsidRPr="00F43FA3">
        <w:rPr>
          <w:rFonts w:ascii="宋体" w:eastAsia="宋体" w:hAnsi="宋体" w:cs="宋体" w:hint="eastAsia"/>
          <w:sz w:val="22"/>
          <w:szCs w:val="22"/>
          <w:lang w:eastAsia="zh-CN"/>
        </w:rPr>
        <w:t>条 违约</w:t>
      </w:r>
      <w:bookmarkEnd w:id="209"/>
      <w:bookmarkEnd w:id="210"/>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211" w:name="_Toc406150508"/>
      <w:bookmarkStart w:id="212" w:name="_Toc457826243"/>
      <w:r w:rsidRPr="00F43FA3">
        <w:rPr>
          <w:rFonts w:ascii="宋体" w:hAnsi="宋体"/>
          <w:sz w:val="22"/>
          <w:szCs w:val="22"/>
          <w:lang w:eastAsia="zh-CN"/>
        </w:rPr>
        <w:t>14.1</w:t>
      </w:r>
      <w:r w:rsidRPr="00F43FA3">
        <w:rPr>
          <w:rFonts w:ascii="宋体" w:hAnsi="宋体" w:hint="eastAsia"/>
          <w:sz w:val="22"/>
          <w:szCs w:val="22"/>
          <w:lang w:eastAsia="zh-CN"/>
        </w:rPr>
        <w:t xml:space="preserve"> </w:t>
      </w:r>
      <w:r w:rsidRPr="00F43FA3">
        <w:rPr>
          <w:rFonts w:ascii="宋体" w:hAnsi="宋体" w:cs="宋体" w:hint="eastAsia"/>
          <w:sz w:val="22"/>
          <w:szCs w:val="22"/>
          <w:lang w:eastAsia="zh-CN"/>
        </w:rPr>
        <w:t>发包人违约</w:t>
      </w:r>
      <w:bookmarkEnd w:id="211"/>
      <w:bookmarkEnd w:id="212"/>
    </w:p>
    <w:p w:rsidR="00B65F28" w:rsidRPr="00F43FA3" w:rsidRDefault="00B65F28" w:rsidP="00B65F28">
      <w:pPr>
        <w:adjustRightInd w:val="0"/>
        <w:snapToGrid w:val="0"/>
        <w:spacing w:line="360" w:lineRule="auto"/>
        <w:ind w:firstLineChars="200" w:firstLine="440"/>
        <w:rPr>
          <w:rFonts w:ascii="宋体" w:hAnsi="宋体"/>
          <w:lang w:eastAsia="zh-CN"/>
        </w:rPr>
      </w:pPr>
      <w:r w:rsidRPr="00F43FA3">
        <w:rPr>
          <w:rFonts w:ascii="宋体" w:hAnsi="宋体"/>
          <w:lang w:eastAsia="zh-CN"/>
        </w:rPr>
        <w:t xml:space="preserve">14.1.2 </w:t>
      </w:r>
      <w:r w:rsidRPr="00F43FA3">
        <w:rPr>
          <w:rFonts w:ascii="宋体" w:hAnsi="宋体" w:hint="eastAsia"/>
          <w:lang w:eastAsia="zh-CN"/>
        </w:rPr>
        <w:t>发包人违约责任</w:t>
      </w:r>
    </w:p>
    <w:p w:rsidR="00B65F28" w:rsidRPr="00F43FA3" w:rsidRDefault="00B65F28" w:rsidP="00B65F28">
      <w:pPr>
        <w:adjustRightInd w:val="0"/>
        <w:snapToGrid w:val="0"/>
        <w:spacing w:line="360" w:lineRule="auto"/>
        <w:ind w:firstLineChars="200" w:firstLine="440"/>
        <w:rPr>
          <w:rFonts w:ascii="宋体" w:hAnsi="宋体"/>
          <w:lang w:eastAsia="zh-CN"/>
        </w:rPr>
      </w:pPr>
      <w:r w:rsidRPr="00F43FA3">
        <w:rPr>
          <w:rFonts w:ascii="宋体" w:hAnsi="宋体" w:hint="eastAsia"/>
          <w:lang w:eastAsia="zh-CN"/>
        </w:rPr>
        <w:t>（</w:t>
      </w:r>
      <w:r w:rsidRPr="00F43FA3">
        <w:rPr>
          <w:rFonts w:ascii="宋体" w:hAnsi="宋体"/>
          <w:lang w:eastAsia="zh-CN"/>
        </w:rPr>
        <w:t>1</w:t>
      </w:r>
      <w:r w:rsidRPr="00F43FA3">
        <w:rPr>
          <w:rFonts w:ascii="宋体" w:hAnsi="宋体" w:hint="eastAsia"/>
          <w:lang w:eastAsia="zh-CN"/>
        </w:rPr>
        <w:t>）</w:t>
      </w:r>
      <w:r w:rsidRPr="00F43FA3">
        <w:rPr>
          <w:rFonts w:ascii="宋体" w:hAnsi="宋体" w:cs="宋体" w:hint="eastAsia"/>
          <w:lang w:eastAsia="zh-CN"/>
        </w:rPr>
        <w:t>发包人支付勘察人的违约金：</w:t>
      </w:r>
      <w:r w:rsidRPr="00F43FA3">
        <w:rPr>
          <w:rFonts w:ascii="宋体" w:hAnsi="宋体" w:cs="宋体"/>
          <w:lang w:eastAsia="zh-CN"/>
        </w:rPr>
        <w:t>___________________________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hint="eastAsia"/>
          <w:lang w:eastAsia="zh-CN"/>
        </w:rPr>
        <w:t>（</w:t>
      </w:r>
      <w:r w:rsidRPr="00F43FA3">
        <w:rPr>
          <w:rFonts w:ascii="宋体" w:hAnsi="宋体"/>
          <w:lang w:eastAsia="zh-CN"/>
        </w:rPr>
        <w:t>2</w:t>
      </w:r>
      <w:r w:rsidRPr="00F43FA3">
        <w:rPr>
          <w:rFonts w:ascii="宋体" w:hAnsi="宋体" w:hint="eastAsia"/>
          <w:lang w:eastAsia="zh-CN"/>
        </w:rPr>
        <w:t>）</w:t>
      </w:r>
      <w:r w:rsidRPr="00F43FA3">
        <w:rPr>
          <w:rFonts w:ascii="宋体" w:hAnsi="宋体" w:cs="宋体" w:hint="eastAsia"/>
          <w:lang w:eastAsia="zh-CN"/>
        </w:rPr>
        <w:t>发包人发生其他违约情形应承担的违约责任：</w:t>
      </w:r>
      <w:r w:rsidRPr="00F43FA3">
        <w:rPr>
          <w:rFonts w:ascii="宋体" w:hAnsi="宋体" w:cs="宋体"/>
          <w:lang w:eastAsia="zh-CN"/>
        </w:rPr>
        <w:t xml:space="preserve">_____________              </w:t>
      </w:r>
    </w:p>
    <w:p w:rsidR="00B65F28" w:rsidRPr="00F43FA3" w:rsidRDefault="00B65F28" w:rsidP="00B65F28">
      <w:pPr>
        <w:adjustRightInd w:val="0"/>
        <w:snapToGrid w:val="0"/>
        <w:spacing w:before="260" w:after="260" w:line="360" w:lineRule="auto"/>
        <w:ind w:firstLineChars="200" w:firstLine="442"/>
        <w:outlineLvl w:val="2"/>
        <w:rPr>
          <w:rFonts w:ascii="宋体" w:hAnsi="宋体" w:cs="宋体"/>
          <w:b/>
          <w:lang w:eastAsia="zh-CN"/>
        </w:rPr>
      </w:pPr>
      <w:bookmarkStart w:id="213" w:name="_Toc406150509"/>
      <w:bookmarkStart w:id="214" w:name="_Toc457826244"/>
      <w:r w:rsidRPr="00F43FA3">
        <w:rPr>
          <w:rFonts w:ascii="宋体" w:hAnsi="宋体"/>
          <w:b/>
          <w:lang w:eastAsia="zh-CN"/>
        </w:rPr>
        <w:t xml:space="preserve">14.2 </w:t>
      </w:r>
      <w:r w:rsidRPr="00F43FA3">
        <w:rPr>
          <w:rFonts w:ascii="宋体" w:hAnsi="宋体" w:cs="宋体" w:hint="eastAsia"/>
          <w:b/>
          <w:lang w:eastAsia="zh-CN"/>
        </w:rPr>
        <w:t>勘察人违约</w:t>
      </w:r>
      <w:bookmarkEnd w:id="213"/>
      <w:bookmarkEnd w:id="214"/>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lang w:eastAsia="zh-CN"/>
        </w:rPr>
        <w:t>14.2.2</w:t>
      </w:r>
      <w:r w:rsidRPr="00F43FA3">
        <w:rPr>
          <w:rFonts w:ascii="宋体" w:hAnsi="宋体" w:cs="宋体" w:hint="eastAsia"/>
          <w:lang w:eastAsia="zh-CN"/>
        </w:rPr>
        <w:t>勘察人违约责任</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hint="eastAsia"/>
          <w:lang w:eastAsia="zh-CN"/>
        </w:rPr>
        <w:t>（</w:t>
      </w:r>
      <w:r w:rsidRPr="00F43FA3">
        <w:rPr>
          <w:rFonts w:ascii="宋体" w:hAnsi="宋体"/>
          <w:lang w:eastAsia="zh-CN"/>
        </w:rPr>
        <w:t>1</w:t>
      </w:r>
      <w:r w:rsidRPr="00F43FA3">
        <w:rPr>
          <w:rFonts w:ascii="宋体" w:hAnsi="宋体" w:hint="eastAsia"/>
          <w:lang w:eastAsia="zh-CN"/>
        </w:rPr>
        <w:t>）</w:t>
      </w:r>
      <w:r w:rsidRPr="00F43FA3">
        <w:rPr>
          <w:rFonts w:ascii="宋体" w:hAnsi="宋体" w:cs="宋体" w:hint="eastAsia"/>
          <w:lang w:eastAsia="zh-CN"/>
        </w:rPr>
        <w:t>勘察人支付发包人的违约金：</w:t>
      </w:r>
      <w:r w:rsidRPr="00F43FA3">
        <w:rPr>
          <w:rFonts w:ascii="宋体" w:hAnsi="宋体" w:cs="宋体"/>
          <w:lang w:eastAsia="zh-CN"/>
        </w:rPr>
        <w:t>___________________________</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lang w:eastAsia="zh-CN"/>
        </w:rPr>
        <w:t>2</w:t>
      </w:r>
      <w:r w:rsidRPr="00F43FA3">
        <w:rPr>
          <w:rFonts w:ascii="宋体" w:hAnsi="宋体" w:cs="宋体" w:hint="eastAsia"/>
          <w:lang w:eastAsia="zh-CN"/>
        </w:rPr>
        <w:t>）勘察人造成工期延误应承担的违约责任：</w:t>
      </w:r>
      <w:r w:rsidRPr="00F43FA3">
        <w:rPr>
          <w:rFonts w:ascii="宋体" w:hAnsi="宋体" w:cs="宋体"/>
          <w:lang w:eastAsia="zh-CN"/>
        </w:rPr>
        <w:t xml:space="preserve">_________________  </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lang w:eastAsia="zh-CN"/>
        </w:rPr>
        <w:t>3</w:t>
      </w:r>
      <w:r w:rsidRPr="00F43FA3">
        <w:rPr>
          <w:rFonts w:ascii="宋体" w:hAnsi="宋体" w:cs="宋体" w:hint="eastAsia"/>
          <w:lang w:eastAsia="zh-CN"/>
        </w:rPr>
        <w:t>）因勘察人原因导致工程质量安全事故或其他事故时的赔偿金上限：</w:t>
      </w:r>
      <w:r w:rsidRPr="00F43FA3">
        <w:rPr>
          <w:rFonts w:ascii="宋体" w:hAnsi="宋体" w:cs="宋体"/>
          <w:lang w:eastAsia="zh-CN"/>
        </w:rPr>
        <w:t xml:space="preserve">___________________________________________________________ </w:t>
      </w:r>
    </w:p>
    <w:p w:rsidR="00B65F28" w:rsidRPr="00F43FA3" w:rsidRDefault="00B65F28" w:rsidP="00B65F28">
      <w:pPr>
        <w:adjustRightInd w:val="0"/>
        <w:snapToGrid w:val="0"/>
        <w:spacing w:line="360" w:lineRule="auto"/>
        <w:ind w:firstLineChars="200" w:firstLine="440"/>
        <w:rPr>
          <w:rFonts w:ascii="宋体" w:hAnsi="宋体" w:cs="宋体"/>
          <w:lang w:eastAsia="zh-CN"/>
        </w:rPr>
      </w:pPr>
      <w:r w:rsidRPr="00F43FA3">
        <w:rPr>
          <w:rFonts w:ascii="宋体" w:hAnsi="宋体" w:hint="eastAsia"/>
          <w:lang w:eastAsia="zh-CN"/>
        </w:rPr>
        <w:t>（</w:t>
      </w:r>
      <w:r w:rsidRPr="00F43FA3">
        <w:rPr>
          <w:rFonts w:ascii="宋体" w:hAnsi="宋体"/>
          <w:lang w:eastAsia="zh-CN"/>
        </w:rPr>
        <w:t>4</w:t>
      </w:r>
      <w:r w:rsidRPr="00F43FA3">
        <w:rPr>
          <w:rFonts w:ascii="宋体" w:hAnsi="宋体" w:hint="eastAsia"/>
          <w:lang w:eastAsia="zh-CN"/>
        </w:rPr>
        <w:t>）</w:t>
      </w:r>
      <w:r w:rsidRPr="00F43FA3">
        <w:rPr>
          <w:rFonts w:ascii="宋体" w:hAnsi="宋体" w:cs="宋体" w:hint="eastAsia"/>
          <w:lang w:eastAsia="zh-CN"/>
        </w:rPr>
        <w:t>勘察人发生其他违约情形应承担的违约责任：</w:t>
      </w:r>
      <w:r w:rsidRPr="00F43FA3">
        <w:rPr>
          <w:rFonts w:ascii="宋体" w:hAnsi="宋体" w:cs="宋体"/>
          <w:lang w:eastAsia="zh-CN"/>
        </w:rPr>
        <w:t xml:space="preserve">_____________ </w:t>
      </w:r>
    </w:p>
    <w:p w:rsidR="00B65F28" w:rsidRPr="00F43FA3" w:rsidRDefault="00B65F28" w:rsidP="00B65F28">
      <w:pPr>
        <w:pStyle w:val="2"/>
        <w:keepNext w:val="0"/>
        <w:keepLines w:val="0"/>
        <w:adjustRightInd w:val="0"/>
        <w:snapToGrid w:val="0"/>
        <w:spacing w:line="360" w:lineRule="auto"/>
        <w:ind w:firstLineChars="200" w:firstLine="442"/>
        <w:rPr>
          <w:rFonts w:ascii="宋体" w:eastAsia="宋体" w:hAnsi="宋体" w:cs="宋体"/>
          <w:sz w:val="22"/>
          <w:szCs w:val="22"/>
          <w:lang w:eastAsia="zh-CN"/>
        </w:rPr>
      </w:pPr>
      <w:bookmarkStart w:id="215" w:name="_Toc457826245"/>
      <w:bookmarkStart w:id="216" w:name="_Toc406150510"/>
      <w:r w:rsidRPr="00F43FA3">
        <w:rPr>
          <w:rFonts w:ascii="宋体" w:eastAsia="宋体" w:hAnsi="宋体" w:cs="宋体" w:hint="eastAsia"/>
          <w:sz w:val="22"/>
          <w:szCs w:val="22"/>
          <w:lang w:eastAsia="zh-CN"/>
        </w:rPr>
        <w:t>第</w:t>
      </w:r>
      <w:r w:rsidRPr="00F43FA3">
        <w:rPr>
          <w:rFonts w:ascii="宋体" w:eastAsia="宋体" w:hAnsi="宋体"/>
          <w:sz w:val="22"/>
          <w:szCs w:val="22"/>
          <w:lang w:eastAsia="zh-CN"/>
        </w:rPr>
        <w:t>15</w:t>
      </w:r>
      <w:r w:rsidRPr="00F43FA3">
        <w:rPr>
          <w:rFonts w:ascii="宋体" w:eastAsia="宋体" w:hAnsi="宋体" w:cs="宋体" w:hint="eastAsia"/>
          <w:sz w:val="22"/>
          <w:szCs w:val="22"/>
          <w:lang w:eastAsia="zh-CN"/>
        </w:rPr>
        <w:t>条 索赔</w:t>
      </w:r>
      <w:bookmarkEnd w:id="215"/>
    </w:p>
    <w:p w:rsidR="00B65F28" w:rsidRPr="00F43FA3" w:rsidRDefault="00B65F28" w:rsidP="00B65F28">
      <w:pPr>
        <w:pStyle w:val="3"/>
        <w:keepNext w:val="0"/>
        <w:keepLines w:val="0"/>
        <w:adjustRightInd w:val="0"/>
        <w:snapToGrid w:val="0"/>
        <w:spacing w:line="360" w:lineRule="auto"/>
        <w:ind w:firstLineChars="200" w:firstLine="442"/>
        <w:rPr>
          <w:rFonts w:ascii="宋体" w:hAnsi="宋体" w:cs="宋体"/>
          <w:sz w:val="22"/>
          <w:szCs w:val="22"/>
          <w:lang w:eastAsia="zh-CN"/>
        </w:rPr>
      </w:pPr>
      <w:bookmarkStart w:id="217" w:name="_Toc457826246"/>
      <w:r w:rsidRPr="00F43FA3">
        <w:rPr>
          <w:rFonts w:ascii="宋体" w:hAnsi="宋体" w:cs="宋体"/>
          <w:sz w:val="22"/>
          <w:szCs w:val="22"/>
          <w:lang w:eastAsia="zh-CN"/>
        </w:rPr>
        <w:t xml:space="preserve">15.1 </w:t>
      </w:r>
      <w:r w:rsidRPr="00F43FA3">
        <w:rPr>
          <w:rFonts w:ascii="宋体" w:hAnsi="宋体" w:cs="宋体" w:hint="eastAsia"/>
          <w:sz w:val="22"/>
          <w:szCs w:val="22"/>
          <w:lang w:eastAsia="zh-CN"/>
        </w:rPr>
        <w:t>发包人索赔</w:t>
      </w:r>
      <w:bookmarkEnd w:id="217"/>
    </w:p>
    <w:p w:rsidR="00B65F28" w:rsidRPr="00F43FA3" w:rsidRDefault="00B65F28" w:rsidP="00B65F28">
      <w:pPr>
        <w:tabs>
          <w:tab w:val="left" w:pos="1260"/>
        </w:tabs>
        <w:adjustRightInd w:val="0"/>
        <w:snapToGrid w:val="0"/>
        <w:spacing w:line="360" w:lineRule="auto"/>
        <w:ind w:firstLineChars="200" w:firstLine="440"/>
        <w:rPr>
          <w:rFonts w:ascii="宋体" w:hAnsi="宋体"/>
          <w:u w:val="single"/>
          <w:lang w:eastAsia="zh-CN"/>
        </w:rPr>
      </w:pPr>
      <w:r w:rsidRPr="00F43FA3">
        <w:rPr>
          <w:rFonts w:ascii="宋体" w:hAnsi="宋体" w:cs="宋体" w:hint="eastAsia"/>
          <w:lang w:eastAsia="zh-CN"/>
        </w:rPr>
        <w:t>索赔程序和期限的约定：</w:t>
      </w:r>
      <w:r w:rsidRPr="00F43FA3">
        <w:rPr>
          <w:rFonts w:ascii="宋体" w:hAnsi="宋体"/>
          <w:u w:val="single"/>
          <w:lang w:eastAsia="zh-CN"/>
        </w:rPr>
        <w:t xml:space="preserve">                                   _</w:t>
      </w:r>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218" w:name="_Toc457826247"/>
      <w:r w:rsidRPr="00F43FA3">
        <w:rPr>
          <w:rFonts w:ascii="宋体" w:hAnsi="宋体" w:cs="宋体"/>
          <w:sz w:val="22"/>
          <w:szCs w:val="22"/>
          <w:lang w:eastAsia="zh-CN"/>
        </w:rPr>
        <w:t xml:space="preserve">15.2 </w:t>
      </w:r>
      <w:r w:rsidRPr="00F43FA3">
        <w:rPr>
          <w:rFonts w:ascii="宋体" w:hAnsi="宋体" w:cs="宋体" w:hint="eastAsia"/>
          <w:sz w:val="22"/>
          <w:szCs w:val="22"/>
          <w:lang w:eastAsia="zh-CN"/>
        </w:rPr>
        <w:t>勘察人索赔</w:t>
      </w:r>
      <w:bookmarkEnd w:id="218"/>
    </w:p>
    <w:p w:rsidR="00B65F28" w:rsidRPr="00F43FA3" w:rsidRDefault="00B65F28" w:rsidP="00B65F28">
      <w:pPr>
        <w:tabs>
          <w:tab w:val="left" w:pos="1260"/>
        </w:tabs>
        <w:adjustRightInd w:val="0"/>
        <w:snapToGrid w:val="0"/>
        <w:spacing w:line="360" w:lineRule="auto"/>
        <w:ind w:firstLineChars="200" w:firstLine="440"/>
        <w:rPr>
          <w:rFonts w:ascii="宋体" w:hAnsi="宋体"/>
          <w:u w:val="single"/>
          <w:lang w:eastAsia="zh-CN"/>
        </w:rPr>
      </w:pPr>
      <w:r w:rsidRPr="00F43FA3">
        <w:rPr>
          <w:rFonts w:ascii="宋体" w:hAnsi="宋体" w:cs="宋体" w:hint="eastAsia"/>
          <w:lang w:eastAsia="zh-CN"/>
        </w:rPr>
        <w:t>索赔程序和期限的约定：</w:t>
      </w:r>
      <w:r w:rsidRPr="00F43FA3">
        <w:rPr>
          <w:rFonts w:ascii="宋体" w:hAnsi="宋体"/>
          <w:u w:val="single"/>
          <w:lang w:eastAsia="zh-CN"/>
        </w:rPr>
        <w:t xml:space="preserve">                                   _</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219" w:name="_Toc457826248"/>
      <w:r w:rsidRPr="00F43FA3">
        <w:rPr>
          <w:rFonts w:ascii="宋体" w:eastAsia="宋体" w:hAnsi="宋体" w:cs="宋体" w:hint="eastAsia"/>
          <w:sz w:val="22"/>
          <w:szCs w:val="22"/>
          <w:lang w:eastAsia="zh-CN"/>
        </w:rPr>
        <w:t>第</w:t>
      </w:r>
      <w:r w:rsidRPr="00F43FA3">
        <w:rPr>
          <w:rFonts w:ascii="宋体" w:eastAsia="宋体" w:hAnsi="宋体"/>
          <w:sz w:val="22"/>
          <w:szCs w:val="22"/>
          <w:lang w:eastAsia="zh-CN"/>
        </w:rPr>
        <w:t>16</w:t>
      </w:r>
      <w:r w:rsidRPr="00F43FA3">
        <w:rPr>
          <w:rFonts w:ascii="宋体" w:eastAsia="宋体" w:hAnsi="宋体" w:cs="宋体" w:hint="eastAsia"/>
          <w:sz w:val="22"/>
          <w:szCs w:val="22"/>
          <w:lang w:eastAsia="zh-CN"/>
        </w:rPr>
        <w:t>条 争议解决</w:t>
      </w:r>
      <w:bookmarkEnd w:id="216"/>
      <w:bookmarkEnd w:id="219"/>
    </w:p>
    <w:p w:rsidR="00B65F28" w:rsidRPr="00F43FA3" w:rsidRDefault="00B65F28" w:rsidP="00B65F28">
      <w:pPr>
        <w:pStyle w:val="3"/>
        <w:keepNext w:val="0"/>
        <w:keepLines w:val="0"/>
        <w:snapToGrid w:val="0"/>
        <w:spacing w:line="360" w:lineRule="auto"/>
        <w:ind w:firstLineChars="200" w:firstLine="442"/>
        <w:rPr>
          <w:rFonts w:ascii="宋体" w:hAnsi="宋体" w:cs="宋体"/>
          <w:sz w:val="22"/>
          <w:szCs w:val="22"/>
          <w:lang w:eastAsia="zh-CN"/>
        </w:rPr>
      </w:pPr>
      <w:bookmarkStart w:id="220" w:name="_Toc406150511"/>
      <w:bookmarkStart w:id="221" w:name="_Toc457826249"/>
      <w:r w:rsidRPr="00F43FA3">
        <w:rPr>
          <w:rFonts w:ascii="宋体" w:hAnsi="宋体"/>
          <w:sz w:val="22"/>
          <w:szCs w:val="22"/>
          <w:lang w:eastAsia="zh-CN"/>
        </w:rPr>
        <w:t xml:space="preserve">16.3 </w:t>
      </w:r>
      <w:r w:rsidRPr="00F43FA3">
        <w:rPr>
          <w:rFonts w:ascii="宋体" w:hAnsi="宋体" w:cs="宋体" w:hint="eastAsia"/>
          <w:sz w:val="22"/>
          <w:szCs w:val="22"/>
          <w:lang w:eastAsia="zh-CN"/>
        </w:rPr>
        <w:t>仲裁或诉讼</w:t>
      </w:r>
      <w:bookmarkEnd w:id="220"/>
      <w:bookmarkEnd w:id="221"/>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双方约定在履行合同过程中产生争议时，采取下列第</w:t>
      </w:r>
      <w:r w:rsidRPr="00F43FA3">
        <w:rPr>
          <w:rFonts w:ascii="宋体" w:hAnsi="宋体" w:cs="宋体"/>
          <w:b/>
          <w:lang w:eastAsia="zh-CN"/>
        </w:rPr>
        <w:t>____</w:t>
      </w:r>
      <w:r w:rsidRPr="00F43FA3">
        <w:rPr>
          <w:rFonts w:ascii="宋体" w:hAnsi="宋体" w:cs="宋体" w:hint="eastAsia"/>
          <w:lang w:eastAsia="zh-CN"/>
        </w:rPr>
        <w:t>种方式解决：</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1</w:t>
      </w:r>
      <w:r w:rsidRPr="00F43FA3">
        <w:rPr>
          <w:rFonts w:ascii="宋体" w:hAnsi="宋体" w:cs="宋体" w:hint="eastAsia"/>
          <w:lang w:eastAsia="zh-CN"/>
        </w:rPr>
        <w:t>）向</w:t>
      </w:r>
      <w:r w:rsidRPr="00F43FA3">
        <w:rPr>
          <w:rFonts w:ascii="宋体" w:hAnsi="宋体" w:cs="宋体"/>
          <w:b/>
          <w:lang w:eastAsia="zh-CN"/>
        </w:rPr>
        <w:t>________</w:t>
      </w:r>
      <w:r w:rsidRPr="00F43FA3">
        <w:rPr>
          <w:rFonts w:ascii="宋体" w:hAnsi="宋体" w:cs="宋体" w:hint="eastAsia"/>
          <w:lang w:eastAsia="zh-CN"/>
        </w:rPr>
        <w:t>仲裁委员会提请仲裁；</w:t>
      </w:r>
    </w:p>
    <w:p w:rsidR="00B65F28" w:rsidRPr="00F43FA3" w:rsidRDefault="00B65F28" w:rsidP="00B65F28">
      <w:pPr>
        <w:tabs>
          <w:tab w:val="left" w:pos="1260"/>
        </w:tabs>
        <w:adjustRightInd w:val="0"/>
        <w:snapToGrid w:val="0"/>
        <w:spacing w:line="360" w:lineRule="auto"/>
        <w:ind w:firstLineChars="200" w:firstLine="440"/>
        <w:rPr>
          <w:rFonts w:ascii="宋体" w:hAnsi="宋体" w:cs="宋体"/>
          <w:lang w:eastAsia="zh-CN"/>
        </w:rPr>
      </w:pPr>
      <w:r w:rsidRPr="00F43FA3">
        <w:rPr>
          <w:rFonts w:ascii="宋体" w:hAnsi="宋体" w:cs="宋体" w:hint="eastAsia"/>
          <w:lang w:eastAsia="zh-CN"/>
        </w:rPr>
        <w:t>（</w:t>
      </w:r>
      <w:r w:rsidRPr="00F43FA3">
        <w:rPr>
          <w:rFonts w:ascii="宋体" w:hAnsi="宋体" w:cs="宋体"/>
          <w:lang w:eastAsia="zh-CN"/>
        </w:rPr>
        <w:t>2</w:t>
      </w:r>
      <w:r w:rsidRPr="00F43FA3">
        <w:rPr>
          <w:rFonts w:ascii="宋体" w:hAnsi="宋体" w:cs="宋体" w:hint="eastAsia"/>
          <w:lang w:eastAsia="zh-CN"/>
        </w:rPr>
        <w:t>）向</w:t>
      </w:r>
      <w:r w:rsidRPr="00F43FA3">
        <w:rPr>
          <w:rFonts w:ascii="宋体" w:hAnsi="宋体" w:cs="宋体"/>
          <w:b/>
          <w:lang w:eastAsia="zh-CN"/>
        </w:rPr>
        <w:t>________</w:t>
      </w:r>
      <w:r w:rsidRPr="00F43FA3">
        <w:rPr>
          <w:rFonts w:ascii="宋体" w:hAnsi="宋体" w:cs="宋体" w:hint="eastAsia"/>
          <w:lang w:eastAsia="zh-CN"/>
        </w:rPr>
        <w:t>人民法院提起诉讼。</w:t>
      </w:r>
    </w:p>
    <w:p w:rsidR="00B65F28" w:rsidRPr="00F43FA3" w:rsidRDefault="00B65F28" w:rsidP="00B65F28">
      <w:pPr>
        <w:pStyle w:val="2"/>
        <w:keepNext w:val="0"/>
        <w:keepLines w:val="0"/>
        <w:snapToGrid w:val="0"/>
        <w:spacing w:line="360" w:lineRule="auto"/>
        <w:ind w:firstLineChars="200" w:firstLine="442"/>
        <w:rPr>
          <w:rFonts w:ascii="宋体" w:eastAsia="宋体" w:hAnsi="宋体" w:cs="宋体"/>
          <w:sz w:val="22"/>
          <w:szCs w:val="22"/>
          <w:lang w:eastAsia="zh-CN"/>
        </w:rPr>
      </w:pPr>
      <w:bookmarkStart w:id="222" w:name="_Toc406150512"/>
      <w:bookmarkStart w:id="223" w:name="_Toc457826250"/>
      <w:r w:rsidRPr="00F43FA3">
        <w:rPr>
          <w:rFonts w:ascii="宋体" w:eastAsia="宋体" w:hAnsi="宋体" w:cs="宋体" w:hint="eastAsia"/>
          <w:sz w:val="22"/>
          <w:szCs w:val="22"/>
          <w:lang w:eastAsia="zh-CN"/>
        </w:rPr>
        <w:lastRenderedPageBreak/>
        <w:t>第</w:t>
      </w:r>
      <w:r w:rsidRPr="00F43FA3">
        <w:rPr>
          <w:rFonts w:ascii="宋体" w:eastAsia="宋体" w:hAnsi="宋体" w:cs="宋体"/>
          <w:sz w:val="22"/>
          <w:szCs w:val="22"/>
          <w:lang w:eastAsia="zh-CN"/>
        </w:rPr>
        <w:t>17</w:t>
      </w:r>
      <w:r w:rsidRPr="00F43FA3">
        <w:rPr>
          <w:rFonts w:ascii="宋体" w:eastAsia="宋体" w:hAnsi="宋体" w:cs="宋体" w:hint="eastAsia"/>
          <w:sz w:val="22"/>
          <w:szCs w:val="22"/>
          <w:lang w:eastAsia="zh-CN"/>
        </w:rPr>
        <w:t>条 补充条款</w:t>
      </w:r>
      <w:bookmarkEnd w:id="222"/>
      <w:bookmarkEnd w:id="223"/>
    </w:p>
    <w:p w:rsidR="00B65F28" w:rsidRPr="00F43FA3" w:rsidRDefault="00B65F28" w:rsidP="00B65F28">
      <w:pPr>
        <w:tabs>
          <w:tab w:val="left" w:pos="1260"/>
        </w:tabs>
        <w:snapToGrid w:val="0"/>
        <w:spacing w:line="360" w:lineRule="auto"/>
        <w:ind w:firstLineChars="200" w:firstLine="440"/>
        <w:rPr>
          <w:rFonts w:ascii="宋体" w:hAnsi="宋体" w:cs="宋体"/>
          <w:lang w:eastAsia="zh-CN"/>
        </w:rPr>
      </w:pPr>
      <w:r w:rsidRPr="00F43FA3">
        <w:rPr>
          <w:rFonts w:ascii="宋体" w:hAnsi="宋体" w:cs="宋体" w:hint="eastAsia"/>
          <w:lang w:eastAsia="zh-CN"/>
        </w:rPr>
        <w:t>双方根据有关法律法规规定，结合实际经协商一致，补充约定如下：</w:t>
      </w:r>
    </w:p>
    <w:p w:rsidR="00B65F28" w:rsidRPr="00F43FA3" w:rsidRDefault="00B65F28" w:rsidP="00B65F28">
      <w:pPr>
        <w:adjustRightInd w:val="0"/>
        <w:snapToGrid w:val="0"/>
        <w:spacing w:line="360" w:lineRule="auto"/>
        <w:rPr>
          <w:rFonts w:ascii="宋体" w:hAnsi="宋体" w:cs="宋体"/>
          <w:lang w:eastAsia="zh-CN"/>
        </w:rPr>
      </w:pPr>
      <w:r w:rsidRPr="00F43FA3">
        <w:rPr>
          <w:rFonts w:ascii="宋体" w:hAnsi="宋体" w:cs="宋体"/>
          <w:lang w:eastAsia="zh-CN"/>
        </w:rPr>
        <w:t>_____________________________________________________________</w:t>
      </w:r>
    </w:p>
    <w:p w:rsidR="00B65F28" w:rsidRPr="00F43FA3" w:rsidRDefault="00B65F28" w:rsidP="00B65F28">
      <w:pPr>
        <w:adjustRightInd w:val="0"/>
        <w:snapToGrid w:val="0"/>
        <w:spacing w:line="360" w:lineRule="auto"/>
        <w:rPr>
          <w:rFonts w:ascii="宋体" w:hAnsi="宋体" w:cs="宋体"/>
          <w:lang w:eastAsia="zh-CN"/>
        </w:rPr>
      </w:pPr>
      <w:r w:rsidRPr="00F43FA3">
        <w:rPr>
          <w:rFonts w:ascii="宋体" w:hAnsi="宋体" w:cs="宋体"/>
          <w:lang w:eastAsia="zh-CN"/>
        </w:rPr>
        <w:t>_____________________________________________________________</w:t>
      </w:r>
    </w:p>
    <w:p w:rsidR="00B65F28" w:rsidRPr="00F43FA3" w:rsidRDefault="00B65F28" w:rsidP="00B65F28">
      <w:pPr>
        <w:adjustRightInd w:val="0"/>
        <w:snapToGrid w:val="0"/>
        <w:spacing w:line="360" w:lineRule="auto"/>
        <w:rPr>
          <w:rFonts w:ascii="宋体" w:hAnsi="宋体" w:cs="宋体"/>
          <w:lang w:eastAsia="zh-CN"/>
        </w:rPr>
      </w:pPr>
    </w:p>
    <w:p w:rsidR="00B65F28" w:rsidRPr="00F43FA3" w:rsidRDefault="00B65F28" w:rsidP="00B65F28">
      <w:pPr>
        <w:pStyle w:val="1"/>
        <w:keepNext w:val="0"/>
        <w:keepLines w:val="0"/>
        <w:spacing w:before="0" w:after="0"/>
        <w:rPr>
          <w:rFonts w:ascii="宋体" w:hAnsi="宋体"/>
          <w:kern w:val="0"/>
          <w:sz w:val="22"/>
          <w:szCs w:val="22"/>
          <w:lang w:eastAsia="zh-CN"/>
        </w:rPr>
      </w:pPr>
      <w:bookmarkStart w:id="224" w:name="_Toc406150513"/>
      <w:bookmarkStart w:id="225" w:name="_Toc457826251"/>
      <w:bookmarkStart w:id="226" w:name="_Toc406426565"/>
      <w:r w:rsidRPr="00F43FA3">
        <w:rPr>
          <w:rFonts w:ascii="宋体" w:hAnsi="宋体" w:hint="eastAsia"/>
          <w:kern w:val="0"/>
          <w:sz w:val="22"/>
          <w:szCs w:val="22"/>
          <w:lang w:eastAsia="zh-CN"/>
        </w:rPr>
        <w:t>附件</w:t>
      </w:r>
      <w:r w:rsidRPr="00F43FA3">
        <w:rPr>
          <w:rFonts w:ascii="宋体" w:hAnsi="宋体"/>
          <w:kern w:val="0"/>
          <w:sz w:val="22"/>
          <w:szCs w:val="22"/>
          <w:lang w:eastAsia="zh-CN"/>
        </w:rPr>
        <w:t xml:space="preserve">A  </w:t>
      </w:r>
      <w:r w:rsidRPr="00F43FA3">
        <w:rPr>
          <w:rFonts w:ascii="宋体" w:hAnsi="宋体" w:hint="eastAsia"/>
          <w:kern w:val="0"/>
          <w:sz w:val="22"/>
          <w:szCs w:val="22"/>
          <w:lang w:eastAsia="zh-CN"/>
        </w:rPr>
        <w:t>勘察任务书及技术要求</w:t>
      </w:r>
      <w:bookmarkEnd w:id="224"/>
      <w:bookmarkEnd w:id="225"/>
    </w:p>
    <w:p w:rsidR="00B65F28" w:rsidRPr="00F43FA3" w:rsidRDefault="00B65F28" w:rsidP="00B65F28">
      <w:pPr>
        <w:pStyle w:val="1"/>
        <w:keepNext w:val="0"/>
        <w:keepLines w:val="0"/>
        <w:spacing w:before="0" w:after="0"/>
        <w:rPr>
          <w:rFonts w:ascii="宋体" w:hAnsi="宋体"/>
          <w:kern w:val="0"/>
          <w:sz w:val="22"/>
          <w:szCs w:val="22"/>
          <w:lang w:eastAsia="zh-CN"/>
        </w:rPr>
      </w:pPr>
      <w:bookmarkStart w:id="227" w:name="_Toc406150514"/>
      <w:bookmarkStart w:id="228" w:name="_Toc457826252"/>
      <w:r w:rsidRPr="00F43FA3">
        <w:rPr>
          <w:rFonts w:ascii="宋体" w:hAnsi="宋体" w:hint="eastAsia"/>
          <w:kern w:val="0"/>
          <w:sz w:val="22"/>
          <w:szCs w:val="22"/>
          <w:lang w:eastAsia="zh-CN"/>
        </w:rPr>
        <w:t>附件</w:t>
      </w:r>
      <w:r w:rsidRPr="00F43FA3">
        <w:rPr>
          <w:rFonts w:ascii="宋体" w:hAnsi="宋体"/>
          <w:kern w:val="0"/>
          <w:sz w:val="22"/>
          <w:szCs w:val="22"/>
          <w:lang w:eastAsia="zh-CN"/>
        </w:rPr>
        <w:t xml:space="preserve">B  </w:t>
      </w:r>
      <w:r w:rsidRPr="00F43FA3">
        <w:rPr>
          <w:rFonts w:ascii="宋体" w:hAnsi="宋体" w:hint="eastAsia"/>
          <w:kern w:val="0"/>
          <w:sz w:val="22"/>
          <w:szCs w:val="22"/>
          <w:lang w:eastAsia="zh-CN"/>
        </w:rPr>
        <w:t>发包人向勘察人提交有关资料及文件一览表</w:t>
      </w:r>
      <w:bookmarkStart w:id="229" w:name="_Toc406150515"/>
      <w:bookmarkEnd w:id="226"/>
      <w:bookmarkEnd w:id="227"/>
      <w:bookmarkEnd w:id="228"/>
    </w:p>
    <w:p w:rsidR="00B65F28" w:rsidRPr="00F43FA3" w:rsidRDefault="00B65F28" w:rsidP="00B65F28">
      <w:pPr>
        <w:pStyle w:val="1"/>
        <w:keepNext w:val="0"/>
        <w:keepLines w:val="0"/>
        <w:spacing w:before="0" w:after="0"/>
        <w:rPr>
          <w:rFonts w:ascii="宋体" w:hAnsi="宋体"/>
          <w:kern w:val="0"/>
          <w:sz w:val="22"/>
          <w:szCs w:val="22"/>
          <w:lang w:eastAsia="zh-CN"/>
        </w:rPr>
      </w:pPr>
      <w:bookmarkStart w:id="230" w:name="_Toc457826253"/>
      <w:r w:rsidRPr="00F43FA3">
        <w:rPr>
          <w:rFonts w:ascii="宋体" w:hAnsi="宋体" w:hint="eastAsia"/>
          <w:kern w:val="0"/>
          <w:sz w:val="22"/>
          <w:szCs w:val="22"/>
          <w:lang w:eastAsia="zh-CN"/>
        </w:rPr>
        <w:t>附件</w:t>
      </w:r>
      <w:r w:rsidRPr="00F43FA3">
        <w:rPr>
          <w:rFonts w:ascii="宋体" w:hAnsi="宋体"/>
          <w:kern w:val="0"/>
          <w:sz w:val="22"/>
          <w:szCs w:val="22"/>
          <w:lang w:eastAsia="zh-CN"/>
        </w:rPr>
        <w:t xml:space="preserve">C  </w:t>
      </w:r>
      <w:r w:rsidRPr="00F43FA3">
        <w:rPr>
          <w:rFonts w:ascii="宋体" w:hAnsi="宋体" w:hint="eastAsia"/>
          <w:kern w:val="0"/>
          <w:sz w:val="22"/>
          <w:szCs w:val="22"/>
          <w:lang w:eastAsia="zh-CN"/>
        </w:rPr>
        <w:t>进度计划</w:t>
      </w:r>
      <w:bookmarkEnd w:id="229"/>
      <w:bookmarkEnd w:id="230"/>
    </w:p>
    <w:p w:rsidR="00B65F28" w:rsidRPr="00F43FA3" w:rsidRDefault="00B65F28" w:rsidP="00B65F28">
      <w:pPr>
        <w:pStyle w:val="1"/>
        <w:keepNext w:val="0"/>
        <w:keepLines w:val="0"/>
        <w:spacing w:before="0" w:after="0"/>
        <w:rPr>
          <w:rFonts w:ascii="宋体" w:hAnsi="宋体"/>
          <w:kern w:val="0"/>
          <w:sz w:val="22"/>
          <w:szCs w:val="22"/>
          <w:lang w:eastAsia="zh-CN"/>
        </w:rPr>
      </w:pPr>
      <w:bookmarkStart w:id="231" w:name="_Toc406150516"/>
      <w:bookmarkStart w:id="232" w:name="_Toc457826254"/>
      <w:r w:rsidRPr="00F43FA3">
        <w:rPr>
          <w:rFonts w:ascii="宋体" w:hAnsi="宋体" w:hint="eastAsia"/>
          <w:kern w:val="0"/>
          <w:sz w:val="22"/>
          <w:szCs w:val="22"/>
          <w:lang w:eastAsia="zh-CN"/>
        </w:rPr>
        <w:t>附件</w:t>
      </w:r>
      <w:r w:rsidRPr="00F43FA3">
        <w:rPr>
          <w:rFonts w:ascii="宋体" w:hAnsi="宋体"/>
          <w:kern w:val="0"/>
          <w:sz w:val="22"/>
          <w:szCs w:val="22"/>
          <w:lang w:eastAsia="zh-CN"/>
        </w:rPr>
        <w:t xml:space="preserve">D  </w:t>
      </w:r>
      <w:r w:rsidRPr="00F43FA3">
        <w:rPr>
          <w:rFonts w:ascii="宋体" w:hAnsi="宋体" w:hint="eastAsia"/>
          <w:kern w:val="0"/>
          <w:sz w:val="22"/>
          <w:szCs w:val="22"/>
          <w:lang w:eastAsia="zh-CN"/>
        </w:rPr>
        <w:t>工作量和费用明细表</w:t>
      </w:r>
      <w:bookmarkStart w:id="233" w:name="_Toc351203480"/>
      <w:bookmarkStart w:id="234" w:name="_Toc409786525"/>
      <w:bookmarkStart w:id="235" w:name="_Toc403806336"/>
      <w:bookmarkStart w:id="236" w:name="_Toc405293051"/>
      <w:bookmarkStart w:id="237" w:name="_Toc488228807"/>
      <w:bookmarkEnd w:id="231"/>
      <w:bookmarkEnd w:id="232"/>
    </w:p>
    <w:bookmarkEnd w:id="233"/>
    <w:bookmarkEnd w:id="234"/>
    <w:bookmarkEnd w:id="235"/>
    <w:bookmarkEnd w:id="236"/>
    <w:bookmarkEnd w:id="237"/>
    <w:p w:rsidR="00884627" w:rsidRPr="00F43FA3" w:rsidRDefault="00884627" w:rsidP="002F2E84">
      <w:pPr>
        <w:widowControl/>
        <w:autoSpaceDE w:val="0"/>
        <w:autoSpaceDN w:val="0"/>
        <w:adjustRightInd w:val="0"/>
        <w:spacing w:line="360" w:lineRule="auto"/>
        <w:ind w:firstLineChars="200" w:firstLine="440"/>
        <w:rPr>
          <w:rFonts w:ascii="仿宋_GB2312" w:eastAsia="仿宋_GB2312" w:hAnsi="仿宋_GB2312"/>
          <w:sz w:val="32"/>
          <w:szCs w:val="28"/>
          <w:lang w:eastAsia="zh-CN"/>
        </w:rPr>
      </w:pPr>
      <w:r w:rsidRPr="00F43FA3">
        <w:rPr>
          <w:lang w:eastAsia="zh-CN"/>
        </w:rPr>
        <w:br w:type="page"/>
      </w:r>
    </w:p>
    <w:p w:rsidR="00DE0C43" w:rsidRPr="00F43FA3" w:rsidRDefault="006B6AF1" w:rsidP="00417FA8">
      <w:pPr>
        <w:pStyle w:val="2"/>
        <w:jc w:val="center"/>
        <w:rPr>
          <w:lang w:eastAsia="zh-CN"/>
        </w:rPr>
      </w:pPr>
      <w:bookmarkStart w:id="238" w:name="_Toc71702104"/>
      <w:r w:rsidRPr="00F43FA3">
        <w:rPr>
          <w:lang w:eastAsia="zh-CN"/>
        </w:rPr>
        <w:lastRenderedPageBreak/>
        <w:t>第五章</w:t>
      </w:r>
      <w:r w:rsidR="006B2DDE" w:rsidRPr="00F43FA3">
        <w:rPr>
          <w:rFonts w:hint="eastAsia"/>
          <w:lang w:eastAsia="zh-CN"/>
        </w:rPr>
        <w:t xml:space="preserve">  </w:t>
      </w:r>
      <w:r w:rsidRPr="00F43FA3">
        <w:rPr>
          <w:lang w:eastAsia="zh-CN"/>
        </w:rPr>
        <w:t>响应文件格式</w:t>
      </w:r>
      <w:bookmarkEnd w:id="238"/>
    </w:p>
    <w:p w:rsidR="00DE0C43" w:rsidRPr="00F43FA3" w:rsidRDefault="00DE0C43">
      <w:pPr>
        <w:spacing w:before="8" w:line="180" w:lineRule="exact"/>
        <w:rPr>
          <w:sz w:val="18"/>
          <w:szCs w:val="18"/>
          <w:lang w:eastAsia="zh-CN"/>
        </w:rPr>
      </w:pPr>
    </w:p>
    <w:p w:rsidR="00DE0C43" w:rsidRPr="00F43FA3" w:rsidRDefault="00DE0C43">
      <w:pPr>
        <w:spacing w:line="200" w:lineRule="exact"/>
        <w:rPr>
          <w:sz w:val="20"/>
          <w:szCs w:val="20"/>
          <w:lang w:eastAsia="zh-CN"/>
        </w:rPr>
      </w:pPr>
    </w:p>
    <w:p w:rsidR="00417FA8" w:rsidRPr="00F43FA3" w:rsidRDefault="00417FA8" w:rsidP="00417FA8">
      <w:pPr>
        <w:autoSpaceDE w:val="0"/>
        <w:autoSpaceDN w:val="0"/>
        <w:adjustRightInd w:val="0"/>
        <w:ind w:firstLineChars="1400" w:firstLine="6160"/>
        <w:rPr>
          <w:rFonts w:eastAsia="黑体"/>
          <w:sz w:val="44"/>
          <w:szCs w:val="44"/>
          <w:lang w:eastAsia="zh-CN"/>
        </w:rPr>
      </w:pPr>
      <w:r w:rsidRPr="00F43FA3">
        <w:rPr>
          <w:rFonts w:ascii="黑体" w:eastAsia="黑体" w:hAnsi="黑体" w:hint="eastAsia"/>
          <w:sz w:val="44"/>
          <w:szCs w:val="44"/>
          <w:lang w:eastAsia="zh-CN"/>
        </w:rPr>
        <w:t>正本</w:t>
      </w:r>
      <w:r w:rsidRPr="00F43FA3">
        <w:rPr>
          <w:rFonts w:eastAsia="黑体"/>
          <w:sz w:val="44"/>
          <w:szCs w:val="44"/>
          <w:lang w:eastAsia="zh-CN"/>
        </w:rPr>
        <w:t>/</w:t>
      </w:r>
      <w:r w:rsidRPr="00F43FA3">
        <w:rPr>
          <w:rFonts w:ascii="黑体" w:eastAsia="黑体" w:hAnsi="黑体" w:hint="eastAsia"/>
          <w:sz w:val="44"/>
          <w:szCs w:val="44"/>
          <w:lang w:eastAsia="zh-CN"/>
        </w:rPr>
        <w:t>副本</w:t>
      </w:r>
    </w:p>
    <w:p w:rsidR="00DE0C43" w:rsidRPr="00F43FA3" w:rsidRDefault="00DE0C43">
      <w:pPr>
        <w:spacing w:before="9" w:line="130" w:lineRule="exact"/>
        <w:rPr>
          <w:sz w:val="13"/>
          <w:szCs w:val="13"/>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6B6AF1">
      <w:pPr>
        <w:pStyle w:val="21"/>
        <w:tabs>
          <w:tab w:val="left" w:pos="4500"/>
        </w:tabs>
        <w:spacing w:line="460" w:lineRule="exact"/>
        <w:ind w:right="3"/>
        <w:jc w:val="center"/>
        <w:rPr>
          <w:rFonts w:asciiTheme="minorEastAsia" w:eastAsiaTheme="minorEastAsia" w:hAnsiTheme="minorEastAsia" w:cs="黑体"/>
          <w:b/>
          <w:lang w:eastAsia="zh-CN"/>
        </w:rPr>
      </w:pPr>
      <w:r w:rsidRPr="00F43FA3">
        <w:rPr>
          <w:rFonts w:asciiTheme="minorEastAsia" w:eastAsiaTheme="minorEastAsia" w:hAnsiTheme="minorEastAsia" w:cs="黑体"/>
          <w:b/>
          <w:u w:val="single" w:color="000000"/>
          <w:lang w:eastAsia="zh-CN"/>
        </w:rPr>
        <w:t xml:space="preserve"> </w:t>
      </w:r>
      <w:r w:rsidRPr="00F43FA3">
        <w:rPr>
          <w:rFonts w:asciiTheme="minorEastAsia" w:eastAsiaTheme="minorEastAsia" w:hAnsiTheme="minorEastAsia" w:cs="黑体"/>
          <w:b/>
          <w:u w:val="single" w:color="000000"/>
          <w:lang w:eastAsia="zh-CN"/>
        </w:rPr>
        <w:tab/>
      </w:r>
      <w:bookmarkStart w:id="239" w:name="_Toc12480882"/>
      <w:bookmarkStart w:id="240" w:name="_Toc34740707"/>
      <w:bookmarkStart w:id="241" w:name="_Toc37340242"/>
      <w:bookmarkStart w:id="242" w:name="_Toc60855638"/>
      <w:bookmarkStart w:id="243" w:name="_Toc69739171"/>
      <w:bookmarkStart w:id="244" w:name="_Toc71702105"/>
      <w:r w:rsidRPr="00F43FA3">
        <w:rPr>
          <w:rFonts w:asciiTheme="minorEastAsia" w:eastAsiaTheme="minorEastAsia" w:hAnsiTheme="minorEastAsia" w:cs="黑体"/>
          <w:b/>
          <w:lang w:eastAsia="zh-CN"/>
        </w:rPr>
        <w:t>（项目名称）</w:t>
      </w:r>
      <w:bookmarkEnd w:id="239"/>
      <w:bookmarkEnd w:id="240"/>
      <w:bookmarkEnd w:id="241"/>
      <w:bookmarkEnd w:id="242"/>
      <w:bookmarkEnd w:id="243"/>
      <w:bookmarkEnd w:id="244"/>
    </w:p>
    <w:p w:rsidR="00DE0C43" w:rsidRPr="00F43FA3" w:rsidRDefault="00DE0C43">
      <w:pPr>
        <w:spacing w:before="4" w:line="180" w:lineRule="exact"/>
        <w:rPr>
          <w:sz w:val="18"/>
          <w:szCs w:val="18"/>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6B6AF1">
      <w:pPr>
        <w:ind w:right="3"/>
        <w:jc w:val="center"/>
        <w:rPr>
          <w:rFonts w:ascii="宋体" w:eastAsia="宋体" w:hAnsi="宋体" w:cs="宋体"/>
          <w:b/>
          <w:sz w:val="60"/>
          <w:szCs w:val="60"/>
          <w:lang w:eastAsia="zh-CN"/>
        </w:rPr>
      </w:pPr>
      <w:r w:rsidRPr="00F43FA3">
        <w:rPr>
          <w:rFonts w:ascii="宋体" w:eastAsia="宋体" w:hAnsi="宋体" w:cs="宋体"/>
          <w:b/>
          <w:spacing w:val="2"/>
          <w:sz w:val="60"/>
          <w:szCs w:val="60"/>
          <w:lang w:eastAsia="zh-CN"/>
        </w:rPr>
        <w:t>竞争性磋</w:t>
      </w:r>
      <w:r w:rsidRPr="00F43FA3">
        <w:rPr>
          <w:rFonts w:ascii="宋体" w:eastAsia="宋体" w:hAnsi="宋体" w:cs="宋体"/>
          <w:b/>
          <w:spacing w:val="3"/>
          <w:sz w:val="60"/>
          <w:szCs w:val="60"/>
          <w:lang w:eastAsia="zh-CN"/>
        </w:rPr>
        <w:t>商</w:t>
      </w:r>
      <w:r w:rsidRPr="00F43FA3">
        <w:rPr>
          <w:rFonts w:ascii="宋体" w:eastAsia="宋体" w:hAnsi="宋体" w:cs="宋体"/>
          <w:b/>
          <w:spacing w:val="2"/>
          <w:sz w:val="60"/>
          <w:szCs w:val="60"/>
          <w:lang w:eastAsia="zh-CN"/>
        </w:rPr>
        <w:t>响应文件</w:t>
      </w:r>
    </w:p>
    <w:p w:rsidR="00DE0C43" w:rsidRPr="00F43FA3" w:rsidRDefault="00DE0C43">
      <w:pPr>
        <w:spacing w:before="3" w:line="190" w:lineRule="exact"/>
        <w:rPr>
          <w:sz w:val="19"/>
          <w:szCs w:val="19"/>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417FA8" w:rsidRPr="00F43FA3" w:rsidRDefault="006B6AF1">
      <w:pPr>
        <w:pStyle w:val="41"/>
        <w:spacing w:line="1080" w:lineRule="atLeast"/>
        <w:ind w:left="1272" w:firstLine="132"/>
        <w:rPr>
          <w:rFonts w:asciiTheme="minorEastAsia" w:eastAsiaTheme="minorEastAsia" w:hAnsiTheme="minorEastAsia" w:cs="黑体"/>
          <w:b/>
          <w:lang w:eastAsia="zh-CN"/>
        </w:rPr>
      </w:pPr>
      <w:r w:rsidRPr="00F43FA3">
        <w:rPr>
          <w:rFonts w:asciiTheme="minorEastAsia" w:eastAsiaTheme="minorEastAsia" w:hAnsiTheme="minorEastAsia" w:cs="黑体"/>
          <w:b/>
          <w:lang w:eastAsia="zh-CN"/>
        </w:rPr>
        <w:t xml:space="preserve">供应商：（盖单位公章） </w:t>
      </w:r>
    </w:p>
    <w:p w:rsidR="00DE0C43" w:rsidRPr="00F43FA3" w:rsidRDefault="006B6AF1">
      <w:pPr>
        <w:pStyle w:val="41"/>
        <w:spacing w:line="1080" w:lineRule="atLeast"/>
        <w:ind w:left="1272" w:firstLine="132"/>
        <w:rPr>
          <w:rFonts w:asciiTheme="minorEastAsia" w:eastAsiaTheme="minorEastAsia" w:hAnsiTheme="minorEastAsia" w:cs="黑体"/>
          <w:b/>
          <w:lang w:eastAsia="zh-CN"/>
        </w:rPr>
      </w:pPr>
      <w:r w:rsidRPr="00F43FA3">
        <w:rPr>
          <w:rFonts w:asciiTheme="minorEastAsia" w:eastAsiaTheme="minorEastAsia" w:hAnsiTheme="minorEastAsia" w:cs="黑体"/>
          <w:b/>
          <w:lang w:eastAsia="zh-CN"/>
        </w:rPr>
        <w:t>法定代表人或其委托代理人：（签字或盖章）</w:t>
      </w:r>
    </w:p>
    <w:p w:rsidR="00DE0C43" w:rsidRPr="00F43FA3" w:rsidRDefault="00DE0C43">
      <w:pPr>
        <w:spacing w:before="12" w:line="280" w:lineRule="exact"/>
        <w:rPr>
          <w:rFonts w:asciiTheme="minorEastAsia" w:hAnsiTheme="minorEastAsia"/>
          <w:b/>
          <w:sz w:val="28"/>
          <w:szCs w:val="28"/>
          <w:lang w:eastAsia="zh-CN"/>
        </w:rPr>
      </w:pPr>
    </w:p>
    <w:p w:rsidR="00DE0C43" w:rsidRPr="00F43FA3" w:rsidRDefault="006B6AF1">
      <w:pPr>
        <w:tabs>
          <w:tab w:val="left" w:pos="599"/>
          <w:tab w:val="left" w:pos="1199"/>
        </w:tabs>
        <w:ind w:right="2"/>
        <w:jc w:val="center"/>
        <w:rPr>
          <w:rFonts w:asciiTheme="minorEastAsia" w:hAnsiTheme="minorEastAsia" w:cs="黑体"/>
          <w:b/>
          <w:sz w:val="30"/>
          <w:szCs w:val="30"/>
          <w:lang w:eastAsia="zh-CN"/>
        </w:rPr>
      </w:pPr>
      <w:r w:rsidRPr="00F43FA3">
        <w:rPr>
          <w:rFonts w:asciiTheme="minorEastAsia" w:hAnsiTheme="minorEastAsia" w:cs="黑体"/>
          <w:b/>
          <w:sz w:val="30"/>
          <w:szCs w:val="30"/>
          <w:lang w:eastAsia="zh-CN"/>
        </w:rPr>
        <w:t>年</w:t>
      </w:r>
      <w:r w:rsidRPr="00F43FA3">
        <w:rPr>
          <w:rFonts w:asciiTheme="minorEastAsia" w:hAnsiTheme="minorEastAsia" w:cs="黑体"/>
          <w:b/>
          <w:sz w:val="30"/>
          <w:szCs w:val="30"/>
          <w:lang w:eastAsia="zh-CN"/>
        </w:rPr>
        <w:tab/>
        <w:t>月</w:t>
      </w:r>
      <w:r w:rsidRPr="00F43FA3">
        <w:rPr>
          <w:rFonts w:asciiTheme="minorEastAsia" w:hAnsiTheme="minorEastAsia" w:cs="黑体"/>
          <w:b/>
          <w:sz w:val="30"/>
          <w:szCs w:val="30"/>
          <w:lang w:eastAsia="zh-CN"/>
        </w:rPr>
        <w:tab/>
        <w:t>日</w:t>
      </w:r>
    </w:p>
    <w:p w:rsidR="00DE0C43" w:rsidRPr="00F43FA3" w:rsidRDefault="00DE0C43">
      <w:pPr>
        <w:jc w:val="center"/>
        <w:rPr>
          <w:rFonts w:ascii="黑体" w:eastAsia="黑体" w:hAnsi="黑体" w:cs="黑体"/>
          <w:sz w:val="30"/>
          <w:szCs w:val="30"/>
          <w:lang w:eastAsia="zh-CN"/>
        </w:rPr>
        <w:sectPr w:rsidR="00DE0C43" w:rsidRPr="00F43FA3">
          <w:headerReference w:type="even" r:id="rId18"/>
          <w:headerReference w:type="default" r:id="rId19"/>
          <w:footerReference w:type="even" r:id="rId20"/>
          <w:footerReference w:type="default" r:id="rId21"/>
          <w:headerReference w:type="first" r:id="rId22"/>
          <w:footerReference w:type="first" r:id="rId23"/>
          <w:pgSz w:w="11907" w:h="16860"/>
          <w:pgMar w:top="1060" w:right="1680" w:bottom="940" w:left="1680" w:header="0" w:footer="741" w:gutter="0"/>
          <w:cols w:space="720"/>
        </w:sectPr>
      </w:pPr>
    </w:p>
    <w:p w:rsidR="00863A77" w:rsidRPr="00F43FA3" w:rsidRDefault="00863A77" w:rsidP="00863A77">
      <w:pPr>
        <w:tabs>
          <w:tab w:val="left" w:pos="1194"/>
        </w:tabs>
        <w:spacing w:line="394" w:lineRule="exact"/>
        <w:ind w:left="294"/>
        <w:jc w:val="center"/>
        <w:rPr>
          <w:rFonts w:ascii="宋体" w:eastAsia="宋体" w:hAnsi="宋体" w:cs="宋体"/>
          <w:sz w:val="30"/>
          <w:szCs w:val="30"/>
          <w:lang w:eastAsia="zh-CN"/>
        </w:rPr>
      </w:pPr>
      <w:r w:rsidRPr="00F43FA3">
        <w:rPr>
          <w:rFonts w:ascii="宋体" w:eastAsia="宋体" w:hAnsi="宋体" w:cs="宋体"/>
          <w:sz w:val="30"/>
          <w:szCs w:val="30"/>
          <w:lang w:eastAsia="zh-CN"/>
        </w:rPr>
        <w:lastRenderedPageBreak/>
        <w:t>目</w:t>
      </w:r>
      <w:r w:rsidRPr="00F43FA3">
        <w:rPr>
          <w:rFonts w:ascii="宋体" w:eastAsia="宋体" w:hAnsi="宋体" w:cs="宋体"/>
          <w:sz w:val="30"/>
          <w:szCs w:val="30"/>
          <w:lang w:eastAsia="zh-CN"/>
        </w:rPr>
        <w:tab/>
        <w:t>录</w:t>
      </w:r>
    </w:p>
    <w:p w:rsidR="00863A77" w:rsidRPr="00F43FA3" w:rsidRDefault="00863A77" w:rsidP="00863A77">
      <w:pPr>
        <w:spacing w:before="12" w:line="200" w:lineRule="exact"/>
        <w:rPr>
          <w:rFonts w:ascii="Calibri" w:eastAsia="宋体" w:hAnsi="Calibri" w:cs="Times New Roman"/>
          <w:sz w:val="20"/>
          <w:szCs w:val="20"/>
          <w:lang w:eastAsia="zh-CN"/>
        </w:rPr>
      </w:pPr>
    </w:p>
    <w:p w:rsidR="00C65AF9" w:rsidRPr="00F43FA3" w:rsidRDefault="00C65AF9" w:rsidP="00C65AF9">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hint="eastAsia"/>
          <w:sz w:val="24"/>
          <w:szCs w:val="24"/>
          <w:lang w:eastAsia="zh-CN"/>
        </w:rPr>
        <w:t>第一章 报价部分</w:t>
      </w:r>
    </w:p>
    <w:p w:rsidR="009D45FB" w:rsidRPr="00F43FA3" w:rsidRDefault="009D45FB" w:rsidP="009D45FB">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hint="eastAsia"/>
          <w:sz w:val="24"/>
          <w:szCs w:val="24"/>
          <w:lang w:eastAsia="zh-CN"/>
        </w:rPr>
        <w:t>1.1 法定代表人或授权代表签署的报价函</w:t>
      </w:r>
    </w:p>
    <w:p w:rsidR="009D45FB" w:rsidRPr="00F43FA3" w:rsidRDefault="009D45FB" w:rsidP="009D45FB">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hint="eastAsia"/>
          <w:sz w:val="24"/>
          <w:szCs w:val="24"/>
          <w:lang w:eastAsia="zh-CN"/>
        </w:rPr>
        <w:t>1.2 法定代表人授权委托书及身份证明文件</w:t>
      </w:r>
    </w:p>
    <w:p w:rsidR="009D45FB" w:rsidRPr="00F43FA3" w:rsidRDefault="009D45FB" w:rsidP="009D45FB">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hint="eastAsia"/>
          <w:sz w:val="24"/>
          <w:szCs w:val="24"/>
          <w:lang w:eastAsia="zh-CN"/>
        </w:rPr>
        <w:t>1.3</w:t>
      </w:r>
      <w:r w:rsidR="00B96077" w:rsidRPr="00F43FA3">
        <w:rPr>
          <w:rFonts w:ascii="宋体" w:eastAsia="宋体" w:hAnsi="宋体" w:cs="Times New Roman" w:hint="eastAsia"/>
          <w:sz w:val="24"/>
          <w:szCs w:val="24"/>
          <w:lang w:eastAsia="zh-CN"/>
        </w:rPr>
        <w:t>有效的营业执照</w:t>
      </w:r>
      <w:r w:rsidRPr="00F43FA3">
        <w:rPr>
          <w:rFonts w:ascii="宋体" w:eastAsia="宋体" w:hAnsi="宋体" w:cs="Times New Roman" w:hint="eastAsia"/>
          <w:sz w:val="24"/>
          <w:szCs w:val="24"/>
          <w:lang w:eastAsia="zh-CN"/>
        </w:rPr>
        <w:t>复印件</w:t>
      </w:r>
    </w:p>
    <w:p w:rsidR="009D45FB" w:rsidRPr="00F43FA3" w:rsidRDefault="009D45FB" w:rsidP="009D45FB">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hint="eastAsia"/>
          <w:sz w:val="24"/>
          <w:szCs w:val="24"/>
          <w:lang w:eastAsia="zh-CN"/>
        </w:rPr>
        <w:t>1.4</w:t>
      </w:r>
      <w:r w:rsidR="00B96077" w:rsidRPr="00F43FA3">
        <w:rPr>
          <w:rFonts w:ascii="宋体" w:eastAsia="宋体" w:hAnsi="宋体" w:cs="Times New Roman" w:hint="eastAsia"/>
          <w:sz w:val="24"/>
          <w:szCs w:val="24"/>
          <w:lang w:eastAsia="zh-CN"/>
        </w:rPr>
        <w:t>有效的资质</w:t>
      </w:r>
      <w:r w:rsidRPr="00F43FA3">
        <w:rPr>
          <w:rFonts w:ascii="宋体" w:eastAsia="宋体" w:hAnsi="宋体" w:cs="Times New Roman" w:hint="eastAsia"/>
          <w:sz w:val="24"/>
          <w:szCs w:val="24"/>
          <w:lang w:eastAsia="zh-CN"/>
        </w:rPr>
        <w:t>证书复印件</w:t>
      </w:r>
    </w:p>
    <w:p w:rsidR="009D45FB" w:rsidRPr="00F43FA3" w:rsidRDefault="009D45FB" w:rsidP="009D45FB">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hint="eastAsia"/>
          <w:sz w:val="24"/>
          <w:szCs w:val="24"/>
          <w:lang w:eastAsia="zh-CN"/>
        </w:rPr>
        <w:t>1.5 供应商提交的其他资格审查资料</w:t>
      </w:r>
    </w:p>
    <w:p w:rsidR="00C65AF9" w:rsidRPr="00F43FA3" w:rsidRDefault="00C65AF9" w:rsidP="009D45FB">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hint="eastAsia"/>
          <w:sz w:val="24"/>
          <w:szCs w:val="24"/>
          <w:lang w:eastAsia="zh-CN"/>
        </w:rPr>
        <w:t>第二章 商务部分</w:t>
      </w:r>
    </w:p>
    <w:p w:rsidR="00F57710" w:rsidRPr="00F43FA3" w:rsidRDefault="00C65AF9" w:rsidP="00F57710">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hint="eastAsia"/>
          <w:sz w:val="24"/>
          <w:szCs w:val="24"/>
          <w:lang w:eastAsia="zh-CN"/>
        </w:rPr>
        <w:t>2.1</w:t>
      </w:r>
      <w:r w:rsidR="00A878E4" w:rsidRPr="00F43FA3">
        <w:rPr>
          <w:rFonts w:ascii="宋体" w:eastAsia="宋体" w:hAnsi="宋体" w:cs="Times New Roman" w:hint="eastAsia"/>
          <w:sz w:val="24"/>
          <w:szCs w:val="24"/>
          <w:lang w:eastAsia="zh-CN"/>
        </w:rPr>
        <w:t xml:space="preserve"> 类似业绩</w:t>
      </w:r>
    </w:p>
    <w:p w:rsidR="00C65AF9" w:rsidRPr="00F43FA3" w:rsidRDefault="00C65AF9" w:rsidP="00C65AF9">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hint="eastAsia"/>
          <w:sz w:val="24"/>
          <w:szCs w:val="24"/>
          <w:lang w:eastAsia="zh-CN"/>
        </w:rPr>
        <w:t>第三章 技术部分；</w:t>
      </w:r>
    </w:p>
    <w:p w:rsidR="00C65AF9" w:rsidRPr="00F43FA3" w:rsidRDefault="00C65AF9" w:rsidP="00C65AF9">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hint="eastAsia"/>
          <w:sz w:val="24"/>
          <w:szCs w:val="24"/>
          <w:lang w:eastAsia="zh-CN"/>
        </w:rPr>
        <w:t>3.1</w:t>
      </w:r>
      <w:r w:rsidR="00A878E4" w:rsidRPr="00F43FA3">
        <w:rPr>
          <w:rFonts w:ascii="宋体" w:eastAsia="宋体" w:hAnsi="宋体" w:cs="Times New Roman" w:hint="eastAsia"/>
          <w:sz w:val="24"/>
          <w:szCs w:val="24"/>
          <w:lang w:eastAsia="zh-CN"/>
        </w:rPr>
        <w:t>服务理念和目标</w:t>
      </w:r>
      <w:r w:rsidRPr="00F43FA3">
        <w:rPr>
          <w:rFonts w:ascii="宋体" w:eastAsia="宋体" w:hAnsi="宋体" w:cs="Times New Roman" w:hint="eastAsia"/>
          <w:sz w:val="24"/>
          <w:szCs w:val="24"/>
          <w:lang w:eastAsia="zh-CN"/>
        </w:rPr>
        <w:t xml:space="preserve">                 </w:t>
      </w:r>
    </w:p>
    <w:p w:rsidR="00C65AF9" w:rsidRPr="00F43FA3" w:rsidRDefault="00C65AF9" w:rsidP="00C65AF9">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hint="eastAsia"/>
          <w:sz w:val="24"/>
          <w:szCs w:val="24"/>
          <w:lang w:eastAsia="zh-CN"/>
        </w:rPr>
        <w:t>3.2</w:t>
      </w:r>
      <w:r w:rsidR="00A878E4" w:rsidRPr="00F43FA3">
        <w:rPr>
          <w:rFonts w:ascii="宋体" w:eastAsia="宋体" w:hAnsi="宋体" w:cs="Times New Roman" w:hint="eastAsia"/>
          <w:sz w:val="24"/>
          <w:szCs w:val="24"/>
          <w:lang w:eastAsia="zh-CN"/>
        </w:rPr>
        <w:t>服务方案</w:t>
      </w:r>
    </w:p>
    <w:p w:rsidR="00C65AF9" w:rsidRPr="00F43FA3" w:rsidRDefault="00C65AF9" w:rsidP="00C65AF9">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hint="eastAsia"/>
          <w:sz w:val="24"/>
          <w:szCs w:val="24"/>
          <w:lang w:eastAsia="zh-CN"/>
        </w:rPr>
        <w:t>3.3</w:t>
      </w:r>
      <w:r w:rsidR="00A878E4" w:rsidRPr="00F43FA3">
        <w:rPr>
          <w:rFonts w:ascii="宋体" w:eastAsia="宋体" w:hAnsi="宋体" w:cs="Times New Roman" w:hint="eastAsia"/>
          <w:sz w:val="24"/>
          <w:szCs w:val="24"/>
          <w:lang w:eastAsia="zh-CN"/>
        </w:rPr>
        <w:t>劳动力投入计划及岗位设置</w:t>
      </w:r>
    </w:p>
    <w:p w:rsidR="00C65AF9" w:rsidRPr="00F43FA3" w:rsidRDefault="00C65AF9" w:rsidP="00C65AF9">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hint="eastAsia"/>
          <w:sz w:val="24"/>
          <w:szCs w:val="24"/>
          <w:lang w:eastAsia="zh-CN"/>
        </w:rPr>
        <w:t>第四章</w:t>
      </w:r>
      <w:r w:rsidR="00A878E4" w:rsidRPr="00F43FA3">
        <w:rPr>
          <w:rFonts w:ascii="宋体" w:eastAsia="宋体" w:hAnsi="宋体" w:cs="Times New Roman" w:hint="eastAsia"/>
          <w:sz w:val="24"/>
          <w:szCs w:val="24"/>
          <w:lang w:eastAsia="zh-CN"/>
        </w:rPr>
        <w:t>优惠条件</w:t>
      </w:r>
    </w:p>
    <w:p w:rsidR="00C65AF9" w:rsidRPr="00F43FA3" w:rsidRDefault="00C65AF9" w:rsidP="00C65AF9">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hint="eastAsia"/>
          <w:sz w:val="24"/>
          <w:szCs w:val="24"/>
          <w:lang w:eastAsia="zh-CN"/>
        </w:rPr>
        <w:t>第</w:t>
      </w:r>
      <w:r w:rsidR="00A878E4" w:rsidRPr="00F43FA3">
        <w:rPr>
          <w:rFonts w:ascii="宋体" w:eastAsia="宋体" w:hAnsi="宋体" w:cs="Times New Roman" w:hint="eastAsia"/>
          <w:sz w:val="24"/>
          <w:szCs w:val="24"/>
          <w:lang w:eastAsia="zh-CN"/>
        </w:rPr>
        <w:t>五</w:t>
      </w:r>
      <w:r w:rsidRPr="00F43FA3">
        <w:rPr>
          <w:rFonts w:ascii="宋体" w:eastAsia="宋体" w:hAnsi="宋体" w:cs="Times New Roman" w:hint="eastAsia"/>
          <w:sz w:val="24"/>
          <w:szCs w:val="24"/>
          <w:lang w:eastAsia="zh-CN"/>
        </w:rPr>
        <w:t>章 供应商认为需要提供其他材料。</w:t>
      </w:r>
    </w:p>
    <w:p w:rsidR="0085796B" w:rsidRPr="00F43FA3" w:rsidRDefault="0085796B" w:rsidP="00C65AF9">
      <w:pPr>
        <w:adjustRightInd w:val="0"/>
        <w:snapToGrid w:val="0"/>
        <w:spacing w:before="6" w:line="360" w:lineRule="auto"/>
        <w:ind w:left="110" w:right="483"/>
        <w:rPr>
          <w:rFonts w:ascii="宋体" w:eastAsia="宋体" w:hAnsi="宋体" w:cs="Times New Roman"/>
          <w:sz w:val="24"/>
          <w:szCs w:val="24"/>
          <w:lang w:eastAsia="zh-CN"/>
        </w:rPr>
      </w:pPr>
      <w:r w:rsidRPr="00F43FA3">
        <w:rPr>
          <w:rFonts w:ascii="宋体" w:eastAsia="宋体" w:hAnsi="宋体" w:cs="Times New Roman"/>
          <w:spacing w:val="2"/>
          <w:sz w:val="24"/>
          <w:szCs w:val="24"/>
          <w:lang w:eastAsia="zh-CN"/>
        </w:rPr>
        <w:t>备</w:t>
      </w:r>
      <w:r w:rsidRPr="00F43FA3">
        <w:rPr>
          <w:rFonts w:ascii="宋体" w:eastAsia="宋体" w:hAnsi="宋体" w:cs="Times New Roman"/>
          <w:sz w:val="24"/>
          <w:szCs w:val="24"/>
          <w:lang w:eastAsia="zh-CN"/>
        </w:rPr>
        <w:t>注</w:t>
      </w:r>
      <w:r w:rsidRPr="00F43FA3">
        <w:rPr>
          <w:rFonts w:ascii="宋体" w:eastAsia="宋体" w:hAnsi="宋体" w:cs="Times New Roman"/>
          <w:spacing w:val="2"/>
          <w:sz w:val="24"/>
          <w:szCs w:val="24"/>
          <w:lang w:eastAsia="zh-CN"/>
        </w:rPr>
        <w:t>：</w:t>
      </w:r>
      <w:r w:rsidRPr="00F43FA3">
        <w:rPr>
          <w:rFonts w:ascii="宋体" w:eastAsia="宋体" w:hAnsi="宋体" w:cs="Times New Roman"/>
          <w:sz w:val="24"/>
          <w:szCs w:val="24"/>
          <w:lang w:eastAsia="zh-CN"/>
        </w:rPr>
        <w:t>请供</w:t>
      </w:r>
      <w:r w:rsidRPr="00F43FA3">
        <w:rPr>
          <w:rFonts w:ascii="宋体" w:eastAsia="宋体" w:hAnsi="宋体" w:cs="Times New Roman"/>
          <w:spacing w:val="2"/>
          <w:sz w:val="24"/>
          <w:szCs w:val="24"/>
          <w:lang w:eastAsia="zh-CN"/>
        </w:rPr>
        <w:t>应</w:t>
      </w:r>
      <w:r w:rsidRPr="00F43FA3">
        <w:rPr>
          <w:rFonts w:ascii="宋体" w:eastAsia="宋体" w:hAnsi="宋体" w:cs="Times New Roman"/>
          <w:sz w:val="24"/>
          <w:szCs w:val="24"/>
          <w:lang w:eastAsia="zh-CN"/>
        </w:rPr>
        <w:t>商</w:t>
      </w:r>
      <w:r w:rsidRPr="00F43FA3">
        <w:rPr>
          <w:rFonts w:ascii="宋体" w:eastAsia="宋体" w:hAnsi="宋体" w:cs="Times New Roman"/>
          <w:spacing w:val="2"/>
          <w:sz w:val="24"/>
          <w:szCs w:val="24"/>
          <w:lang w:eastAsia="zh-CN"/>
        </w:rPr>
        <w:t>注</w:t>
      </w:r>
      <w:r w:rsidRPr="00F43FA3">
        <w:rPr>
          <w:rFonts w:ascii="宋体" w:eastAsia="宋体" w:hAnsi="宋体" w:cs="Times New Roman"/>
          <w:sz w:val="24"/>
          <w:szCs w:val="24"/>
          <w:lang w:eastAsia="zh-CN"/>
        </w:rPr>
        <w:t>明页</w:t>
      </w:r>
      <w:r w:rsidRPr="00F43FA3">
        <w:rPr>
          <w:rFonts w:ascii="宋体" w:eastAsia="宋体" w:hAnsi="宋体" w:cs="Times New Roman"/>
          <w:spacing w:val="2"/>
          <w:sz w:val="24"/>
          <w:szCs w:val="24"/>
          <w:lang w:eastAsia="zh-CN"/>
        </w:rPr>
        <w:t>码</w:t>
      </w:r>
      <w:r w:rsidRPr="00F43FA3">
        <w:rPr>
          <w:rFonts w:ascii="宋体" w:eastAsia="宋体" w:hAnsi="宋体" w:cs="Times New Roman"/>
          <w:sz w:val="24"/>
          <w:szCs w:val="24"/>
          <w:lang w:eastAsia="zh-CN"/>
        </w:rPr>
        <w:t>，</w:t>
      </w:r>
      <w:r w:rsidRPr="00F43FA3">
        <w:rPr>
          <w:rFonts w:ascii="宋体" w:eastAsia="宋体" w:hAnsi="宋体" w:cs="Times New Roman"/>
          <w:spacing w:val="2"/>
          <w:sz w:val="24"/>
          <w:szCs w:val="24"/>
          <w:lang w:eastAsia="zh-CN"/>
        </w:rPr>
        <w:t>供</w:t>
      </w:r>
      <w:r w:rsidRPr="00F43FA3">
        <w:rPr>
          <w:rFonts w:ascii="宋体" w:eastAsia="宋体" w:hAnsi="宋体" w:cs="Times New Roman"/>
          <w:sz w:val="24"/>
          <w:szCs w:val="24"/>
          <w:lang w:eastAsia="zh-CN"/>
        </w:rPr>
        <w:t>应商</w:t>
      </w:r>
      <w:r w:rsidRPr="00F43FA3">
        <w:rPr>
          <w:rFonts w:ascii="宋体" w:eastAsia="宋体" w:hAnsi="宋体" w:cs="Times New Roman"/>
          <w:spacing w:val="2"/>
          <w:sz w:val="24"/>
          <w:szCs w:val="24"/>
          <w:lang w:eastAsia="zh-CN"/>
        </w:rPr>
        <w:t>可</w:t>
      </w:r>
      <w:r w:rsidRPr="00F43FA3">
        <w:rPr>
          <w:rFonts w:ascii="宋体" w:eastAsia="宋体" w:hAnsi="宋体" w:cs="Times New Roman"/>
          <w:sz w:val="24"/>
          <w:szCs w:val="24"/>
          <w:lang w:eastAsia="zh-CN"/>
        </w:rPr>
        <w:t>根</w:t>
      </w:r>
      <w:r w:rsidRPr="00F43FA3">
        <w:rPr>
          <w:rFonts w:ascii="宋体" w:eastAsia="宋体" w:hAnsi="宋体" w:cs="Times New Roman"/>
          <w:spacing w:val="4"/>
          <w:sz w:val="24"/>
          <w:szCs w:val="24"/>
          <w:lang w:eastAsia="zh-CN"/>
        </w:rPr>
        <w:t>据</w:t>
      </w:r>
      <w:r w:rsidRPr="00F43FA3">
        <w:rPr>
          <w:rFonts w:ascii="宋体" w:eastAsia="宋体" w:hAnsi="宋体" w:cs="Times New Roman"/>
          <w:sz w:val="24"/>
          <w:szCs w:val="24"/>
          <w:lang w:eastAsia="zh-CN"/>
        </w:rPr>
        <w:t>自身</w:t>
      </w:r>
      <w:r w:rsidRPr="00F43FA3">
        <w:rPr>
          <w:rFonts w:ascii="宋体" w:eastAsia="宋体" w:hAnsi="宋体" w:cs="Times New Roman"/>
          <w:spacing w:val="2"/>
          <w:sz w:val="24"/>
          <w:szCs w:val="24"/>
          <w:lang w:eastAsia="zh-CN"/>
        </w:rPr>
        <w:t>情</w:t>
      </w:r>
      <w:r w:rsidRPr="00F43FA3">
        <w:rPr>
          <w:rFonts w:ascii="宋体" w:eastAsia="宋体" w:hAnsi="宋体" w:cs="Times New Roman"/>
          <w:sz w:val="24"/>
          <w:szCs w:val="24"/>
          <w:lang w:eastAsia="zh-CN"/>
        </w:rPr>
        <w:t>况</w:t>
      </w:r>
      <w:r w:rsidRPr="00F43FA3">
        <w:rPr>
          <w:rFonts w:ascii="宋体" w:eastAsia="宋体" w:hAnsi="宋体" w:cs="Times New Roman"/>
          <w:spacing w:val="2"/>
          <w:sz w:val="24"/>
          <w:szCs w:val="24"/>
          <w:lang w:eastAsia="zh-CN"/>
        </w:rPr>
        <w:t>对</w:t>
      </w:r>
      <w:r w:rsidRPr="00F43FA3">
        <w:rPr>
          <w:rFonts w:ascii="宋体" w:eastAsia="宋体" w:hAnsi="宋体" w:cs="Times New Roman"/>
          <w:sz w:val="24"/>
          <w:szCs w:val="24"/>
          <w:lang w:eastAsia="zh-CN"/>
        </w:rPr>
        <w:t>本目</w:t>
      </w:r>
      <w:r w:rsidRPr="00F43FA3">
        <w:rPr>
          <w:rFonts w:ascii="宋体" w:eastAsia="宋体" w:hAnsi="宋体" w:cs="Times New Roman"/>
          <w:spacing w:val="2"/>
          <w:sz w:val="24"/>
          <w:szCs w:val="24"/>
          <w:lang w:eastAsia="zh-CN"/>
        </w:rPr>
        <w:t>录</w:t>
      </w:r>
      <w:r w:rsidRPr="00F43FA3">
        <w:rPr>
          <w:rFonts w:ascii="宋体" w:eastAsia="宋体" w:hAnsi="宋体" w:cs="Times New Roman"/>
          <w:sz w:val="24"/>
          <w:szCs w:val="24"/>
          <w:lang w:eastAsia="zh-CN"/>
        </w:rPr>
        <w:t>进</w:t>
      </w:r>
      <w:r w:rsidRPr="00F43FA3">
        <w:rPr>
          <w:rFonts w:ascii="宋体" w:eastAsia="宋体" w:hAnsi="宋体" w:cs="Times New Roman"/>
          <w:spacing w:val="2"/>
          <w:sz w:val="24"/>
          <w:szCs w:val="24"/>
          <w:lang w:eastAsia="zh-CN"/>
        </w:rPr>
        <w:t>行</w:t>
      </w:r>
      <w:r w:rsidRPr="00F43FA3">
        <w:rPr>
          <w:rFonts w:ascii="宋体" w:eastAsia="宋体" w:hAnsi="宋体" w:cs="Times New Roman"/>
          <w:sz w:val="24"/>
          <w:szCs w:val="24"/>
          <w:lang w:eastAsia="zh-CN"/>
        </w:rPr>
        <w:t>修改。</w:t>
      </w:r>
    </w:p>
    <w:p w:rsidR="00863A77" w:rsidRPr="00F43FA3" w:rsidRDefault="00863A77" w:rsidP="00330E47">
      <w:pPr>
        <w:tabs>
          <w:tab w:val="left" w:pos="7938"/>
        </w:tabs>
        <w:adjustRightInd w:val="0"/>
        <w:snapToGrid w:val="0"/>
        <w:spacing w:before="2" w:line="360" w:lineRule="auto"/>
        <w:ind w:left="110" w:right="-58"/>
        <w:rPr>
          <w:rFonts w:ascii="宋体" w:eastAsia="宋体" w:hAnsi="宋体" w:cs="Times New Roman"/>
          <w:sz w:val="24"/>
          <w:szCs w:val="24"/>
          <w:lang w:eastAsia="zh-CN"/>
        </w:rPr>
      </w:pPr>
    </w:p>
    <w:p w:rsidR="00863A77" w:rsidRPr="00F43FA3" w:rsidRDefault="00863A77" w:rsidP="00330E47">
      <w:pPr>
        <w:adjustRightInd w:val="0"/>
        <w:snapToGrid w:val="0"/>
        <w:spacing w:line="360" w:lineRule="auto"/>
        <w:rPr>
          <w:rFonts w:ascii="Calibri" w:eastAsia="宋体" w:hAnsi="Calibri" w:cs="Times New Roman"/>
          <w:lang w:eastAsia="zh-CN"/>
        </w:rPr>
      </w:pPr>
    </w:p>
    <w:p w:rsidR="00DE0C43" w:rsidRPr="00F43FA3" w:rsidRDefault="00DE0C43">
      <w:pPr>
        <w:spacing w:line="244" w:lineRule="auto"/>
        <w:rPr>
          <w:lang w:eastAsia="zh-CN"/>
        </w:rPr>
        <w:sectPr w:rsidR="00DE0C43" w:rsidRPr="00F43FA3">
          <w:pgSz w:w="11907" w:h="16860"/>
          <w:pgMar w:top="1080" w:right="1680" w:bottom="940" w:left="1380" w:header="0" w:footer="741" w:gutter="0"/>
          <w:cols w:space="720"/>
        </w:sectPr>
      </w:pPr>
    </w:p>
    <w:p w:rsidR="00DE0C43" w:rsidRPr="00F43FA3" w:rsidRDefault="006B6AF1">
      <w:pPr>
        <w:pStyle w:val="51"/>
        <w:spacing w:line="393" w:lineRule="exact"/>
        <w:rPr>
          <w:lang w:eastAsia="zh-CN"/>
        </w:rPr>
      </w:pPr>
      <w:r w:rsidRPr="00F43FA3">
        <w:rPr>
          <w:lang w:eastAsia="zh-CN"/>
        </w:rPr>
        <w:lastRenderedPageBreak/>
        <w:t>附件一</w:t>
      </w:r>
      <w:r w:rsidRPr="00F43FA3">
        <w:rPr>
          <w:rFonts w:cs="宋体"/>
          <w:spacing w:val="1"/>
          <w:lang w:eastAsia="zh-CN"/>
        </w:rPr>
        <w:t>:</w:t>
      </w:r>
      <w:r w:rsidRPr="00F43FA3">
        <w:rPr>
          <w:lang w:eastAsia="zh-CN"/>
        </w:rPr>
        <w:t>报</w:t>
      </w:r>
      <w:r w:rsidRPr="00F43FA3">
        <w:rPr>
          <w:spacing w:val="2"/>
          <w:lang w:eastAsia="zh-CN"/>
        </w:rPr>
        <w:t>价</w:t>
      </w:r>
      <w:r w:rsidRPr="00F43FA3">
        <w:rPr>
          <w:lang w:eastAsia="zh-CN"/>
        </w:rPr>
        <w:t>函</w:t>
      </w:r>
    </w:p>
    <w:p w:rsidR="00DE0C43" w:rsidRPr="00F43FA3" w:rsidRDefault="00DE0C43">
      <w:pPr>
        <w:spacing w:before="1" w:line="180" w:lineRule="exact"/>
        <w:rPr>
          <w:sz w:val="18"/>
          <w:szCs w:val="18"/>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6B6AF1">
      <w:pPr>
        <w:pStyle w:val="a3"/>
        <w:tabs>
          <w:tab w:val="left" w:pos="1920"/>
        </w:tabs>
        <w:spacing w:line="340" w:lineRule="exact"/>
        <w:ind w:left="0" w:right="7600"/>
        <w:jc w:val="center"/>
        <w:rPr>
          <w:lang w:eastAsia="zh-CN"/>
        </w:rPr>
      </w:pPr>
      <w:r w:rsidRPr="00F43FA3">
        <w:rPr>
          <w:u w:val="single" w:color="000000"/>
          <w:lang w:eastAsia="zh-CN"/>
        </w:rPr>
        <w:t xml:space="preserve"> </w:t>
      </w:r>
      <w:r w:rsidRPr="00F43FA3">
        <w:rPr>
          <w:u w:val="single" w:color="000000"/>
          <w:lang w:eastAsia="zh-CN"/>
        </w:rPr>
        <w:tab/>
      </w:r>
      <w:r w:rsidRPr="00F43FA3">
        <w:rPr>
          <w:lang w:eastAsia="zh-CN"/>
        </w:rPr>
        <w:t>：</w:t>
      </w:r>
    </w:p>
    <w:p w:rsidR="00DE0C43" w:rsidRPr="00F43FA3" w:rsidRDefault="00DE0C43">
      <w:pPr>
        <w:spacing w:before="7" w:line="110" w:lineRule="exact"/>
        <w:rPr>
          <w:sz w:val="11"/>
          <w:szCs w:val="11"/>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6B6AF1">
      <w:pPr>
        <w:pStyle w:val="a3"/>
        <w:tabs>
          <w:tab w:val="left" w:pos="4073"/>
        </w:tabs>
        <w:spacing w:line="271" w:lineRule="auto"/>
        <w:ind w:left="112" w:right="113" w:firstLine="480"/>
        <w:jc w:val="both"/>
        <w:rPr>
          <w:lang w:eastAsia="zh-CN"/>
        </w:rPr>
      </w:pPr>
      <w:r w:rsidRPr="00F43FA3">
        <w:rPr>
          <w:lang w:eastAsia="zh-CN"/>
        </w:rPr>
        <w:t>我方已经认真审阅</w:t>
      </w:r>
      <w:r w:rsidRPr="00F43FA3">
        <w:rPr>
          <w:spacing w:val="-1"/>
          <w:lang w:eastAsia="zh-CN"/>
        </w:rPr>
        <w:t>了</w:t>
      </w:r>
      <w:r w:rsidRPr="00F43FA3">
        <w:rPr>
          <w:spacing w:val="-1"/>
          <w:u w:val="single" w:color="000000"/>
          <w:lang w:eastAsia="zh-CN"/>
        </w:rPr>
        <w:tab/>
      </w:r>
      <w:r w:rsidRPr="00F43FA3">
        <w:rPr>
          <w:lang w:eastAsia="zh-CN"/>
        </w:rPr>
        <w:t>磋商文</w:t>
      </w:r>
      <w:r w:rsidRPr="00F43FA3">
        <w:rPr>
          <w:spacing w:val="-68"/>
          <w:lang w:eastAsia="zh-CN"/>
        </w:rPr>
        <w:t>件</w:t>
      </w:r>
      <w:r w:rsidRPr="00F43FA3">
        <w:rPr>
          <w:lang w:eastAsia="zh-CN"/>
        </w:rPr>
        <w:t>（项目编号</w:t>
      </w:r>
      <w:r w:rsidRPr="00F43FA3">
        <w:rPr>
          <w:spacing w:val="-67"/>
          <w:lang w:eastAsia="zh-CN"/>
        </w:rPr>
        <w:t>：</w:t>
      </w:r>
      <w:r w:rsidR="000A0796" w:rsidRPr="00F43FA3">
        <w:rPr>
          <w:rFonts w:cs="宋体" w:hint="eastAsia"/>
          <w:lang w:eastAsia="zh-CN"/>
        </w:rPr>
        <w:t xml:space="preserve">   </w:t>
      </w:r>
      <w:r w:rsidRPr="00F43FA3">
        <w:rPr>
          <w:spacing w:val="-68"/>
          <w:lang w:eastAsia="zh-CN"/>
        </w:rPr>
        <w:t>），</w:t>
      </w:r>
      <w:r w:rsidRPr="00F43FA3">
        <w:rPr>
          <w:lang w:eastAsia="zh-CN"/>
        </w:rPr>
        <w:t>并对其没有任何保留意见</w:t>
      </w:r>
      <w:r w:rsidRPr="00F43FA3">
        <w:rPr>
          <w:spacing w:val="-68"/>
          <w:lang w:eastAsia="zh-CN"/>
        </w:rPr>
        <w:t>，</w:t>
      </w:r>
      <w:r w:rsidRPr="00F43FA3">
        <w:rPr>
          <w:lang w:eastAsia="zh-CN"/>
        </w:rPr>
        <w:t>经研究决定参加本项目采购并提交响应文件。 为此，我方承诺如下：</w:t>
      </w:r>
    </w:p>
    <w:p w:rsidR="00DE0C43" w:rsidRPr="00F43FA3" w:rsidRDefault="006B6AF1">
      <w:pPr>
        <w:pStyle w:val="a3"/>
        <w:spacing w:before="12"/>
        <w:rPr>
          <w:lang w:eastAsia="zh-CN"/>
        </w:rPr>
      </w:pPr>
      <w:r w:rsidRPr="00F43FA3">
        <w:rPr>
          <w:rFonts w:cs="宋体"/>
          <w:lang w:eastAsia="zh-CN"/>
        </w:rPr>
        <w:t>1</w:t>
      </w:r>
      <w:r w:rsidRPr="00F43FA3">
        <w:rPr>
          <w:lang w:eastAsia="zh-CN"/>
        </w:rPr>
        <w:t>、我方提交的响应文件正本一份，副本肆份；</w:t>
      </w:r>
    </w:p>
    <w:p w:rsidR="00DE0C43" w:rsidRPr="00F43FA3" w:rsidRDefault="006B6AF1">
      <w:pPr>
        <w:pStyle w:val="a3"/>
        <w:spacing w:before="47" w:line="272" w:lineRule="auto"/>
        <w:ind w:left="112" w:right="113" w:firstLine="480"/>
        <w:rPr>
          <w:lang w:eastAsia="zh-CN"/>
        </w:rPr>
      </w:pPr>
      <w:r w:rsidRPr="00F43FA3">
        <w:rPr>
          <w:rFonts w:cs="宋体"/>
          <w:lang w:eastAsia="zh-CN"/>
        </w:rPr>
        <w:t>2</w:t>
      </w:r>
      <w:r w:rsidRPr="00F43FA3">
        <w:rPr>
          <w:spacing w:val="-41"/>
          <w:lang w:eastAsia="zh-CN"/>
        </w:rPr>
        <w:t>、</w:t>
      </w:r>
      <w:r w:rsidRPr="00F43FA3">
        <w:rPr>
          <w:lang w:eastAsia="zh-CN"/>
        </w:rPr>
        <w:t>我方已详细研究了磋商文件的所有内容</w:t>
      </w:r>
      <w:r w:rsidRPr="00F43FA3">
        <w:rPr>
          <w:spacing w:val="-41"/>
          <w:lang w:eastAsia="zh-CN"/>
        </w:rPr>
        <w:t>，</w:t>
      </w:r>
      <w:r w:rsidRPr="00F43FA3">
        <w:rPr>
          <w:lang w:eastAsia="zh-CN"/>
        </w:rPr>
        <w:t>包括澄清及变更内容</w:t>
      </w:r>
      <w:r w:rsidRPr="00F43FA3">
        <w:rPr>
          <w:rFonts w:cs="宋体"/>
          <w:lang w:eastAsia="zh-CN"/>
        </w:rPr>
        <w:t>(</w:t>
      </w:r>
      <w:r w:rsidRPr="00F43FA3">
        <w:rPr>
          <w:lang w:eastAsia="zh-CN"/>
        </w:rPr>
        <w:t>如果有</w:t>
      </w:r>
      <w:r w:rsidRPr="00F43FA3">
        <w:rPr>
          <w:rFonts w:cs="宋体"/>
          <w:lang w:eastAsia="zh-CN"/>
        </w:rPr>
        <w:t>)</w:t>
      </w:r>
      <w:r w:rsidRPr="00F43FA3">
        <w:rPr>
          <w:lang w:eastAsia="zh-CN"/>
        </w:rPr>
        <w:t>和所有已提供 的参考资料以及有关附件</w:t>
      </w:r>
      <w:r w:rsidRPr="00F43FA3">
        <w:rPr>
          <w:spacing w:val="-41"/>
          <w:lang w:eastAsia="zh-CN"/>
        </w:rPr>
        <w:t>，</w:t>
      </w:r>
      <w:r w:rsidRPr="00F43FA3">
        <w:rPr>
          <w:lang w:eastAsia="zh-CN"/>
        </w:rPr>
        <w:t>并完全明白</w:t>
      </w:r>
      <w:r w:rsidRPr="00F43FA3">
        <w:rPr>
          <w:spacing w:val="-41"/>
          <w:lang w:eastAsia="zh-CN"/>
        </w:rPr>
        <w:t>，</w:t>
      </w:r>
      <w:r w:rsidRPr="00F43FA3">
        <w:rPr>
          <w:lang w:eastAsia="zh-CN"/>
        </w:rPr>
        <w:t>我方放弃在此方面提出含糊意见或</w:t>
      </w:r>
      <w:r w:rsidRPr="00F43FA3">
        <w:rPr>
          <w:spacing w:val="1"/>
          <w:lang w:eastAsia="zh-CN"/>
        </w:rPr>
        <w:t>误</w:t>
      </w:r>
      <w:r w:rsidRPr="00F43FA3">
        <w:rPr>
          <w:lang w:eastAsia="zh-CN"/>
        </w:rPr>
        <w:t>解的一切权利。</w:t>
      </w:r>
    </w:p>
    <w:p w:rsidR="00DE0C43" w:rsidRPr="00F43FA3" w:rsidRDefault="006B6AF1">
      <w:pPr>
        <w:pStyle w:val="a3"/>
        <w:spacing w:before="12"/>
        <w:rPr>
          <w:lang w:eastAsia="zh-CN"/>
        </w:rPr>
      </w:pPr>
      <w:r w:rsidRPr="00F43FA3">
        <w:rPr>
          <w:rFonts w:cs="宋体"/>
          <w:lang w:eastAsia="zh-CN"/>
        </w:rPr>
        <w:t>3</w:t>
      </w:r>
      <w:r w:rsidRPr="00F43FA3">
        <w:rPr>
          <w:lang w:eastAsia="zh-CN"/>
        </w:rPr>
        <w:t>、我方承诺响应文件夹中的一切资料、数据是真实的，并承担由此引起的一切责任。</w:t>
      </w:r>
    </w:p>
    <w:p w:rsidR="00DE0C43" w:rsidRPr="00F43FA3" w:rsidRDefault="006B6AF1">
      <w:pPr>
        <w:pStyle w:val="a3"/>
        <w:spacing w:before="47" w:line="271" w:lineRule="auto"/>
        <w:ind w:left="112" w:firstLine="480"/>
        <w:rPr>
          <w:lang w:eastAsia="zh-CN"/>
        </w:rPr>
      </w:pPr>
      <w:r w:rsidRPr="00F43FA3">
        <w:rPr>
          <w:rFonts w:cs="宋体"/>
          <w:lang w:eastAsia="zh-CN"/>
        </w:rPr>
        <w:t>4</w:t>
      </w:r>
      <w:r w:rsidRPr="00F43FA3">
        <w:rPr>
          <w:spacing w:val="-27"/>
          <w:lang w:eastAsia="zh-CN"/>
        </w:rPr>
        <w:t>、</w:t>
      </w:r>
      <w:r w:rsidRPr="00F43FA3">
        <w:rPr>
          <w:lang w:eastAsia="zh-CN"/>
        </w:rPr>
        <w:t>如果我方的响应文件被接受</w:t>
      </w:r>
      <w:r w:rsidRPr="00F43FA3">
        <w:rPr>
          <w:spacing w:val="-27"/>
          <w:lang w:eastAsia="zh-CN"/>
        </w:rPr>
        <w:t>，</w:t>
      </w:r>
      <w:r w:rsidRPr="00F43FA3">
        <w:rPr>
          <w:lang w:eastAsia="zh-CN"/>
        </w:rPr>
        <w:t>我方将履行磋商文件中规定的每一项要求</w:t>
      </w:r>
      <w:r w:rsidRPr="00F43FA3">
        <w:rPr>
          <w:spacing w:val="-27"/>
          <w:lang w:eastAsia="zh-CN"/>
        </w:rPr>
        <w:t>，</w:t>
      </w:r>
      <w:r w:rsidRPr="00F43FA3">
        <w:rPr>
          <w:lang w:eastAsia="zh-CN"/>
        </w:rPr>
        <w:t>并按我方响 应文件中的承诺按期、保质、保量完成项目的实施；</w:t>
      </w:r>
    </w:p>
    <w:p w:rsidR="00DE0C43" w:rsidRPr="00F43FA3" w:rsidRDefault="006B6AF1">
      <w:pPr>
        <w:pStyle w:val="a3"/>
        <w:spacing w:before="12"/>
        <w:rPr>
          <w:lang w:eastAsia="zh-CN"/>
        </w:rPr>
      </w:pPr>
      <w:r w:rsidRPr="00F43FA3">
        <w:rPr>
          <w:rFonts w:cs="宋体"/>
          <w:lang w:eastAsia="zh-CN"/>
        </w:rPr>
        <w:t>5</w:t>
      </w:r>
      <w:r w:rsidRPr="00F43FA3">
        <w:rPr>
          <w:lang w:eastAsia="zh-CN"/>
        </w:rPr>
        <w:t>、我方理解，最低响应报价不是成交的唯一条件和保证；</w:t>
      </w:r>
    </w:p>
    <w:p w:rsidR="00DE0C43" w:rsidRPr="00F43FA3" w:rsidRDefault="006B6AF1">
      <w:pPr>
        <w:pStyle w:val="a3"/>
        <w:spacing w:before="47"/>
        <w:rPr>
          <w:lang w:eastAsia="zh-CN"/>
        </w:rPr>
      </w:pPr>
      <w:r w:rsidRPr="00F43FA3">
        <w:rPr>
          <w:rFonts w:cs="宋体"/>
          <w:lang w:eastAsia="zh-CN"/>
        </w:rPr>
        <w:t>6</w:t>
      </w:r>
      <w:r w:rsidRPr="00F43FA3">
        <w:rPr>
          <w:lang w:eastAsia="zh-CN"/>
        </w:rPr>
        <w:t>、我方愿按《中华人民共和国</w:t>
      </w:r>
      <w:r w:rsidR="008D7BFB" w:rsidRPr="00F43FA3">
        <w:rPr>
          <w:rFonts w:hint="eastAsia"/>
          <w:lang w:eastAsia="zh-CN"/>
        </w:rPr>
        <w:t>民法典</w:t>
      </w:r>
      <w:r w:rsidRPr="00F43FA3">
        <w:rPr>
          <w:lang w:eastAsia="zh-CN"/>
        </w:rPr>
        <w:t>》履行自己的全部责任；</w:t>
      </w:r>
    </w:p>
    <w:p w:rsidR="00DE0C43" w:rsidRPr="00F43FA3" w:rsidRDefault="006B6AF1">
      <w:pPr>
        <w:pStyle w:val="a3"/>
        <w:spacing w:before="47"/>
        <w:rPr>
          <w:lang w:eastAsia="zh-CN"/>
        </w:rPr>
      </w:pPr>
      <w:r w:rsidRPr="00F43FA3">
        <w:rPr>
          <w:rFonts w:cs="宋体"/>
          <w:lang w:eastAsia="zh-CN"/>
        </w:rPr>
        <w:t>7</w:t>
      </w:r>
      <w:r w:rsidRPr="00F43FA3">
        <w:rPr>
          <w:lang w:eastAsia="zh-CN"/>
        </w:rPr>
        <w:t>、我方同意按磋商文件要求提交相关费用，遵守你方对本次采购所做的各项规定；</w:t>
      </w:r>
    </w:p>
    <w:p w:rsidR="00DE0C43" w:rsidRPr="00F43FA3" w:rsidRDefault="006B6AF1">
      <w:pPr>
        <w:pStyle w:val="a3"/>
        <w:spacing w:before="44"/>
        <w:rPr>
          <w:lang w:eastAsia="zh-CN"/>
        </w:rPr>
      </w:pPr>
      <w:r w:rsidRPr="00F43FA3">
        <w:rPr>
          <w:rFonts w:cs="宋体"/>
          <w:lang w:eastAsia="zh-CN"/>
        </w:rPr>
        <w:t>8</w:t>
      </w:r>
      <w:r w:rsidRPr="00F43FA3">
        <w:rPr>
          <w:lang w:eastAsia="zh-CN"/>
        </w:rPr>
        <w:t>、我方的响应文件自提交之日起有效期为</w:t>
      </w:r>
      <w:r w:rsidRPr="00F43FA3">
        <w:rPr>
          <w:rFonts w:cs="宋体"/>
          <w:u w:val="single" w:color="000000"/>
          <w:lang w:eastAsia="zh-CN"/>
        </w:rPr>
        <w:t>90</w:t>
      </w:r>
      <w:r w:rsidRPr="00F43FA3">
        <w:rPr>
          <w:lang w:eastAsia="zh-CN"/>
        </w:rPr>
        <w:t>日历天；</w:t>
      </w:r>
    </w:p>
    <w:p w:rsidR="00DE0C43" w:rsidRPr="00F43FA3" w:rsidRDefault="006B6AF1">
      <w:pPr>
        <w:pStyle w:val="a3"/>
        <w:spacing w:before="47"/>
        <w:rPr>
          <w:lang w:eastAsia="zh-CN"/>
        </w:rPr>
      </w:pPr>
      <w:r w:rsidRPr="00F43FA3">
        <w:rPr>
          <w:rFonts w:cs="宋体"/>
          <w:lang w:eastAsia="zh-CN"/>
        </w:rPr>
        <w:t>9</w:t>
      </w:r>
      <w:r w:rsidRPr="00F43FA3">
        <w:rPr>
          <w:lang w:eastAsia="zh-CN"/>
        </w:rPr>
        <w:t>、我方同意按照你方可能提出的要求而提供与磋商有关的任何其他数据或信息。</w:t>
      </w:r>
    </w:p>
    <w:p w:rsidR="00DE0C43" w:rsidRPr="00F43FA3" w:rsidRDefault="006B6AF1">
      <w:pPr>
        <w:pStyle w:val="a3"/>
        <w:spacing w:before="47"/>
        <w:rPr>
          <w:lang w:eastAsia="zh-CN"/>
        </w:rPr>
      </w:pPr>
      <w:r w:rsidRPr="00F43FA3">
        <w:rPr>
          <w:rFonts w:cs="宋体"/>
          <w:lang w:eastAsia="zh-CN"/>
        </w:rPr>
        <w:t>10</w:t>
      </w:r>
      <w:r w:rsidRPr="00F43FA3">
        <w:rPr>
          <w:lang w:eastAsia="zh-CN"/>
        </w:rPr>
        <w:t>、与本磋商有关的一切正式往来通讯请寄：</w:t>
      </w: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before="6" w:line="240" w:lineRule="exact"/>
        <w:rPr>
          <w:sz w:val="24"/>
          <w:szCs w:val="24"/>
          <w:lang w:eastAsia="zh-CN"/>
        </w:rPr>
      </w:pPr>
    </w:p>
    <w:p w:rsidR="000A0796" w:rsidRPr="00F43FA3" w:rsidRDefault="006B6AF1">
      <w:pPr>
        <w:pStyle w:val="a3"/>
        <w:tabs>
          <w:tab w:val="left" w:pos="1313"/>
        </w:tabs>
        <w:spacing w:line="271" w:lineRule="auto"/>
        <w:ind w:right="5073"/>
        <w:rPr>
          <w:lang w:eastAsia="zh-CN"/>
        </w:rPr>
      </w:pPr>
      <w:r w:rsidRPr="00F43FA3">
        <w:rPr>
          <w:lang w:eastAsia="zh-CN"/>
        </w:rPr>
        <w:t xml:space="preserve">供应商代表姓名、职务（印刷体）： </w:t>
      </w:r>
    </w:p>
    <w:p w:rsidR="000A0796" w:rsidRPr="00F43FA3" w:rsidRDefault="006B6AF1">
      <w:pPr>
        <w:pStyle w:val="a3"/>
        <w:tabs>
          <w:tab w:val="left" w:pos="1313"/>
        </w:tabs>
        <w:spacing w:line="271" w:lineRule="auto"/>
        <w:ind w:right="5073"/>
        <w:rPr>
          <w:lang w:eastAsia="zh-CN"/>
        </w:rPr>
      </w:pPr>
      <w:r w:rsidRPr="00F43FA3">
        <w:rPr>
          <w:lang w:eastAsia="zh-CN"/>
        </w:rPr>
        <w:t xml:space="preserve">供应商单位全称（公章） </w:t>
      </w:r>
    </w:p>
    <w:p w:rsidR="00DE0C43" w:rsidRPr="00F43FA3" w:rsidRDefault="006B6AF1">
      <w:pPr>
        <w:pStyle w:val="a3"/>
        <w:tabs>
          <w:tab w:val="left" w:pos="1313"/>
        </w:tabs>
        <w:spacing w:line="271" w:lineRule="auto"/>
        <w:ind w:right="5073"/>
        <w:rPr>
          <w:lang w:eastAsia="zh-CN"/>
        </w:rPr>
      </w:pPr>
      <w:r w:rsidRPr="00F43FA3">
        <w:rPr>
          <w:lang w:eastAsia="zh-CN"/>
        </w:rPr>
        <w:t>法定代表人或授权代表（签字或盖章）： 地</w:t>
      </w:r>
      <w:r w:rsidRPr="00F43FA3">
        <w:rPr>
          <w:lang w:eastAsia="zh-CN"/>
        </w:rPr>
        <w:tab/>
        <w:t>址：</w:t>
      </w:r>
    </w:p>
    <w:p w:rsidR="00DE0C43" w:rsidRPr="00F43FA3" w:rsidRDefault="006B6AF1">
      <w:pPr>
        <w:pStyle w:val="a3"/>
        <w:tabs>
          <w:tab w:val="left" w:pos="1313"/>
        </w:tabs>
        <w:spacing w:before="13" w:line="272" w:lineRule="auto"/>
        <w:ind w:right="8193"/>
        <w:rPr>
          <w:lang w:eastAsia="zh-CN"/>
        </w:rPr>
      </w:pPr>
      <w:r w:rsidRPr="00F43FA3">
        <w:rPr>
          <w:lang w:eastAsia="zh-CN"/>
        </w:rPr>
        <w:t>邮政编码： 电</w:t>
      </w:r>
      <w:r w:rsidRPr="00F43FA3">
        <w:rPr>
          <w:lang w:eastAsia="zh-CN"/>
        </w:rPr>
        <w:tab/>
        <w:t>话：</w:t>
      </w:r>
    </w:p>
    <w:p w:rsidR="00DE0C43" w:rsidRPr="00F43FA3" w:rsidRDefault="006B6AF1">
      <w:pPr>
        <w:pStyle w:val="a3"/>
        <w:tabs>
          <w:tab w:val="left" w:pos="1313"/>
        </w:tabs>
        <w:spacing w:before="14"/>
        <w:rPr>
          <w:lang w:eastAsia="zh-CN"/>
        </w:rPr>
      </w:pPr>
      <w:r w:rsidRPr="00F43FA3">
        <w:rPr>
          <w:lang w:eastAsia="zh-CN"/>
        </w:rPr>
        <w:t>传</w:t>
      </w:r>
      <w:r w:rsidRPr="00F43FA3">
        <w:rPr>
          <w:lang w:eastAsia="zh-CN"/>
        </w:rPr>
        <w:tab/>
        <w:t>真：</w:t>
      </w:r>
    </w:p>
    <w:p w:rsidR="00DE0C43" w:rsidRPr="00F43FA3" w:rsidRDefault="00DE0C43">
      <w:pPr>
        <w:spacing w:line="200" w:lineRule="exact"/>
        <w:rPr>
          <w:sz w:val="20"/>
          <w:szCs w:val="20"/>
          <w:lang w:eastAsia="zh-CN"/>
        </w:rPr>
      </w:pPr>
    </w:p>
    <w:p w:rsidR="00DE0C43" w:rsidRPr="00F43FA3" w:rsidRDefault="00DE0C43">
      <w:pPr>
        <w:spacing w:before="13" w:line="280" w:lineRule="exact"/>
        <w:rPr>
          <w:sz w:val="28"/>
          <w:szCs w:val="28"/>
          <w:lang w:eastAsia="zh-CN"/>
        </w:rPr>
      </w:pPr>
    </w:p>
    <w:p w:rsidR="00DE0C43" w:rsidRPr="00F43FA3" w:rsidRDefault="006B6AF1">
      <w:pPr>
        <w:pStyle w:val="a3"/>
        <w:tabs>
          <w:tab w:val="left" w:pos="1404"/>
          <w:tab w:val="left" w:pos="2004"/>
        </w:tabs>
        <w:ind w:left="804"/>
        <w:rPr>
          <w:lang w:eastAsia="zh-CN"/>
        </w:rPr>
      </w:pPr>
      <w:r w:rsidRPr="00F43FA3">
        <w:rPr>
          <w:lang w:eastAsia="zh-CN"/>
        </w:rPr>
        <w:t>年</w:t>
      </w:r>
      <w:r w:rsidRPr="00F43FA3">
        <w:rPr>
          <w:lang w:eastAsia="zh-CN"/>
        </w:rPr>
        <w:tab/>
        <w:t>月</w:t>
      </w:r>
      <w:r w:rsidRPr="00F43FA3">
        <w:rPr>
          <w:lang w:eastAsia="zh-CN"/>
        </w:rPr>
        <w:tab/>
        <w:t>日</w:t>
      </w:r>
    </w:p>
    <w:p w:rsidR="00DE0C43" w:rsidRPr="00F43FA3" w:rsidRDefault="00DE0C43">
      <w:pPr>
        <w:rPr>
          <w:lang w:eastAsia="zh-CN"/>
        </w:rPr>
        <w:sectPr w:rsidR="00DE0C43" w:rsidRPr="00F43FA3">
          <w:pgSz w:w="11907" w:h="16860"/>
          <w:pgMar w:top="1580" w:right="900" w:bottom="940" w:left="1020" w:header="0" w:footer="741" w:gutter="0"/>
          <w:cols w:space="720"/>
        </w:sectPr>
      </w:pPr>
    </w:p>
    <w:p w:rsidR="00DE0C43" w:rsidRPr="00F43FA3" w:rsidRDefault="006B6AF1">
      <w:pPr>
        <w:pStyle w:val="51"/>
        <w:spacing w:line="372" w:lineRule="exact"/>
        <w:rPr>
          <w:lang w:eastAsia="zh-CN"/>
        </w:rPr>
      </w:pPr>
      <w:r w:rsidRPr="00F43FA3">
        <w:rPr>
          <w:lang w:eastAsia="zh-CN"/>
        </w:rPr>
        <w:lastRenderedPageBreak/>
        <w:t>附件</w:t>
      </w:r>
      <w:r w:rsidRPr="00F43FA3">
        <w:rPr>
          <w:spacing w:val="2"/>
          <w:lang w:eastAsia="zh-CN"/>
        </w:rPr>
        <w:t>二</w:t>
      </w:r>
      <w:r w:rsidRPr="00F43FA3">
        <w:rPr>
          <w:lang w:eastAsia="zh-CN"/>
        </w:rPr>
        <w:t>：法定代表人授</w:t>
      </w:r>
      <w:r w:rsidRPr="00F43FA3">
        <w:rPr>
          <w:spacing w:val="2"/>
          <w:lang w:eastAsia="zh-CN"/>
        </w:rPr>
        <w:t>权</w:t>
      </w:r>
      <w:r w:rsidRPr="00F43FA3">
        <w:rPr>
          <w:lang w:eastAsia="zh-CN"/>
        </w:rPr>
        <w:t>委托书及身份证</w:t>
      </w:r>
      <w:r w:rsidRPr="00F43FA3">
        <w:rPr>
          <w:spacing w:val="2"/>
          <w:lang w:eastAsia="zh-CN"/>
        </w:rPr>
        <w:t>明</w:t>
      </w:r>
      <w:r w:rsidRPr="00F43FA3">
        <w:rPr>
          <w:lang w:eastAsia="zh-CN"/>
        </w:rPr>
        <w:t>文件</w:t>
      </w: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before="12" w:line="280" w:lineRule="exact"/>
        <w:rPr>
          <w:sz w:val="28"/>
          <w:szCs w:val="28"/>
          <w:lang w:eastAsia="zh-CN"/>
        </w:rPr>
      </w:pPr>
    </w:p>
    <w:p w:rsidR="00DE0C43" w:rsidRPr="00F43FA3" w:rsidRDefault="006B6AF1">
      <w:pPr>
        <w:pStyle w:val="a3"/>
        <w:ind w:left="112"/>
        <w:rPr>
          <w:lang w:eastAsia="zh-CN"/>
        </w:rPr>
      </w:pPr>
      <w:r w:rsidRPr="00F43FA3">
        <w:rPr>
          <w:u w:val="single" w:color="000000"/>
          <w:lang w:eastAsia="zh-CN"/>
        </w:rPr>
        <w:t>（采购人名称）：</w:t>
      </w:r>
    </w:p>
    <w:p w:rsidR="00DE0C43" w:rsidRPr="00F43FA3" w:rsidRDefault="00DE0C43">
      <w:pPr>
        <w:spacing w:before="7" w:line="100" w:lineRule="exact"/>
        <w:rPr>
          <w:sz w:val="10"/>
          <w:szCs w:val="10"/>
          <w:lang w:eastAsia="zh-CN"/>
        </w:rPr>
      </w:pPr>
    </w:p>
    <w:p w:rsidR="00DE0C43" w:rsidRPr="00F43FA3" w:rsidRDefault="006B6AF1">
      <w:pPr>
        <w:pStyle w:val="a3"/>
        <w:tabs>
          <w:tab w:val="left" w:pos="3543"/>
          <w:tab w:val="left" w:pos="6683"/>
        </w:tabs>
        <w:spacing w:line="310" w:lineRule="auto"/>
        <w:ind w:left="112" w:right="113" w:firstLine="480"/>
        <w:rPr>
          <w:lang w:eastAsia="zh-CN"/>
        </w:rPr>
      </w:pPr>
      <w:r w:rsidRPr="00F43FA3">
        <w:rPr>
          <w:u w:val="single" w:color="000000"/>
          <w:lang w:eastAsia="zh-CN"/>
        </w:rPr>
        <w:t>（供</w:t>
      </w:r>
      <w:r w:rsidRPr="00F43FA3">
        <w:rPr>
          <w:spacing w:val="2"/>
          <w:u w:val="single" w:color="000000"/>
          <w:lang w:eastAsia="zh-CN"/>
        </w:rPr>
        <w:t>应</w:t>
      </w:r>
      <w:r w:rsidRPr="00F43FA3">
        <w:rPr>
          <w:u w:val="single" w:color="000000"/>
          <w:lang w:eastAsia="zh-CN"/>
        </w:rPr>
        <w:t>商</w:t>
      </w:r>
      <w:r w:rsidRPr="00F43FA3">
        <w:rPr>
          <w:spacing w:val="2"/>
          <w:u w:val="single" w:color="000000"/>
          <w:lang w:eastAsia="zh-CN"/>
        </w:rPr>
        <w:t>名</w:t>
      </w:r>
      <w:r w:rsidRPr="00F43FA3">
        <w:rPr>
          <w:u w:val="single" w:color="000000"/>
          <w:lang w:eastAsia="zh-CN"/>
        </w:rPr>
        <w:t>称</w:t>
      </w:r>
      <w:r w:rsidRPr="00F43FA3">
        <w:rPr>
          <w:spacing w:val="2"/>
          <w:u w:val="single" w:color="000000"/>
          <w:lang w:eastAsia="zh-CN"/>
        </w:rPr>
        <w:t>）</w:t>
      </w:r>
      <w:r w:rsidRPr="00F43FA3">
        <w:rPr>
          <w:lang w:eastAsia="zh-CN"/>
        </w:rPr>
        <w:t>法定</w:t>
      </w:r>
      <w:r w:rsidRPr="00F43FA3">
        <w:rPr>
          <w:spacing w:val="2"/>
          <w:lang w:eastAsia="zh-CN"/>
        </w:rPr>
        <w:t>代</w:t>
      </w:r>
      <w:r w:rsidRPr="00F43FA3">
        <w:rPr>
          <w:lang w:eastAsia="zh-CN"/>
        </w:rPr>
        <w:t>表人</w:t>
      </w:r>
      <w:r w:rsidRPr="00F43FA3">
        <w:rPr>
          <w:spacing w:val="2"/>
          <w:lang w:eastAsia="zh-CN"/>
        </w:rPr>
        <w:t>授</w:t>
      </w:r>
      <w:r w:rsidRPr="00F43FA3">
        <w:rPr>
          <w:lang w:eastAsia="zh-CN"/>
        </w:rPr>
        <w:t>权</w:t>
      </w:r>
      <w:r w:rsidRPr="00F43FA3">
        <w:rPr>
          <w:spacing w:val="2"/>
          <w:lang w:eastAsia="zh-CN"/>
        </w:rPr>
        <w:t>我</w:t>
      </w:r>
      <w:r w:rsidRPr="00F43FA3">
        <w:rPr>
          <w:lang w:eastAsia="zh-CN"/>
        </w:rPr>
        <w:t>单</w:t>
      </w:r>
      <w:r w:rsidRPr="00F43FA3">
        <w:rPr>
          <w:spacing w:val="3"/>
          <w:lang w:eastAsia="zh-CN"/>
        </w:rPr>
        <w:t>位</w:t>
      </w:r>
      <w:r w:rsidRPr="00F43FA3">
        <w:rPr>
          <w:u w:val="single" w:color="000000"/>
          <w:lang w:eastAsia="zh-CN"/>
        </w:rPr>
        <w:t>（职</w:t>
      </w:r>
      <w:r w:rsidRPr="00F43FA3">
        <w:rPr>
          <w:spacing w:val="2"/>
          <w:u w:val="single" w:color="000000"/>
          <w:lang w:eastAsia="zh-CN"/>
        </w:rPr>
        <w:t>务</w:t>
      </w:r>
      <w:r w:rsidRPr="00F43FA3">
        <w:rPr>
          <w:u w:val="single" w:color="000000"/>
          <w:lang w:eastAsia="zh-CN"/>
        </w:rPr>
        <w:t>或职</w:t>
      </w:r>
      <w:r w:rsidRPr="00F43FA3">
        <w:rPr>
          <w:spacing w:val="2"/>
          <w:u w:val="single" w:color="000000"/>
          <w:lang w:eastAsia="zh-CN"/>
        </w:rPr>
        <w:t>称</w:t>
      </w:r>
      <w:r w:rsidRPr="00F43FA3">
        <w:rPr>
          <w:u w:val="single" w:color="000000"/>
          <w:lang w:eastAsia="zh-CN"/>
        </w:rPr>
        <w:t>）</w:t>
      </w:r>
      <w:r w:rsidRPr="00F43FA3">
        <w:rPr>
          <w:spacing w:val="2"/>
          <w:u w:val="single" w:color="000000"/>
          <w:lang w:eastAsia="zh-CN"/>
        </w:rPr>
        <w:t>（</w:t>
      </w:r>
      <w:r w:rsidRPr="00F43FA3">
        <w:rPr>
          <w:u w:val="single" w:color="000000"/>
          <w:lang w:eastAsia="zh-CN"/>
        </w:rPr>
        <w:t>姓</w:t>
      </w:r>
      <w:r w:rsidRPr="00F43FA3">
        <w:rPr>
          <w:spacing w:val="2"/>
          <w:u w:val="single" w:color="000000"/>
          <w:lang w:eastAsia="zh-CN"/>
        </w:rPr>
        <w:t>名</w:t>
      </w:r>
      <w:r w:rsidRPr="00F43FA3">
        <w:rPr>
          <w:spacing w:val="1"/>
          <w:u w:val="single" w:color="000000"/>
          <w:lang w:eastAsia="zh-CN"/>
        </w:rPr>
        <w:t>）</w:t>
      </w:r>
      <w:r w:rsidRPr="00F43FA3">
        <w:rPr>
          <w:lang w:eastAsia="zh-CN"/>
        </w:rPr>
        <w:t>为</w:t>
      </w:r>
      <w:r w:rsidRPr="00F43FA3">
        <w:rPr>
          <w:spacing w:val="2"/>
          <w:lang w:eastAsia="zh-CN"/>
        </w:rPr>
        <w:t>我</w:t>
      </w:r>
      <w:r w:rsidRPr="00F43FA3">
        <w:rPr>
          <w:lang w:eastAsia="zh-CN"/>
        </w:rPr>
        <w:t>单位</w:t>
      </w:r>
      <w:r w:rsidRPr="00F43FA3">
        <w:rPr>
          <w:spacing w:val="2"/>
          <w:lang w:eastAsia="zh-CN"/>
        </w:rPr>
        <w:t>本</w:t>
      </w:r>
      <w:r w:rsidRPr="00F43FA3">
        <w:rPr>
          <w:lang w:eastAsia="zh-CN"/>
        </w:rPr>
        <w:t>次</w:t>
      </w:r>
      <w:r w:rsidRPr="00F43FA3">
        <w:rPr>
          <w:spacing w:val="2"/>
          <w:lang w:eastAsia="zh-CN"/>
        </w:rPr>
        <w:t>磋</w:t>
      </w:r>
      <w:r w:rsidRPr="00F43FA3">
        <w:rPr>
          <w:lang w:eastAsia="zh-CN"/>
        </w:rPr>
        <w:t>商授权 代表</w:t>
      </w:r>
      <w:r w:rsidRPr="00F43FA3">
        <w:rPr>
          <w:spacing w:val="-51"/>
          <w:lang w:eastAsia="zh-CN"/>
        </w:rPr>
        <w:t>，</w:t>
      </w:r>
      <w:r w:rsidRPr="00F43FA3">
        <w:rPr>
          <w:lang w:eastAsia="zh-CN"/>
        </w:rPr>
        <w:t>全权处理此次</w:t>
      </w:r>
      <w:r w:rsidRPr="00F43FA3">
        <w:rPr>
          <w:u w:val="single" w:color="000000"/>
          <w:lang w:eastAsia="zh-CN"/>
        </w:rPr>
        <w:tab/>
      </w:r>
      <w:r w:rsidRPr="00F43FA3">
        <w:rPr>
          <w:lang w:eastAsia="zh-CN"/>
        </w:rPr>
        <w:t>项</w:t>
      </w:r>
      <w:r w:rsidRPr="00F43FA3">
        <w:rPr>
          <w:spacing w:val="-51"/>
          <w:lang w:eastAsia="zh-CN"/>
        </w:rPr>
        <w:t>目</w:t>
      </w:r>
      <w:r w:rsidRPr="00F43FA3">
        <w:rPr>
          <w:lang w:eastAsia="zh-CN"/>
        </w:rPr>
        <w:t>（项目编号</w:t>
      </w:r>
      <w:r w:rsidRPr="00F43FA3">
        <w:rPr>
          <w:spacing w:val="-51"/>
          <w:lang w:eastAsia="zh-CN"/>
        </w:rPr>
        <w:t>：</w:t>
      </w:r>
      <w:r w:rsidRPr="00F43FA3">
        <w:rPr>
          <w:spacing w:val="-51"/>
          <w:u w:val="single" w:color="000000"/>
          <w:lang w:eastAsia="zh-CN"/>
        </w:rPr>
        <w:tab/>
      </w:r>
      <w:r w:rsidRPr="00F43FA3">
        <w:rPr>
          <w:spacing w:val="-51"/>
          <w:lang w:eastAsia="zh-CN"/>
        </w:rPr>
        <w:t>）</w:t>
      </w:r>
      <w:r w:rsidRPr="00F43FA3">
        <w:rPr>
          <w:lang w:eastAsia="zh-CN"/>
        </w:rPr>
        <w:t>采购活动的一切事宜。</w:t>
      </w:r>
    </w:p>
    <w:p w:rsidR="00DE0C43" w:rsidRPr="00F43FA3" w:rsidRDefault="00DE0C43">
      <w:pPr>
        <w:spacing w:before="5" w:line="150" w:lineRule="exact"/>
        <w:rPr>
          <w:sz w:val="15"/>
          <w:szCs w:val="15"/>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436934">
      <w:pPr>
        <w:pStyle w:val="a3"/>
        <w:rPr>
          <w:lang w:eastAsia="zh-CN"/>
        </w:rPr>
      </w:pPr>
      <w:r w:rsidRPr="00F43FA3">
        <w:pict>
          <v:group id="_x0000_s1082" style="position:absolute;left:0;text-align:left;margin-left:65.1pt;margin-top:43.7pt;width:469.15pt;height:251.3pt;z-index:-251653120;mso-position-horizontal-relative:page" coordorigin="1302,874" coordsize="9383,5026">
            <v:group id="_x0000_s1091" style="position:absolute;left:1308;top:880;width:9372;height:2" coordorigin="1308,880" coordsize="9372,2">
              <v:shape id="_x0000_s1092" style="position:absolute;left:1308;top:880;width:9372;height:2" coordorigin="1308,880" coordsize="9372,0" path="m1308,880r9372,e" filled="f" strokeweight=".58pt">
                <v:path arrowok="t"/>
              </v:shape>
            </v:group>
            <v:group id="_x0000_s1089" style="position:absolute;left:1313;top:885;width:2;height:5004" coordorigin="1313,885" coordsize="2,5004">
              <v:shape id="_x0000_s1090" style="position:absolute;left:1313;top:885;width:2;height:5004" coordorigin="1313,885" coordsize="0,5004" path="m1313,885r,5004e" filled="f" strokeweight=".58pt">
                <v:path arrowok="t"/>
              </v:shape>
            </v:group>
            <v:group id="_x0000_s1087" style="position:absolute;left:10675;top:885;width:2;height:5004" coordorigin="10675,885" coordsize="2,5004">
              <v:shape id="_x0000_s1088" style="position:absolute;left:10675;top:885;width:2;height:5004" coordorigin="10675,885" coordsize="0,5004" path="m10675,885r,5004e" filled="f" strokeweight=".58pt">
                <v:path arrowok="t"/>
              </v:shape>
            </v:group>
            <v:group id="_x0000_s1085" style="position:absolute;left:1308;top:3347;width:9372;height:2" coordorigin="1308,3347" coordsize="9372,2">
              <v:shape id="_x0000_s1086" style="position:absolute;left:1308;top:3347;width:9372;height:2" coordorigin="1308,3347" coordsize="9372,0" path="m1308,3347r9372,e" filled="f" strokeweight=".58pt">
                <v:path arrowok="t"/>
              </v:shape>
            </v:group>
            <v:group id="_x0000_s1083" style="position:absolute;left:1308;top:5894;width:9372;height:2" coordorigin="1308,5894" coordsize="9372,2">
              <v:shape id="_x0000_s1084" style="position:absolute;left:1308;top:5894;width:9372;height:2" coordorigin="1308,5894" coordsize="9372,0" path="m1308,5894r9372,e" filled="f" strokeweight=".58pt">
                <v:path arrowok="t"/>
              </v:shape>
            </v:group>
            <w10:wrap anchorx="page"/>
          </v:group>
        </w:pict>
      </w:r>
      <w:r w:rsidR="006B6AF1" w:rsidRPr="00F43FA3">
        <w:rPr>
          <w:lang w:eastAsia="zh-CN"/>
        </w:rPr>
        <w:t>特此授权。</w:t>
      </w: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before="12" w:line="260" w:lineRule="exact"/>
        <w:rPr>
          <w:sz w:val="26"/>
          <w:szCs w:val="26"/>
          <w:lang w:eastAsia="zh-CN"/>
        </w:rPr>
      </w:pPr>
    </w:p>
    <w:p w:rsidR="00DE0C43" w:rsidRPr="00F43FA3" w:rsidRDefault="006B6AF1">
      <w:pPr>
        <w:pStyle w:val="a3"/>
        <w:ind w:left="401"/>
        <w:rPr>
          <w:lang w:eastAsia="zh-CN"/>
        </w:rPr>
      </w:pPr>
      <w:r w:rsidRPr="00F43FA3">
        <w:rPr>
          <w:lang w:eastAsia="zh-CN"/>
        </w:rPr>
        <w:t>（附法定代表人身份证明复印件）</w:t>
      </w:r>
    </w:p>
    <w:p w:rsidR="00DE0C43" w:rsidRPr="00F43FA3" w:rsidRDefault="00DE0C43">
      <w:pPr>
        <w:spacing w:before="6" w:line="100" w:lineRule="exact"/>
        <w:rPr>
          <w:sz w:val="10"/>
          <w:szCs w:val="1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rFonts w:ascii="宋体" w:eastAsia="宋体" w:hAnsi="宋体"/>
          <w:sz w:val="24"/>
          <w:szCs w:val="24"/>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53054C" w:rsidRPr="00F43FA3" w:rsidRDefault="0053054C" w:rsidP="0053054C">
      <w:pPr>
        <w:pStyle w:val="a3"/>
        <w:ind w:left="0" w:firstLineChars="200" w:firstLine="480"/>
        <w:rPr>
          <w:lang w:eastAsia="zh-CN"/>
        </w:rPr>
      </w:pPr>
      <w:r w:rsidRPr="00F43FA3">
        <w:rPr>
          <w:lang w:eastAsia="zh-CN"/>
        </w:rPr>
        <w:t>（附</w:t>
      </w:r>
      <w:r w:rsidR="00851718" w:rsidRPr="00F43FA3">
        <w:rPr>
          <w:rFonts w:hint="eastAsia"/>
          <w:lang w:eastAsia="zh-CN"/>
        </w:rPr>
        <w:t>授权</w:t>
      </w:r>
      <w:r w:rsidR="00851718" w:rsidRPr="00F43FA3">
        <w:rPr>
          <w:lang w:eastAsia="zh-CN"/>
        </w:rPr>
        <w:t>委托</w:t>
      </w:r>
      <w:r w:rsidRPr="00F43FA3">
        <w:rPr>
          <w:lang w:eastAsia="zh-CN"/>
        </w:rPr>
        <w:t>人身份证明复印件）</w:t>
      </w: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6B6AF1">
      <w:pPr>
        <w:pStyle w:val="a3"/>
        <w:spacing w:line="340" w:lineRule="exact"/>
        <w:rPr>
          <w:lang w:eastAsia="zh-CN"/>
        </w:rPr>
      </w:pPr>
      <w:r w:rsidRPr="00F43FA3">
        <w:rPr>
          <w:lang w:eastAsia="zh-CN"/>
        </w:rPr>
        <w:t>供应商单位名称（公章）：</w:t>
      </w:r>
    </w:p>
    <w:p w:rsidR="000A0796" w:rsidRPr="00F43FA3" w:rsidRDefault="006B6AF1">
      <w:pPr>
        <w:pStyle w:val="a3"/>
        <w:spacing w:before="47" w:line="270" w:lineRule="auto"/>
        <w:ind w:right="5073"/>
        <w:rPr>
          <w:lang w:eastAsia="zh-CN"/>
        </w:rPr>
      </w:pPr>
      <w:r w:rsidRPr="00F43FA3">
        <w:rPr>
          <w:lang w:eastAsia="zh-CN"/>
        </w:rPr>
        <w:t>法定代表人（签字或盖章）：</w:t>
      </w:r>
    </w:p>
    <w:p w:rsidR="00DE0C43" w:rsidRPr="00F43FA3" w:rsidRDefault="006B6AF1">
      <w:pPr>
        <w:pStyle w:val="a3"/>
        <w:spacing w:before="47" w:line="270" w:lineRule="auto"/>
        <w:ind w:right="5073"/>
        <w:rPr>
          <w:lang w:eastAsia="zh-CN"/>
        </w:rPr>
      </w:pPr>
      <w:r w:rsidRPr="00F43FA3">
        <w:rPr>
          <w:lang w:eastAsia="zh-CN"/>
        </w:rPr>
        <w:t>授权代表（签字）：</w:t>
      </w:r>
    </w:p>
    <w:p w:rsidR="00DE0C43" w:rsidRPr="00F43FA3" w:rsidRDefault="006B6AF1">
      <w:pPr>
        <w:pStyle w:val="a3"/>
        <w:spacing w:before="65" w:line="312" w:lineRule="auto"/>
        <w:ind w:left="112" w:firstLine="482"/>
        <w:rPr>
          <w:lang w:eastAsia="zh-CN"/>
        </w:rPr>
      </w:pPr>
      <w:r w:rsidRPr="00F43FA3">
        <w:rPr>
          <w:spacing w:val="2"/>
          <w:lang w:eastAsia="zh-CN"/>
        </w:rPr>
        <w:t>备</w:t>
      </w:r>
      <w:r w:rsidRPr="00F43FA3">
        <w:rPr>
          <w:lang w:eastAsia="zh-CN"/>
        </w:rPr>
        <w:t>注</w:t>
      </w:r>
      <w:r w:rsidRPr="00F43FA3">
        <w:rPr>
          <w:spacing w:val="2"/>
          <w:lang w:eastAsia="zh-CN"/>
        </w:rPr>
        <w:t>：</w:t>
      </w:r>
      <w:r w:rsidRPr="00F43FA3">
        <w:rPr>
          <w:lang w:eastAsia="zh-CN"/>
        </w:rPr>
        <w:t>本授</w:t>
      </w:r>
      <w:r w:rsidRPr="00F43FA3">
        <w:rPr>
          <w:spacing w:val="2"/>
          <w:lang w:eastAsia="zh-CN"/>
        </w:rPr>
        <w:t>权</w:t>
      </w:r>
      <w:r w:rsidRPr="00F43FA3">
        <w:rPr>
          <w:lang w:eastAsia="zh-CN"/>
        </w:rPr>
        <w:t>必</w:t>
      </w:r>
      <w:r w:rsidRPr="00F43FA3">
        <w:rPr>
          <w:spacing w:val="2"/>
          <w:lang w:eastAsia="zh-CN"/>
        </w:rPr>
        <w:t>须</w:t>
      </w:r>
      <w:r w:rsidRPr="00F43FA3">
        <w:rPr>
          <w:lang w:eastAsia="zh-CN"/>
        </w:rPr>
        <w:t>由法</w:t>
      </w:r>
      <w:r w:rsidRPr="00F43FA3">
        <w:rPr>
          <w:spacing w:val="2"/>
          <w:lang w:eastAsia="zh-CN"/>
        </w:rPr>
        <w:t>定</w:t>
      </w:r>
      <w:r w:rsidRPr="00F43FA3">
        <w:rPr>
          <w:lang w:eastAsia="zh-CN"/>
        </w:rPr>
        <w:t>代</w:t>
      </w:r>
      <w:r w:rsidRPr="00F43FA3">
        <w:rPr>
          <w:spacing w:val="2"/>
          <w:lang w:eastAsia="zh-CN"/>
        </w:rPr>
        <w:t>表</w:t>
      </w:r>
      <w:r w:rsidRPr="00F43FA3">
        <w:rPr>
          <w:lang w:eastAsia="zh-CN"/>
        </w:rPr>
        <w:t>人本</w:t>
      </w:r>
      <w:r w:rsidRPr="00F43FA3">
        <w:rPr>
          <w:spacing w:val="2"/>
          <w:lang w:eastAsia="zh-CN"/>
        </w:rPr>
        <w:t>人</w:t>
      </w:r>
      <w:r w:rsidRPr="00F43FA3">
        <w:rPr>
          <w:lang w:eastAsia="zh-CN"/>
        </w:rPr>
        <w:t>签</w:t>
      </w:r>
      <w:r w:rsidRPr="00F43FA3">
        <w:rPr>
          <w:spacing w:val="2"/>
          <w:lang w:eastAsia="zh-CN"/>
        </w:rPr>
        <w:t>字</w:t>
      </w:r>
      <w:r w:rsidRPr="00F43FA3">
        <w:rPr>
          <w:lang w:eastAsia="zh-CN"/>
        </w:rPr>
        <w:t>或盖</w:t>
      </w:r>
      <w:r w:rsidRPr="00F43FA3">
        <w:rPr>
          <w:spacing w:val="2"/>
          <w:lang w:eastAsia="zh-CN"/>
        </w:rPr>
        <w:t>章</w:t>
      </w:r>
      <w:r w:rsidRPr="00F43FA3">
        <w:rPr>
          <w:lang w:eastAsia="zh-CN"/>
        </w:rPr>
        <w:t>、</w:t>
      </w:r>
      <w:r w:rsidRPr="00F43FA3">
        <w:rPr>
          <w:spacing w:val="2"/>
          <w:lang w:eastAsia="zh-CN"/>
        </w:rPr>
        <w:t>授</w:t>
      </w:r>
      <w:r w:rsidRPr="00F43FA3">
        <w:rPr>
          <w:lang w:eastAsia="zh-CN"/>
        </w:rPr>
        <w:t>权代</w:t>
      </w:r>
      <w:r w:rsidRPr="00F43FA3">
        <w:rPr>
          <w:spacing w:val="2"/>
          <w:lang w:eastAsia="zh-CN"/>
        </w:rPr>
        <w:t>表</w:t>
      </w:r>
      <w:r w:rsidRPr="00F43FA3">
        <w:rPr>
          <w:lang w:eastAsia="zh-CN"/>
        </w:rPr>
        <w:t>本</w:t>
      </w:r>
      <w:r w:rsidRPr="00F43FA3">
        <w:rPr>
          <w:spacing w:val="2"/>
          <w:lang w:eastAsia="zh-CN"/>
        </w:rPr>
        <w:t>人</w:t>
      </w:r>
      <w:r w:rsidRPr="00F43FA3">
        <w:rPr>
          <w:lang w:eastAsia="zh-CN"/>
        </w:rPr>
        <w:t>签字</w:t>
      </w:r>
      <w:r w:rsidRPr="00F43FA3">
        <w:rPr>
          <w:spacing w:val="2"/>
          <w:lang w:eastAsia="zh-CN"/>
        </w:rPr>
        <w:t>，</w:t>
      </w:r>
      <w:r w:rsidRPr="00F43FA3">
        <w:rPr>
          <w:lang w:eastAsia="zh-CN"/>
        </w:rPr>
        <w:t>并</w:t>
      </w:r>
      <w:r w:rsidRPr="00F43FA3">
        <w:rPr>
          <w:spacing w:val="2"/>
          <w:lang w:eastAsia="zh-CN"/>
        </w:rPr>
        <w:t>加</w:t>
      </w:r>
      <w:r w:rsidRPr="00F43FA3">
        <w:rPr>
          <w:lang w:eastAsia="zh-CN"/>
        </w:rPr>
        <w:t>盖供</w:t>
      </w:r>
      <w:r w:rsidRPr="00F43FA3">
        <w:rPr>
          <w:spacing w:val="2"/>
          <w:lang w:eastAsia="zh-CN"/>
        </w:rPr>
        <w:t>应</w:t>
      </w:r>
      <w:r w:rsidRPr="00F43FA3">
        <w:rPr>
          <w:lang w:eastAsia="zh-CN"/>
        </w:rPr>
        <w:t xml:space="preserve">商公 </w:t>
      </w:r>
      <w:r w:rsidRPr="00F43FA3">
        <w:rPr>
          <w:spacing w:val="2"/>
          <w:lang w:eastAsia="zh-CN"/>
        </w:rPr>
        <w:t>章</w:t>
      </w:r>
      <w:r w:rsidRPr="00F43FA3">
        <w:rPr>
          <w:lang w:eastAsia="zh-CN"/>
        </w:rPr>
        <w:t>，</w:t>
      </w:r>
      <w:r w:rsidRPr="00F43FA3">
        <w:rPr>
          <w:spacing w:val="2"/>
          <w:lang w:eastAsia="zh-CN"/>
        </w:rPr>
        <w:t>否</w:t>
      </w:r>
      <w:r w:rsidRPr="00F43FA3">
        <w:rPr>
          <w:lang w:eastAsia="zh-CN"/>
        </w:rPr>
        <w:t>则视</w:t>
      </w:r>
      <w:r w:rsidRPr="00F43FA3">
        <w:rPr>
          <w:spacing w:val="2"/>
          <w:lang w:eastAsia="zh-CN"/>
        </w:rPr>
        <w:t>为</w:t>
      </w:r>
      <w:r w:rsidRPr="00F43FA3">
        <w:rPr>
          <w:lang w:eastAsia="zh-CN"/>
        </w:rPr>
        <w:t>无</w:t>
      </w:r>
      <w:r w:rsidRPr="00F43FA3">
        <w:rPr>
          <w:spacing w:val="2"/>
          <w:lang w:eastAsia="zh-CN"/>
        </w:rPr>
        <w:t>效</w:t>
      </w:r>
      <w:r w:rsidRPr="00F43FA3">
        <w:rPr>
          <w:lang w:eastAsia="zh-CN"/>
        </w:rPr>
        <w:t>授权</w:t>
      </w:r>
      <w:r w:rsidRPr="00F43FA3">
        <w:rPr>
          <w:spacing w:val="2"/>
          <w:lang w:eastAsia="zh-CN"/>
        </w:rPr>
        <w:t>，</w:t>
      </w:r>
      <w:r w:rsidRPr="00F43FA3">
        <w:rPr>
          <w:lang w:eastAsia="zh-CN"/>
        </w:rPr>
        <w:t>其</w:t>
      </w:r>
      <w:r w:rsidRPr="00F43FA3">
        <w:rPr>
          <w:spacing w:val="2"/>
          <w:lang w:eastAsia="zh-CN"/>
        </w:rPr>
        <w:t>响</w:t>
      </w:r>
      <w:r w:rsidRPr="00F43FA3">
        <w:rPr>
          <w:lang w:eastAsia="zh-CN"/>
        </w:rPr>
        <w:t>应文</w:t>
      </w:r>
      <w:r w:rsidRPr="00F43FA3">
        <w:rPr>
          <w:spacing w:val="2"/>
          <w:lang w:eastAsia="zh-CN"/>
        </w:rPr>
        <w:t>件</w:t>
      </w:r>
      <w:r w:rsidRPr="00F43FA3">
        <w:rPr>
          <w:lang w:eastAsia="zh-CN"/>
        </w:rPr>
        <w:t>按</w:t>
      </w:r>
      <w:r w:rsidRPr="00F43FA3">
        <w:rPr>
          <w:spacing w:val="2"/>
          <w:lang w:eastAsia="zh-CN"/>
        </w:rPr>
        <w:t>无</w:t>
      </w:r>
      <w:r w:rsidRPr="00F43FA3">
        <w:rPr>
          <w:lang w:eastAsia="zh-CN"/>
        </w:rPr>
        <w:t>效响</w:t>
      </w:r>
      <w:r w:rsidRPr="00F43FA3">
        <w:rPr>
          <w:spacing w:val="2"/>
          <w:lang w:eastAsia="zh-CN"/>
        </w:rPr>
        <w:t>应</w:t>
      </w:r>
      <w:r w:rsidRPr="00F43FA3">
        <w:rPr>
          <w:lang w:eastAsia="zh-CN"/>
        </w:rPr>
        <w:t>处</w:t>
      </w:r>
      <w:r w:rsidRPr="00F43FA3">
        <w:rPr>
          <w:spacing w:val="2"/>
          <w:lang w:eastAsia="zh-CN"/>
        </w:rPr>
        <w:t>理</w:t>
      </w:r>
      <w:r w:rsidRPr="00F43FA3">
        <w:rPr>
          <w:lang w:eastAsia="zh-CN"/>
        </w:rPr>
        <w:t>。</w:t>
      </w:r>
    </w:p>
    <w:p w:rsidR="00DE0C43" w:rsidRPr="00F43FA3" w:rsidRDefault="00DE0C43">
      <w:pPr>
        <w:spacing w:line="200" w:lineRule="exact"/>
        <w:rPr>
          <w:sz w:val="20"/>
          <w:szCs w:val="20"/>
          <w:lang w:eastAsia="zh-CN"/>
        </w:rPr>
      </w:pPr>
    </w:p>
    <w:p w:rsidR="00DE0C43" w:rsidRPr="00F43FA3" w:rsidRDefault="00DE0C43">
      <w:pPr>
        <w:spacing w:before="13" w:line="280" w:lineRule="exact"/>
        <w:rPr>
          <w:sz w:val="28"/>
          <w:szCs w:val="28"/>
          <w:lang w:eastAsia="zh-CN"/>
        </w:rPr>
      </w:pPr>
    </w:p>
    <w:p w:rsidR="00DE0C43" w:rsidRPr="00F43FA3" w:rsidRDefault="006B6AF1">
      <w:pPr>
        <w:pStyle w:val="a3"/>
        <w:tabs>
          <w:tab w:val="left" w:pos="1313"/>
          <w:tab w:val="left" w:pos="2033"/>
        </w:tabs>
        <w:rPr>
          <w:lang w:eastAsia="zh-CN"/>
        </w:rPr>
      </w:pPr>
      <w:r w:rsidRPr="00F43FA3">
        <w:rPr>
          <w:lang w:eastAsia="zh-CN"/>
        </w:rPr>
        <w:t>年</w:t>
      </w:r>
      <w:r w:rsidRPr="00F43FA3">
        <w:rPr>
          <w:lang w:eastAsia="zh-CN"/>
        </w:rPr>
        <w:tab/>
        <w:t>月</w:t>
      </w:r>
      <w:r w:rsidRPr="00F43FA3">
        <w:rPr>
          <w:lang w:eastAsia="zh-CN"/>
        </w:rPr>
        <w:tab/>
        <w:t>日</w:t>
      </w:r>
    </w:p>
    <w:p w:rsidR="00DE0C43" w:rsidRPr="00F43FA3" w:rsidRDefault="00DE0C43">
      <w:pPr>
        <w:rPr>
          <w:lang w:eastAsia="zh-CN"/>
        </w:rPr>
        <w:sectPr w:rsidR="00DE0C43" w:rsidRPr="00F43FA3">
          <w:pgSz w:w="11907" w:h="16860"/>
          <w:pgMar w:top="1200" w:right="900" w:bottom="940" w:left="1020" w:header="0" w:footer="741" w:gutter="0"/>
          <w:cols w:space="720"/>
        </w:sectPr>
      </w:pPr>
    </w:p>
    <w:p w:rsidR="00DE0C43" w:rsidRPr="00F43FA3" w:rsidRDefault="006B6AF1">
      <w:pPr>
        <w:pStyle w:val="51"/>
        <w:spacing w:line="372" w:lineRule="exact"/>
        <w:ind w:left="152"/>
        <w:rPr>
          <w:lang w:eastAsia="zh-CN"/>
        </w:rPr>
      </w:pPr>
      <w:r w:rsidRPr="00F43FA3">
        <w:rPr>
          <w:lang w:eastAsia="zh-CN"/>
        </w:rPr>
        <w:lastRenderedPageBreak/>
        <w:t>附件三</w:t>
      </w:r>
      <w:r w:rsidRPr="00F43FA3">
        <w:rPr>
          <w:rFonts w:cs="宋体"/>
          <w:lang w:eastAsia="zh-CN"/>
        </w:rPr>
        <w:t>:</w:t>
      </w:r>
      <w:r w:rsidRPr="00F43FA3">
        <w:rPr>
          <w:rFonts w:cs="宋体"/>
          <w:spacing w:val="-34"/>
          <w:lang w:eastAsia="zh-CN"/>
        </w:rPr>
        <w:t xml:space="preserve"> </w:t>
      </w:r>
      <w:r w:rsidRPr="00F43FA3">
        <w:rPr>
          <w:lang w:eastAsia="zh-CN"/>
        </w:rPr>
        <w:t>报价一览表</w:t>
      </w:r>
    </w:p>
    <w:tbl>
      <w:tblPr>
        <w:tblpPr w:leftFromText="180" w:rightFromText="180" w:vertAnchor="text" w:horzAnchor="page" w:tblpXSpec="center" w:tblpY="316"/>
        <w:tblOverlap w:val="never"/>
        <w:tblW w:w="10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44"/>
        <w:gridCol w:w="6457"/>
      </w:tblGrid>
      <w:tr w:rsidR="00F43FA3" w:rsidRPr="00F43FA3" w:rsidTr="00C27054">
        <w:trPr>
          <w:trHeight w:val="1620"/>
        </w:trPr>
        <w:tc>
          <w:tcPr>
            <w:tcW w:w="3644" w:type="dxa"/>
            <w:vAlign w:val="center"/>
          </w:tcPr>
          <w:p w:rsidR="00516BEF" w:rsidRPr="00F43FA3" w:rsidRDefault="00516BEF" w:rsidP="007D194E">
            <w:pPr>
              <w:adjustRightInd w:val="0"/>
              <w:snapToGrid w:val="0"/>
              <w:spacing w:line="360" w:lineRule="auto"/>
              <w:rPr>
                <w:rFonts w:ascii="新宋体" w:eastAsia="新宋体" w:hAnsi="新宋体" w:cs="新宋体"/>
                <w:sz w:val="24"/>
                <w:szCs w:val="24"/>
                <w:lang w:eastAsia="zh-CN"/>
              </w:rPr>
            </w:pPr>
            <w:r w:rsidRPr="00F43FA3">
              <w:rPr>
                <w:rFonts w:ascii="新宋体" w:eastAsia="新宋体" w:hAnsi="新宋体" w:cs="新宋体" w:hint="eastAsia"/>
                <w:sz w:val="24"/>
                <w:szCs w:val="24"/>
                <w:lang w:eastAsia="zh-CN"/>
              </w:rPr>
              <w:t>供应商名称（名称及盖章）</w:t>
            </w:r>
          </w:p>
        </w:tc>
        <w:tc>
          <w:tcPr>
            <w:tcW w:w="6457" w:type="dxa"/>
            <w:vAlign w:val="center"/>
          </w:tcPr>
          <w:p w:rsidR="00516BEF" w:rsidRPr="00F43FA3" w:rsidRDefault="00516BEF" w:rsidP="007D194E">
            <w:pPr>
              <w:adjustRightInd w:val="0"/>
              <w:snapToGrid w:val="0"/>
              <w:spacing w:line="360" w:lineRule="auto"/>
              <w:jc w:val="center"/>
              <w:rPr>
                <w:rFonts w:ascii="新宋体" w:eastAsia="新宋体" w:hAnsi="新宋体" w:cs="新宋体"/>
                <w:sz w:val="24"/>
                <w:szCs w:val="24"/>
                <w:lang w:eastAsia="zh-CN"/>
              </w:rPr>
            </w:pPr>
          </w:p>
        </w:tc>
      </w:tr>
      <w:tr w:rsidR="00F43FA3" w:rsidRPr="00F43FA3" w:rsidTr="00C27054">
        <w:trPr>
          <w:trHeight w:val="1620"/>
        </w:trPr>
        <w:tc>
          <w:tcPr>
            <w:tcW w:w="3644" w:type="dxa"/>
            <w:vAlign w:val="center"/>
          </w:tcPr>
          <w:p w:rsidR="00516BEF" w:rsidRPr="00F43FA3" w:rsidRDefault="00516BEF" w:rsidP="007D194E">
            <w:pPr>
              <w:adjustRightInd w:val="0"/>
              <w:snapToGrid w:val="0"/>
              <w:spacing w:line="360" w:lineRule="auto"/>
              <w:rPr>
                <w:rFonts w:ascii="新宋体" w:eastAsia="新宋体" w:hAnsi="新宋体" w:cs="新宋体"/>
                <w:sz w:val="24"/>
                <w:szCs w:val="24"/>
              </w:rPr>
            </w:pPr>
            <w:r w:rsidRPr="00F43FA3">
              <w:rPr>
                <w:rFonts w:ascii="新宋体" w:eastAsia="新宋体" w:hAnsi="新宋体" w:cs="新宋体" w:hint="eastAsia"/>
                <w:sz w:val="24"/>
                <w:szCs w:val="24"/>
              </w:rPr>
              <w:t>项目名称</w:t>
            </w:r>
          </w:p>
        </w:tc>
        <w:tc>
          <w:tcPr>
            <w:tcW w:w="6457" w:type="dxa"/>
            <w:vAlign w:val="center"/>
          </w:tcPr>
          <w:p w:rsidR="00516BEF" w:rsidRPr="00F43FA3" w:rsidRDefault="00516BEF" w:rsidP="007D194E">
            <w:pPr>
              <w:adjustRightInd w:val="0"/>
              <w:snapToGrid w:val="0"/>
              <w:spacing w:line="360" w:lineRule="auto"/>
              <w:jc w:val="center"/>
              <w:rPr>
                <w:rFonts w:ascii="新宋体" w:eastAsia="新宋体" w:hAnsi="新宋体" w:cs="新宋体"/>
                <w:sz w:val="24"/>
                <w:szCs w:val="24"/>
              </w:rPr>
            </w:pPr>
          </w:p>
        </w:tc>
      </w:tr>
      <w:tr w:rsidR="00F43FA3" w:rsidRPr="00F43FA3" w:rsidTr="00C27054">
        <w:trPr>
          <w:trHeight w:val="2891"/>
        </w:trPr>
        <w:tc>
          <w:tcPr>
            <w:tcW w:w="3644" w:type="dxa"/>
            <w:vAlign w:val="center"/>
          </w:tcPr>
          <w:p w:rsidR="00516BEF" w:rsidRPr="00F43FA3" w:rsidRDefault="00851718" w:rsidP="007D194E">
            <w:pPr>
              <w:adjustRightInd w:val="0"/>
              <w:snapToGrid w:val="0"/>
              <w:spacing w:line="360" w:lineRule="auto"/>
              <w:jc w:val="both"/>
              <w:rPr>
                <w:rFonts w:ascii="新宋体" w:eastAsia="新宋体" w:hAnsi="新宋体" w:cs="新宋体"/>
                <w:sz w:val="24"/>
                <w:szCs w:val="24"/>
                <w:lang w:eastAsia="zh-CN"/>
              </w:rPr>
            </w:pPr>
            <w:r w:rsidRPr="00F43FA3">
              <w:rPr>
                <w:rFonts w:ascii="新宋体" w:eastAsia="新宋体" w:hAnsi="新宋体" w:cs="新宋体" w:hint="eastAsia"/>
                <w:sz w:val="24"/>
                <w:szCs w:val="24"/>
                <w:lang w:eastAsia="zh-CN"/>
              </w:rPr>
              <w:t>总报价</w:t>
            </w:r>
          </w:p>
        </w:tc>
        <w:tc>
          <w:tcPr>
            <w:tcW w:w="6457" w:type="dxa"/>
            <w:vAlign w:val="center"/>
          </w:tcPr>
          <w:p w:rsidR="00E4077A" w:rsidRPr="00F43FA3" w:rsidRDefault="00E4077A" w:rsidP="007D194E">
            <w:pPr>
              <w:adjustRightInd w:val="0"/>
              <w:snapToGrid w:val="0"/>
              <w:spacing w:line="360" w:lineRule="auto"/>
              <w:rPr>
                <w:rFonts w:ascii="新宋体" w:eastAsia="新宋体" w:hAnsi="新宋体" w:cs="新宋体"/>
                <w:sz w:val="24"/>
                <w:szCs w:val="24"/>
                <w:lang w:eastAsia="zh-CN"/>
              </w:rPr>
            </w:pPr>
          </w:p>
        </w:tc>
      </w:tr>
      <w:tr w:rsidR="00F43FA3" w:rsidRPr="00F43FA3" w:rsidTr="00C27054">
        <w:trPr>
          <w:trHeight w:val="2283"/>
        </w:trPr>
        <w:tc>
          <w:tcPr>
            <w:tcW w:w="3644" w:type="dxa"/>
            <w:vAlign w:val="center"/>
          </w:tcPr>
          <w:p w:rsidR="00516BEF" w:rsidRPr="00F43FA3" w:rsidRDefault="00516BEF" w:rsidP="007D194E">
            <w:pPr>
              <w:adjustRightInd w:val="0"/>
              <w:snapToGrid w:val="0"/>
              <w:spacing w:line="360" w:lineRule="auto"/>
              <w:rPr>
                <w:rFonts w:ascii="新宋体" w:eastAsia="新宋体" w:hAnsi="新宋体" w:cs="新宋体"/>
                <w:sz w:val="24"/>
                <w:szCs w:val="24"/>
                <w:lang w:eastAsia="zh-CN"/>
              </w:rPr>
            </w:pPr>
            <w:r w:rsidRPr="00F43FA3">
              <w:rPr>
                <w:rFonts w:ascii="新宋体" w:eastAsia="新宋体" w:hAnsi="新宋体" w:cs="新宋体" w:hint="eastAsia"/>
                <w:sz w:val="24"/>
                <w:szCs w:val="24"/>
                <w:lang w:eastAsia="zh-CN"/>
              </w:rPr>
              <w:t>对</w:t>
            </w:r>
            <w:r w:rsidR="008F2F21" w:rsidRPr="00F43FA3">
              <w:rPr>
                <w:rFonts w:ascii="新宋体" w:eastAsia="新宋体" w:hAnsi="新宋体" w:cs="新宋体" w:hint="eastAsia"/>
                <w:sz w:val="24"/>
                <w:szCs w:val="24"/>
                <w:lang w:eastAsia="zh-CN"/>
              </w:rPr>
              <w:t>采购</w:t>
            </w:r>
            <w:r w:rsidRPr="00F43FA3">
              <w:rPr>
                <w:rFonts w:ascii="新宋体" w:eastAsia="新宋体" w:hAnsi="新宋体" w:cs="新宋体" w:hint="eastAsia"/>
                <w:sz w:val="24"/>
                <w:szCs w:val="24"/>
                <w:lang w:eastAsia="zh-CN"/>
              </w:rPr>
              <w:t>文件的响应程度</w:t>
            </w:r>
          </w:p>
        </w:tc>
        <w:tc>
          <w:tcPr>
            <w:tcW w:w="6457" w:type="dxa"/>
            <w:vAlign w:val="center"/>
          </w:tcPr>
          <w:p w:rsidR="00516BEF" w:rsidRPr="00F43FA3" w:rsidRDefault="00516BEF" w:rsidP="007D194E">
            <w:pPr>
              <w:adjustRightInd w:val="0"/>
              <w:snapToGrid w:val="0"/>
              <w:spacing w:line="360" w:lineRule="auto"/>
              <w:rPr>
                <w:rFonts w:ascii="新宋体" w:eastAsia="新宋体" w:hAnsi="新宋体" w:cs="新宋体"/>
                <w:sz w:val="24"/>
                <w:szCs w:val="24"/>
                <w:lang w:eastAsia="zh-CN"/>
              </w:rPr>
            </w:pPr>
          </w:p>
        </w:tc>
      </w:tr>
      <w:tr w:rsidR="00F43FA3" w:rsidRPr="00F43FA3" w:rsidTr="00C27054">
        <w:trPr>
          <w:trHeight w:val="1454"/>
        </w:trPr>
        <w:tc>
          <w:tcPr>
            <w:tcW w:w="10101" w:type="dxa"/>
            <w:gridSpan w:val="2"/>
            <w:vAlign w:val="center"/>
          </w:tcPr>
          <w:p w:rsidR="00516BEF" w:rsidRPr="00F43FA3" w:rsidRDefault="00516BEF" w:rsidP="007D194E">
            <w:pPr>
              <w:adjustRightInd w:val="0"/>
              <w:snapToGrid w:val="0"/>
              <w:spacing w:line="360" w:lineRule="auto"/>
              <w:rPr>
                <w:rFonts w:ascii="新宋体" w:eastAsia="新宋体" w:hAnsi="新宋体" w:cs="新宋体"/>
                <w:sz w:val="24"/>
                <w:szCs w:val="24"/>
                <w:lang w:eastAsia="zh-CN"/>
              </w:rPr>
            </w:pPr>
            <w:r w:rsidRPr="00F43FA3">
              <w:rPr>
                <w:rFonts w:ascii="新宋体" w:eastAsia="新宋体" w:hAnsi="新宋体" w:cs="新宋体" w:hint="eastAsia"/>
                <w:b/>
                <w:bCs/>
                <w:sz w:val="24"/>
                <w:szCs w:val="24"/>
                <w:lang w:eastAsia="zh-CN"/>
              </w:rPr>
              <w:t>注：本表装订在</w:t>
            </w:r>
            <w:r w:rsidR="00A03E30" w:rsidRPr="00F43FA3">
              <w:rPr>
                <w:rFonts w:ascii="新宋体" w:eastAsia="新宋体" w:hAnsi="新宋体" w:cs="新宋体" w:hint="eastAsia"/>
                <w:b/>
                <w:bCs/>
                <w:sz w:val="24"/>
                <w:szCs w:val="24"/>
                <w:lang w:eastAsia="zh-CN"/>
              </w:rPr>
              <w:t>响应</w:t>
            </w:r>
            <w:r w:rsidRPr="00F43FA3">
              <w:rPr>
                <w:rFonts w:ascii="新宋体" w:eastAsia="新宋体" w:hAnsi="新宋体" w:cs="新宋体" w:hint="eastAsia"/>
                <w:b/>
                <w:bCs/>
                <w:sz w:val="24"/>
                <w:szCs w:val="24"/>
                <w:lang w:eastAsia="zh-CN"/>
              </w:rPr>
              <w:t>文件首页，另外单独密封3张，供唱标时使用。</w:t>
            </w:r>
          </w:p>
        </w:tc>
      </w:tr>
    </w:tbl>
    <w:p w:rsidR="00516BEF" w:rsidRPr="00F43FA3" w:rsidRDefault="00516BEF" w:rsidP="00516BEF">
      <w:pPr>
        <w:adjustRightInd w:val="0"/>
        <w:snapToGrid w:val="0"/>
        <w:spacing w:line="360" w:lineRule="auto"/>
        <w:ind w:right="420"/>
        <w:rPr>
          <w:rFonts w:ascii="新宋体" w:eastAsia="新宋体" w:hAnsi="新宋体" w:cs="新宋体"/>
          <w:sz w:val="24"/>
          <w:szCs w:val="24"/>
          <w:lang w:eastAsia="zh-CN"/>
        </w:rPr>
      </w:pPr>
      <w:r w:rsidRPr="00F43FA3">
        <w:rPr>
          <w:rFonts w:ascii="新宋体" w:eastAsia="新宋体" w:hAnsi="新宋体" w:cs="新宋体" w:hint="eastAsia"/>
          <w:sz w:val="24"/>
          <w:szCs w:val="24"/>
          <w:lang w:eastAsia="zh-CN"/>
        </w:rPr>
        <w:t>法定代表人（签字或盖章）</w:t>
      </w:r>
      <w:r w:rsidRPr="00F43FA3">
        <w:rPr>
          <w:rFonts w:ascii="新宋体" w:eastAsia="新宋体" w:hAnsi="新宋体" w:cs="新宋体" w:hint="eastAsia"/>
          <w:sz w:val="24"/>
          <w:szCs w:val="24"/>
          <w:u w:val="single"/>
          <w:lang w:eastAsia="zh-CN"/>
        </w:rPr>
        <w:t xml:space="preserve">                   </w:t>
      </w:r>
      <w:r w:rsidRPr="00F43FA3">
        <w:rPr>
          <w:rFonts w:ascii="新宋体" w:eastAsia="新宋体" w:hAnsi="新宋体" w:cs="新宋体" w:hint="eastAsia"/>
          <w:sz w:val="24"/>
          <w:szCs w:val="24"/>
          <w:lang w:eastAsia="zh-CN"/>
        </w:rPr>
        <w:t xml:space="preserve"> </w:t>
      </w:r>
    </w:p>
    <w:p w:rsidR="00516BEF" w:rsidRPr="00F43FA3" w:rsidRDefault="00516BEF" w:rsidP="00516BEF">
      <w:pPr>
        <w:adjustRightInd w:val="0"/>
        <w:snapToGrid w:val="0"/>
        <w:spacing w:line="360" w:lineRule="auto"/>
        <w:rPr>
          <w:rFonts w:ascii="新宋体" w:eastAsia="新宋体" w:hAnsi="新宋体" w:cs="新宋体"/>
          <w:sz w:val="24"/>
          <w:szCs w:val="24"/>
          <w:lang w:eastAsia="zh-CN"/>
        </w:rPr>
      </w:pPr>
      <w:r w:rsidRPr="00F43FA3">
        <w:rPr>
          <w:rFonts w:ascii="新宋体" w:eastAsia="新宋体" w:hAnsi="新宋体" w:cs="新宋体" w:hint="eastAsia"/>
          <w:sz w:val="24"/>
          <w:szCs w:val="24"/>
          <w:lang w:eastAsia="zh-CN"/>
        </w:rPr>
        <w:t>授权代表（签字或盖章）</w:t>
      </w:r>
      <w:r w:rsidRPr="00F43FA3">
        <w:rPr>
          <w:rFonts w:ascii="新宋体" w:eastAsia="新宋体" w:hAnsi="新宋体" w:cs="新宋体" w:hint="eastAsia"/>
          <w:sz w:val="24"/>
          <w:szCs w:val="24"/>
          <w:u w:val="single"/>
          <w:lang w:eastAsia="zh-CN"/>
        </w:rPr>
        <w:t xml:space="preserve">                     </w:t>
      </w:r>
      <w:r w:rsidRPr="00F43FA3">
        <w:rPr>
          <w:rFonts w:ascii="新宋体" w:eastAsia="新宋体" w:hAnsi="新宋体" w:cs="新宋体" w:hint="eastAsia"/>
          <w:sz w:val="24"/>
          <w:szCs w:val="24"/>
          <w:lang w:eastAsia="zh-CN"/>
        </w:rPr>
        <w:t xml:space="preserve">                        </w:t>
      </w:r>
    </w:p>
    <w:p w:rsidR="00516BEF" w:rsidRPr="00F43FA3" w:rsidRDefault="00A03E30" w:rsidP="00516BEF">
      <w:pPr>
        <w:adjustRightInd w:val="0"/>
        <w:snapToGrid w:val="0"/>
        <w:spacing w:line="360" w:lineRule="auto"/>
        <w:rPr>
          <w:rFonts w:ascii="新宋体" w:eastAsia="新宋体" w:hAnsi="新宋体" w:cs="新宋体"/>
          <w:sz w:val="24"/>
          <w:szCs w:val="24"/>
          <w:u w:val="single"/>
          <w:lang w:eastAsia="zh-CN"/>
        </w:rPr>
      </w:pPr>
      <w:r w:rsidRPr="00F43FA3">
        <w:rPr>
          <w:rFonts w:ascii="新宋体" w:eastAsia="新宋体" w:hAnsi="新宋体" w:cs="新宋体" w:hint="eastAsia"/>
          <w:sz w:val="24"/>
          <w:szCs w:val="24"/>
          <w:lang w:eastAsia="zh-CN"/>
        </w:rPr>
        <w:t>供应商</w:t>
      </w:r>
      <w:r w:rsidR="00516BEF" w:rsidRPr="00F43FA3">
        <w:rPr>
          <w:rFonts w:ascii="新宋体" w:eastAsia="新宋体" w:hAnsi="新宋体" w:cs="新宋体" w:hint="eastAsia"/>
          <w:sz w:val="24"/>
          <w:szCs w:val="24"/>
          <w:lang w:eastAsia="zh-CN"/>
        </w:rPr>
        <w:t>（盖章）：</w:t>
      </w:r>
      <w:r w:rsidR="00516BEF" w:rsidRPr="00F43FA3">
        <w:rPr>
          <w:rFonts w:ascii="新宋体" w:eastAsia="新宋体" w:hAnsi="新宋体" w:cs="新宋体" w:hint="eastAsia"/>
          <w:sz w:val="24"/>
          <w:szCs w:val="24"/>
          <w:u w:val="single"/>
          <w:lang w:eastAsia="zh-CN"/>
        </w:rPr>
        <w:t xml:space="preserve">                           </w:t>
      </w:r>
    </w:p>
    <w:p w:rsidR="008F2F21" w:rsidRPr="00F43FA3" w:rsidRDefault="008F2F21">
      <w:pPr>
        <w:rPr>
          <w:rFonts w:ascii="宋体" w:eastAsia="宋体" w:hAnsi="宋体" w:cs="宋体"/>
          <w:sz w:val="28"/>
          <w:szCs w:val="28"/>
          <w:lang w:eastAsia="zh-CN"/>
        </w:rPr>
      </w:pPr>
      <w:r w:rsidRPr="00F43FA3">
        <w:rPr>
          <w:rFonts w:ascii="宋体" w:eastAsia="宋体" w:hAnsi="宋体" w:cs="宋体"/>
          <w:sz w:val="28"/>
          <w:szCs w:val="28"/>
          <w:lang w:eastAsia="zh-CN"/>
        </w:rPr>
        <w:br w:type="page"/>
      </w:r>
    </w:p>
    <w:p w:rsidR="003640CC" w:rsidRPr="00F43FA3" w:rsidRDefault="003640CC">
      <w:pPr>
        <w:rPr>
          <w:rFonts w:asciiTheme="minorEastAsia" w:hAnsiTheme="minorEastAsia" w:cs="宋体"/>
          <w:sz w:val="28"/>
          <w:szCs w:val="28"/>
          <w:lang w:eastAsia="zh-CN"/>
        </w:rPr>
      </w:pPr>
      <w:r w:rsidRPr="00F43FA3">
        <w:rPr>
          <w:rFonts w:asciiTheme="minorEastAsia" w:hAnsiTheme="minorEastAsia"/>
          <w:sz w:val="28"/>
          <w:szCs w:val="28"/>
          <w:lang w:eastAsia="zh-CN"/>
        </w:rPr>
        <w:lastRenderedPageBreak/>
        <w:t>附件</w:t>
      </w:r>
      <w:r w:rsidRPr="00F43FA3">
        <w:rPr>
          <w:rFonts w:asciiTheme="minorEastAsia" w:hAnsiTheme="minorEastAsia" w:hint="eastAsia"/>
          <w:sz w:val="28"/>
          <w:szCs w:val="28"/>
          <w:lang w:eastAsia="zh-CN"/>
        </w:rPr>
        <w:t>四</w:t>
      </w:r>
      <w:r w:rsidRPr="00F43FA3">
        <w:rPr>
          <w:rFonts w:asciiTheme="minorEastAsia" w:hAnsiTheme="minorEastAsia" w:cs="宋体"/>
          <w:sz w:val="28"/>
          <w:szCs w:val="28"/>
          <w:lang w:eastAsia="zh-CN"/>
        </w:rPr>
        <w:t>:分项报价表</w:t>
      </w:r>
    </w:p>
    <w:p w:rsidR="003640CC" w:rsidRPr="00F43FA3" w:rsidRDefault="003640CC">
      <w:pPr>
        <w:rPr>
          <w:rFonts w:asciiTheme="minorEastAsia" w:hAnsiTheme="minorEastAsia"/>
          <w:sz w:val="28"/>
          <w:szCs w:val="28"/>
          <w:lang w:eastAsia="zh-CN"/>
        </w:rPr>
      </w:pPr>
      <w:r w:rsidRPr="00F43FA3">
        <w:rPr>
          <w:rFonts w:asciiTheme="minorEastAsia" w:hAnsiTheme="minorEastAsia"/>
          <w:sz w:val="28"/>
          <w:szCs w:val="28"/>
          <w:lang w:eastAsia="zh-CN"/>
        </w:rPr>
        <w:br w:type="page"/>
      </w:r>
    </w:p>
    <w:p w:rsidR="0053054C" w:rsidRPr="00F43FA3" w:rsidRDefault="008F2F21" w:rsidP="0053054C">
      <w:pPr>
        <w:adjustRightInd w:val="0"/>
        <w:snapToGrid w:val="0"/>
        <w:spacing w:line="360" w:lineRule="auto"/>
        <w:rPr>
          <w:rFonts w:asciiTheme="minorEastAsia" w:hAnsiTheme="minorEastAsia" w:cs="新宋体"/>
          <w:b/>
          <w:bCs/>
          <w:sz w:val="28"/>
          <w:szCs w:val="28"/>
          <w:lang w:eastAsia="zh-CN"/>
        </w:rPr>
      </w:pPr>
      <w:r w:rsidRPr="00F43FA3">
        <w:rPr>
          <w:rFonts w:asciiTheme="minorEastAsia" w:hAnsiTheme="minorEastAsia"/>
          <w:sz w:val="28"/>
          <w:szCs w:val="28"/>
          <w:lang w:eastAsia="zh-CN"/>
        </w:rPr>
        <w:lastRenderedPageBreak/>
        <w:t>附件</w:t>
      </w:r>
      <w:r w:rsidRPr="00F43FA3">
        <w:rPr>
          <w:rFonts w:asciiTheme="minorEastAsia" w:hAnsiTheme="minorEastAsia" w:hint="eastAsia"/>
          <w:sz w:val="28"/>
          <w:szCs w:val="28"/>
          <w:lang w:eastAsia="zh-CN"/>
        </w:rPr>
        <w:t>四</w:t>
      </w:r>
      <w:r w:rsidRPr="00F43FA3">
        <w:rPr>
          <w:rFonts w:asciiTheme="minorEastAsia" w:hAnsiTheme="minorEastAsia" w:cs="宋体"/>
          <w:sz w:val="28"/>
          <w:szCs w:val="28"/>
          <w:lang w:eastAsia="zh-CN"/>
        </w:rPr>
        <w:t>:</w:t>
      </w:r>
      <w:r w:rsidRPr="00F43FA3">
        <w:rPr>
          <w:rFonts w:asciiTheme="minorEastAsia" w:hAnsiTheme="minorEastAsia" w:cs="宋体"/>
          <w:spacing w:val="-34"/>
          <w:sz w:val="28"/>
          <w:szCs w:val="28"/>
          <w:lang w:eastAsia="zh-CN"/>
        </w:rPr>
        <w:t xml:space="preserve"> </w:t>
      </w:r>
      <w:r w:rsidR="0053054C" w:rsidRPr="00F43FA3">
        <w:rPr>
          <w:rFonts w:asciiTheme="minorEastAsia" w:hAnsiTheme="minorEastAsia" w:cs="新宋体" w:hint="eastAsia"/>
          <w:bCs/>
          <w:sz w:val="28"/>
          <w:szCs w:val="28"/>
          <w:lang w:eastAsia="zh-CN"/>
        </w:rPr>
        <w:t>业绩一览表</w:t>
      </w:r>
    </w:p>
    <w:tbl>
      <w:tblPr>
        <w:tblpPr w:leftFromText="180" w:rightFromText="180" w:vertAnchor="text" w:horzAnchor="page" w:tblpX="1141" w:tblpY="95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0"/>
        <w:gridCol w:w="2044"/>
        <w:gridCol w:w="2257"/>
        <w:gridCol w:w="2257"/>
        <w:gridCol w:w="2257"/>
      </w:tblGrid>
      <w:tr w:rsidR="00F43FA3" w:rsidRPr="00F43FA3" w:rsidTr="00D40718">
        <w:tc>
          <w:tcPr>
            <w:tcW w:w="1040"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序号</w:t>
            </w:r>
          </w:p>
        </w:tc>
        <w:tc>
          <w:tcPr>
            <w:tcW w:w="2044"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业绩名称</w:t>
            </w:r>
          </w:p>
        </w:tc>
        <w:tc>
          <w:tcPr>
            <w:tcW w:w="2257" w:type="dxa"/>
            <w:vAlign w:val="center"/>
          </w:tcPr>
          <w:p w:rsidR="0053054C" w:rsidRPr="00F43FA3" w:rsidRDefault="00941A13"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采购</w:t>
            </w:r>
            <w:r w:rsidR="0053054C" w:rsidRPr="00F43FA3">
              <w:rPr>
                <w:rFonts w:ascii="新宋体" w:eastAsia="新宋体" w:hAnsi="新宋体" w:cs="新宋体" w:hint="eastAsia"/>
                <w:sz w:val="24"/>
              </w:rPr>
              <w:t>人名称</w:t>
            </w:r>
          </w:p>
        </w:tc>
        <w:tc>
          <w:tcPr>
            <w:tcW w:w="2257"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业绩金额</w:t>
            </w:r>
          </w:p>
        </w:tc>
        <w:tc>
          <w:tcPr>
            <w:tcW w:w="2257"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合同签订时间</w:t>
            </w:r>
          </w:p>
        </w:tc>
      </w:tr>
      <w:tr w:rsidR="00F43FA3" w:rsidRPr="00F43FA3" w:rsidTr="00D40718">
        <w:tc>
          <w:tcPr>
            <w:tcW w:w="1040"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1</w:t>
            </w:r>
          </w:p>
        </w:tc>
        <w:tc>
          <w:tcPr>
            <w:tcW w:w="2044"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r>
      <w:tr w:rsidR="00F43FA3" w:rsidRPr="00F43FA3" w:rsidTr="00D40718">
        <w:tc>
          <w:tcPr>
            <w:tcW w:w="1040"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2</w:t>
            </w:r>
          </w:p>
        </w:tc>
        <w:tc>
          <w:tcPr>
            <w:tcW w:w="2044"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r>
      <w:tr w:rsidR="00F43FA3" w:rsidRPr="00F43FA3" w:rsidTr="00D40718">
        <w:tc>
          <w:tcPr>
            <w:tcW w:w="1040"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3</w:t>
            </w:r>
          </w:p>
        </w:tc>
        <w:tc>
          <w:tcPr>
            <w:tcW w:w="2044"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r>
      <w:tr w:rsidR="00F43FA3" w:rsidRPr="00F43FA3" w:rsidTr="00D40718">
        <w:tc>
          <w:tcPr>
            <w:tcW w:w="1040"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4</w:t>
            </w:r>
          </w:p>
        </w:tc>
        <w:tc>
          <w:tcPr>
            <w:tcW w:w="2044"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r>
      <w:tr w:rsidR="00F43FA3" w:rsidRPr="00F43FA3" w:rsidTr="00D40718">
        <w:tc>
          <w:tcPr>
            <w:tcW w:w="1040"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5</w:t>
            </w:r>
          </w:p>
        </w:tc>
        <w:tc>
          <w:tcPr>
            <w:tcW w:w="2044"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r>
      <w:tr w:rsidR="00F43FA3" w:rsidRPr="00F43FA3" w:rsidTr="00D40718">
        <w:tc>
          <w:tcPr>
            <w:tcW w:w="1040"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6</w:t>
            </w:r>
          </w:p>
        </w:tc>
        <w:tc>
          <w:tcPr>
            <w:tcW w:w="2044"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r>
      <w:tr w:rsidR="00F43FA3" w:rsidRPr="00F43FA3" w:rsidTr="00D40718">
        <w:tc>
          <w:tcPr>
            <w:tcW w:w="1040"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7</w:t>
            </w:r>
          </w:p>
        </w:tc>
        <w:tc>
          <w:tcPr>
            <w:tcW w:w="2044"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r>
      <w:tr w:rsidR="00F43FA3" w:rsidRPr="00F43FA3" w:rsidTr="00D40718">
        <w:tc>
          <w:tcPr>
            <w:tcW w:w="1040"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8</w:t>
            </w:r>
          </w:p>
        </w:tc>
        <w:tc>
          <w:tcPr>
            <w:tcW w:w="2044"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r>
      <w:tr w:rsidR="00F43FA3" w:rsidRPr="00F43FA3" w:rsidTr="00D40718">
        <w:tc>
          <w:tcPr>
            <w:tcW w:w="1040"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9</w:t>
            </w:r>
          </w:p>
        </w:tc>
        <w:tc>
          <w:tcPr>
            <w:tcW w:w="2044"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r>
      <w:tr w:rsidR="00F43FA3" w:rsidRPr="00F43FA3" w:rsidTr="00D40718">
        <w:tc>
          <w:tcPr>
            <w:tcW w:w="1040"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10</w:t>
            </w:r>
          </w:p>
        </w:tc>
        <w:tc>
          <w:tcPr>
            <w:tcW w:w="2044"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r>
      <w:tr w:rsidR="00F43FA3" w:rsidRPr="00F43FA3" w:rsidTr="00D40718">
        <w:tc>
          <w:tcPr>
            <w:tcW w:w="1040" w:type="dxa"/>
            <w:vAlign w:val="center"/>
          </w:tcPr>
          <w:p w:rsidR="0053054C" w:rsidRPr="00F43FA3" w:rsidRDefault="0053054C" w:rsidP="00D40718">
            <w:pPr>
              <w:adjustRightInd w:val="0"/>
              <w:snapToGrid w:val="0"/>
              <w:spacing w:line="360" w:lineRule="auto"/>
              <w:jc w:val="center"/>
              <w:rPr>
                <w:rFonts w:ascii="新宋体" w:eastAsia="新宋体" w:hAnsi="新宋体" w:cs="新宋体"/>
                <w:sz w:val="24"/>
              </w:rPr>
            </w:pPr>
            <w:r w:rsidRPr="00F43FA3">
              <w:rPr>
                <w:rFonts w:ascii="新宋体" w:eastAsia="新宋体" w:hAnsi="新宋体" w:cs="新宋体" w:hint="eastAsia"/>
                <w:sz w:val="24"/>
              </w:rPr>
              <w:t>……</w:t>
            </w:r>
          </w:p>
        </w:tc>
        <w:tc>
          <w:tcPr>
            <w:tcW w:w="2044"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c>
          <w:tcPr>
            <w:tcW w:w="2257" w:type="dxa"/>
          </w:tcPr>
          <w:p w:rsidR="0053054C" w:rsidRPr="00F43FA3" w:rsidRDefault="0053054C" w:rsidP="00D40718">
            <w:pPr>
              <w:adjustRightInd w:val="0"/>
              <w:snapToGrid w:val="0"/>
              <w:spacing w:line="360" w:lineRule="auto"/>
              <w:rPr>
                <w:rFonts w:ascii="新宋体" w:eastAsia="新宋体" w:hAnsi="新宋体" w:cs="新宋体"/>
                <w:sz w:val="24"/>
              </w:rPr>
            </w:pPr>
          </w:p>
        </w:tc>
      </w:tr>
    </w:tbl>
    <w:p w:rsidR="0053054C" w:rsidRPr="00F43FA3" w:rsidRDefault="0053054C" w:rsidP="007D194E">
      <w:pPr>
        <w:widowControl/>
        <w:adjustRightInd w:val="0"/>
        <w:snapToGrid w:val="0"/>
        <w:spacing w:line="360" w:lineRule="auto"/>
        <w:rPr>
          <w:rFonts w:ascii="新宋体" w:eastAsia="新宋体" w:hAnsi="新宋体" w:cs="新宋体"/>
          <w:sz w:val="24"/>
          <w:lang w:eastAsia="zh-CN"/>
        </w:rPr>
      </w:pPr>
    </w:p>
    <w:p w:rsidR="0053054C" w:rsidRPr="00F43FA3" w:rsidRDefault="0053054C" w:rsidP="0053054C">
      <w:pPr>
        <w:widowControl/>
        <w:tabs>
          <w:tab w:val="center" w:pos="4535"/>
        </w:tabs>
        <w:adjustRightInd w:val="0"/>
        <w:snapToGrid w:val="0"/>
        <w:spacing w:line="360" w:lineRule="auto"/>
        <w:ind w:firstLineChars="200" w:firstLine="480"/>
        <w:rPr>
          <w:rFonts w:ascii="新宋体" w:eastAsia="新宋体" w:hAnsi="新宋体" w:cs="新宋体"/>
          <w:sz w:val="24"/>
        </w:rPr>
      </w:pPr>
    </w:p>
    <w:p w:rsidR="0053054C" w:rsidRPr="00F43FA3" w:rsidRDefault="0053054C" w:rsidP="0053054C">
      <w:pPr>
        <w:widowControl/>
        <w:tabs>
          <w:tab w:val="center" w:pos="4535"/>
        </w:tabs>
        <w:adjustRightInd w:val="0"/>
        <w:snapToGrid w:val="0"/>
        <w:spacing w:line="360" w:lineRule="auto"/>
        <w:ind w:firstLineChars="200" w:firstLine="480"/>
        <w:rPr>
          <w:rFonts w:ascii="新宋体" w:eastAsia="新宋体" w:hAnsi="新宋体" w:cs="新宋体"/>
          <w:sz w:val="24"/>
          <w:lang w:eastAsia="zh-CN"/>
        </w:rPr>
      </w:pPr>
      <w:r w:rsidRPr="00F43FA3">
        <w:rPr>
          <w:rFonts w:ascii="新宋体" w:eastAsia="新宋体" w:hAnsi="新宋体" w:cs="新宋体" w:hint="eastAsia"/>
          <w:sz w:val="24"/>
          <w:lang w:eastAsia="zh-CN"/>
        </w:rPr>
        <w:t>报价单位（名称及盖章）：</w:t>
      </w:r>
      <w:r w:rsidRPr="00F43FA3">
        <w:rPr>
          <w:rFonts w:ascii="新宋体" w:eastAsia="新宋体" w:hAnsi="新宋体" w:cs="新宋体" w:hint="eastAsia"/>
          <w:sz w:val="24"/>
          <w:lang w:eastAsia="zh-CN"/>
        </w:rPr>
        <w:tab/>
      </w:r>
    </w:p>
    <w:p w:rsidR="0053054C" w:rsidRPr="00F43FA3" w:rsidRDefault="0053054C" w:rsidP="0053054C">
      <w:pPr>
        <w:widowControl/>
        <w:adjustRightInd w:val="0"/>
        <w:snapToGrid w:val="0"/>
        <w:spacing w:line="360" w:lineRule="auto"/>
        <w:ind w:firstLineChars="200" w:firstLine="480"/>
        <w:rPr>
          <w:rFonts w:ascii="新宋体" w:eastAsia="新宋体" w:hAnsi="新宋体" w:cs="新宋体"/>
          <w:sz w:val="24"/>
          <w:lang w:eastAsia="zh-CN"/>
        </w:rPr>
      </w:pPr>
    </w:p>
    <w:p w:rsidR="0053054C" w:rsidRPr="00F43FA3" w:rsidRDefault="0053054C" w:rsidP="0053054C">
      <w:pPr>
        <w:widowControl/>
        <w:adjustRightInd w:val="0"/>
        <w:snapToGrid w:val="0"/>
        <w:spacing w:line="360" w:lineRule="auto"/>
        <w:ind w:firstLineChars="200" w:firstLine="480"/>
        <w:rPr>
          <w:rFonts w:ascii="新宋体" w:eastAsia="新宋体" w:hAnsi="新宋体" w:cs="新宋体"/>
          <w:sz w:val="24"/>
          <w:lang w:eastAsia="zh-CN"/>
        </w:rPr>
      </w:pPr>
      <w:r w:rsidRPr="00F43FA3">
        <w:rPr>
          <w:rFonts w:ascii="新宋体" w:eastAsia="新宋体" w:hAnsi="新宋体" w:cs="新宋体" w:hint="eastAsia"/>
          <w:sz w:val="24"/>
          <w:lang w:eastAsia="zh-CN"/>
        </w:rPr>
        <w:t>法定代表人或授权代表（签字或盖章）：</w:t>
      </w:r>
    </w:p>
    <w:p w:rsidR="0053054C" w:rsidRPr="00F43FA3" w:rsidRDefault="0053054C" w:rsidP="0053054C">
      <w:pPr>
        <w:widowControl/>
        <w:adjustRightInd w:val="0"/>
        <w:snapToGrid w:val="0"/>
        <w:spacing w:line="360" w:lineRule="auto"/>
        <w:ind w:firstLineChars="200" w:firstLine="480"/>
        <w:rPr>
          <w:rFonts w:ascii="新宋体" w:eastAsia="新宋体" w:hAnsi="新宋体" w:cs="新宋体"/>
          <w:sz w:val="24"/>
          <w:lang w:eastAsia="zh-CN"/>
        </w:rPr>
      </w:pPr>
    </w:p>
    <w:p w:rsidR="0053054C" w:rsidRPr="00F43FA3" w:rsidRDefault="0053054C" w:rsidP="0053054C">
      <w:pPr>
        <w:widowControl/>
        <w:adjustRightInd w:val="0"/>
        <w:snapToGrid w:val="0"/>
        <w:spacing w:line="360" w:lineRule="auto"/>
        <w:ind w:firstLineChars="200" w:firstLine="480"/>
        <w:rPr>
          <w:rFonts w:ascii="新宋体" w:eastAsia="新宋体" w:hAnsi="新宋体" w:cs="新宋体"/>
          <w:sz w:val="24"/>
          <w:lang w:eastAsia="zh-CN"/>
        </w:rPr>
      </w:pPr>
      <w:r w:rsidRPr="00F43FA3">
        <w:rPr>
          <w:rFonts w:ascii="新宋体" w:eastAsia="新宋体" w:hAnsi="新宋体" w:cs="新宋体" w:hint="eastAsia"/>
          <w:sz w:val="24"/>
          <w:lang w:eastAsia="zh-CN"/>
        </w:rPr>
        <w:t>日    期：      年    月    日</w:t>
      </w:r>
    </w:p>
    <w:p w:rsidR="008F2F21" w:rsidRPr="00F43FA3" w:rsidRDefault="008F2F21" w:rsidP="0053054C">
      <w:pPr>
        <w:pStyle w:val="51"/>
        <w:spacing w:line="372" w:lineRule="exact"/>
        <w:ind w:left="152"/>
        <w:rPr>
          <w:rFonts w:cs="宋体"/>
          <w:lang w:eastAsia="zh-CN"/>
        </w:rPr>
      </w:pPr>
    </w:p>
    <w:p w:rsidR="008F2F21" w:rsidRPr="00F43FA3" w:rsidRDefault="008F2F21">
      <w:pPr>
        <w:rPr>
          <w:rFonts w:ascii="宋体" w:eastAsia="宋体" w:hAnsi="宋体" w:cs="宋体"/>
          <w:sz w:val="28"/>
          <w:szCs w:val="28"/>
          <w:lang w:eastAsia="zh-CN"/>
        </w:rPr>
      </w:pPr>
      <w:r w:rsidRPr="00F43FA3">
        <w:rPr>
          <w:rFonts w:ascii="宋体" w:eastAsia="宋体" w:hAnsi="宋体" w:cs="宋体"/>
          <w:sz w:val="28"/>
          <w:szCs w:val="28"/>
          <w:lang w:eastAsia="zh-CN"/>
        </w:rPr>
        <w:br w:type="page"/>
      </w:r>
    </w:p>
    <w:p w:rsidR="00DE0C43" w:rsidRPr="00F43FA3" w:rsidRDefault="006B6AF1">
      <w:pPr>
        <w:spacing w:line="380" w:lineRule="exact"/>
        <w:ind w:left="359"/>
        <w:rPr>
          <w:rFonts w:ascii="宋体" w:eastAsia="宋体" w:hAnsi="宋体" w:cs="宋体"/>
          <w:sz w:val="28"/>
          <w:szCs w:val="28"/>
          <w:lang w:eastAsia="zh-CN"/>
        </w:rPr>
      </w:pPr>
      <w:r w:rsidRPr="00F43FA3">
        <w:rPr>
          <w:rFonts w:ascii="宋体" w:eastAsia="宋体" w:hAnsi="宋体" w:cs="宋体"/>
          <w:sz w:val="28"/>
          <w:szCs w:val="28"/>
          <w:lang w:eastAsia="zh-CN"/>
        </w:rPr>
        <w:lastRenderedPageBreak/>
        <w:t>附件</w:t>
      </w:r>
      <w:r w:rsidR="00DB1183" w:rsidRPr="00F43FA3">
        <w:rPr>
          <w:rFonts w:ascii="宋体" w:eastAsia="宋体" w:hAnsi="宋体" w:cs="宋体"/>
          <w:sz w:val="28"/>
          <w:szCs w:val="28"/>
          <w:lang w:eastAsia="zh-CN"/>
        </w:rPr>
        <w:t>五</w:t>
      </w:r>
      <w:r w:rsidRPr="00F43FA3">
        <w:rPr>
          <w:rFonts w:ascii="宋体" w:eastAsia="宋体" w:hAnsi="宋体" w:cs="宋体"/>
          <w:sz w:val="28"/>
          <w:szCs w:val="28"/>
          <w:lang w:eastAsia="zh-CN"/>
        </w:rPr>
        <w:t>：证件清单</w:t>
      </w:r>
      <w:r w:rsidRPr="00F43FA3">
        <w:rPr>
          <w:rFonts w:ascii="宋体" w:eastAsia="宋体" w:hAnsi="宋体" w:cs="宋体"/>
          <w:spacing w:val="2"/>
          <w:sz w:val="28"/>
          <w:szCs w:val="28"/>
          <w:lang w:eastAsia="zh-CN"/>
        </w:rPr>
        <w:t>格</w:t>
      </w:r>
      <w:r w:rsidRPr="00F43FA3">
        <w:rPr>
          <w:rFonts w:ascii="宋体" w:eastAsia="宋体" w:hAnsi="宋体" w:cs="宋体"/>
          <w:sz w:val="28"/>
          <w:szCs w:val="28"/>
          <w:lang w:eastAsia="zh-CN"/>
        </w:rPr>
        <w:t>式</w:t>
      </w:r>
    </w:p>
    <w:p w:rsidR="00DE0C43" w:rsidRPr="00F43FA3" w:rsidRDefault="00DE0C43">
      <w:pPr>
        <w:spacing w:before="6" w:line="180" w:lineRule="exact"/>
        <w:rPr>
          <w:sz w:val="18"/>
          <w:szCs w:val="18"/>
          <w:lang w:eastAsia="zh-CN"/>
        </w:rPr>
      </w:pPr>
    </w:p>
    <w:p w:rsidR="00DE0C43" w:rsidRPr="00F43FA3" w:rsidRDefault="00DE0C43">
      <w:pPr>
        <w:spacing w:line="200" w:lineRule="exact"/>
        <w:rPr>
          <w:sz w:val="20"/>
          <w:szCs w:val="20"/>
          <w:lang w:eastAsia="zh-CN"/>
        </w:rPr>
      </w:pPr>
    </w:p>
    <w:p w:rsidR="00DE0C43" w:rsidRPr="00F43FA3" w:rsidRDefault="00DE0C43">
      <w:pPr>
        <w:spacing w:line="200" w:lineRule="exact"/>
        <w:rPr>
          <w:sz w:val="20"/>
          <w:szCs w:val="20"/>
          <w:lang w:eastAsia="zh-CN"/>
        </w:rPr>
      </w:pPr>
    </w:p>
    <w:p w:rsidR="00DE0C43" w:rsidRPr="00F43FA3" w:rsidRDefault="006B6AF1" w:rsidP="008F2F21">
      <w:pPr>
        <w:pStyle w:val="a3"/>
        <w:spacing w:line="325" w:lineRule="auto"/>
        <w:ind w:left="359" w:right="2174"/>
        <w:rPr>
          <w:lang w:eastAsia="zh-CN"/>
        </w:rPr>
      </w:pPr>
      <w:r w:rsidRPr="00F43FA3">
        <w:rPr>
          <w:lang w:eastAsia="zh-CN"/>
        </w:rPr>
        <w:t>项目名称： 项目编号：</w:t>
      </w:r>
      <w:r w:rsidRPr="00F43FA3">
        <w:rPr>
          <w:lang w:eastAsia="zh-CN"/>
        </w:rPr>
        <w:br w:type="column"/>
      </w:r>
    </w:p>
    <w:p w:rsidR="00DE0C43" w:rsidRPr="00F43FA3" w:rsidRDefault="00DE0C43">
      <w:pPr>
        <w:spacing w:before="7" w:line="200" w:lineRule="exact"/>
        <w:rPr>
          <w:sz w:val="20"/>
          <w:szCs w:val="20"/>
          <w:lang w:eastAsia="zh-CN"/>
        </w:rPr>
      </w:pPr>
    </w:p>
    <w:p w:rsidR="00DE0C43" w:rsidRPr="00F43FA3" w:rsidRDefault="00DE0C43">
      <w:pPr>
        <w:pStyle w:val="41"/>
        <w:ind w:left="359"/>
        <w:rPr>
          <w:lang w:eastAsia="zh-CN"/>
        </w:rPr>
      </w:pPr>
    </w:p>
    <w:p w:rsidR="00DE0C43" w:rsidRPr="00F43FA3" w:rsidRDefault="00DE0C43">
      <w:pPr>
        <w:rPr>
          <w:lang w:eastAsia="zh-CN"/>
        </w:rPr>
        <w:sectPr w:rsidR="00DE0C43" w:rsidRPr="00F43FA3" w:rsidSect="008F2F21">
          <w:footerReference w:type="default" r:id="rId24"/>
          <w:pgSz w:w="11907" w:h="16840"/>
          <w:pgMar w:top="1400" w:right="992" w:bottom="1380" w:left="1160" w:header="0" w:footer="1166" w:gutter="0"/>
          <w:cols w:num="2" w:space="720" w:equalWidth="0">
            <w:col w:w="8903" w:space="2"/>
            <w:col w:w="850"/>
          </w:cols>
        </w:sectPr>
      </w:pPr>
    </w:p>
    <w:p w:rsidR="00DE0C43" w:rsidRPr="00F43FA3" w:rsidRDefault="006B6AF1" w:rsidP="00D45170">
      <w:pPr>
        <w:pStyle w:val="a3"/>
        <w:tabs>
          <w:tab w:val="left" w:pos="6960"/>
        </w:tabs>
        <w:spacing w:before="40"/>
        <w:ind w:left="359"/>
        <w:rPr>
          <w:lang w:eastAsia="zh-CN"/>
        </w:rPr>
      </w:pPr>
      <w:r w:rsidRPr="00F43FA3">
        <w:rPr>
          <w:lang w:eastAsia="zh-CN"/>
        </w:rPr>
        <w:lastRenderedPageBreak/>
        <w:t>供应商名称（公章）：</w:t>
      </w:r>
      <w:r w:rsidRPr="00F43FA3">
        <w:rPr>
          <w:lang w:eastAsia="zh-CN"/>
        </w:rPr>
        <w:tab/>
        <w:t>年</w:t>
      </w:r>
      <w:r w:rsidRPr="00F43FA3">
        <w:rPr>
          <w:lang w:eastAsia="zh-CN"/>
        </w:rPr>
        <w:tab/>
        <w:t>月</w:t>
      </w:r>
      <w:r w:rsidRPr="00F43FA3">
        <w:rPr>
          <w:lang w:eastAsia="zh-CN"/>
        </w:rPr>
        <w:tab/>
        <w:t>日</w:t>
      </w:r>
    </w:p>
    <w:p w:rsidR="00DE0C43" w:rsidRPr="00F43FA3" w:rsidRDefault="00DE0C43">
      <w:pPr>
        <w:spacing w:before="1" w:line="60" w:lineRule="exact"/>
        <w:rPr>
          <w:sz w:val="6"/>
          <w:szCs w:val="6"/>
          <w:lang w:eastAsia="zh-CN"/>
        </w:rPr>
      </w:pPr>
    </w:p>
    <w:tbl>
      <w:tblPr>
        <w:tblStyle w:val="TableNormal"/>
        <w:tblW w:w="0" w:type="auto"/>
        <w:tblInd w:w="94" w:type="dxa"/>
        <w:tblLayout w:type="fixed"/>
        <w:tblLook w:val="01E0" w:firstRow="1" w:lastRow="1" w:firstColumn="1" w:lastColumn="1" w:noHBand="0" w:noVBand="0"/>
      </w:tblPr>
      <w:tblGrid>
        <w:gridCol w:w="788"/>
        <w:gridCol w:w="3625"/>
        <w:gridCol w:w="1090"/>
        <w:gridCol w:w="3901"/>
      </w:tblGrid>
      <w:tr w:rsidR="00F43FA3" w:rsidRPr="00F43FA3">
        <w:trPr>
          <w:trHeight w:hRule="exact" w:val="662"/>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9" w:line="180" w:lineRule="exact"/>
              <w:rPr>
                <w:sz w:val="18"/>
                <w:szCs w:val="18"/>
                <w:lang w:eastAsia="zh-CN"/>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序号</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9" w:line="180" w:lineRule="exact"/>
              <w:rPr>
                <w:sz w:val="18"/>
                <w:szCs w:val="18"/>
              </w:rPr>
            </w:pPr>
          </w:p>
          <w:p w:rsidR="00DE0C43" w:rsidRPr="00F43FA3" w:rsidRDefault="006B6AF1">
            <w:pPr>
              <w:pStyle w:val="TableParagraph"/>
              <w:ind w:left="1367" w:right="1369"/>
              <w:jc w:val="center"/>
              <w:rPr>
                <w:rFonts w:ascii="宋体" w:eastAsia="宋体" w:hAnsi="宋体" w:cs="宋体"/>
                <w:sz w:val="21"/>
                <w:szCs w:val="21"/>
              </w:rPr>
            </w:pPr>
            <w:r w:rsidRPr="00F43FA3">
              <w:rPr>
                <w:rFonts w:ascii="宋体" w:eastAsia="宋体" w:hAnsi="宋体" w:cs="宋体"/>
                <w:sz w:val="21"/>
                <w:szCs w:val="21"/>
              </w:rPr>
              <w:t>原件</w:t>
            </w:r>
            <w:r w:rsidRPr="00F43FA3">
              <w:rPr>
                <w:rFonts w:ascii="宋体" w:eastAsia="宋体" w:hAnsi="宋体" w:cs="宋体"/>
                <w:spacing w:val="-3"/>
                <w:sz w:val="21"/>
                <w:szCs w:val="21"/>
              </w:rPr>
              <w:t>名</w:t>
            </w:r>
            <w:r w:rsidRPr="00F43FA3">
              <w:rPr>
                <w:rFonts w:ascii="宋体" w:eastAsia="宋体" w:hAnsi="宋体" w:cs="宋体"/>
                <w:sz w:val="21"/>
                <w:szCs w:val="21"/>
              </w:rPr>
              <w:t>称</w:t>
            </w:r>
          </w:p>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9" w:line="180" w:lineRule="exact"/>
              <w:rPr>
                <w:sz w:val="18"/>
                <w:szCs w:val="18"/>
              </w:rPr>
            </w:pPr>
          </w:p>
          <w:p w:rsidR="00DE0C43" w:rsidRPr="00F43FA3" w:rsidRDefault="006B6AF1">
            <w:pPr>
              <w:pStyle w:val="TableParagraph"/>
              <w:ind w:left="327"/>
              <w:rPr>
                <w:rFonts w:ascii="宋体" w:eastAsia="宋体" w:hAnsi="宋体" w:cs="宋体"/>
                <w:sz w:val="21"/>
                <w:szCs w:val="21"/>
              </w:rPr>
            </w:pPr>
            <w:r w:rsidRPr="00F43FA3">
              <w:rPr>
                <w:rFonts w:ascii="宋体" w:eastAsia="宋体" w:hAnsi="宋体" w:cs="宋体"/>
                <w:sz w:val="21"/>
                <w:szCs w:val="21"/>
              </w:rPr>
              <w:t>数量</w:t>
            </w:r>
          </w:p>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9" w:line="180" w:lineRule="exact"/>
              <w:rPr>
                <w:sz w:val="18"/>
                <w:szCs w:val="18"/>
                <w:lang w:eastAsia="zh-CN"/>
              </w:rPr>
            </w:pPr>
          </w:p>
          <w:p w:rsidR="00DE0C43" w:rsidRPr="00F43FA3" w:rsidRDefault="006B6AF1">
            <w:pPr>
              <w:pStyle w:val="TableParagraph"/>
              <w:ind w:left="263"/>
              <w:rPr>
                <w:rFonts w:ascii="宋体" w:eastAsia="宋体" w:hAnsi="宋体" w:cs="宋体"/>
                <w:sz w:val="21"/>
                <w:szCs w:val="21"/>
                <w:lang w:eastAsia="zh-CN"/>
              </w:rPr>
            </w:pPr>
            <w:r w:rsidRPr="00F43FA3">
              <w:rPr>
                <w:rFonts w:ascii="宋体" w:eastAsia="宋体" w:hAnsi="宋体" w:cs="宋体"/>
                <w:sz w:val="21"/>
                <w:szCs w:val="21"/>
                <w:lang w:eastAsia="zh-CN"/>
              </w:rPr>
              <w:t>备注</w:t>
            </w:r>
            <w:r w:rsidRPr="00F43FA3">
              <w:rPr>
                <w:rFonts w:ascii="宋体" w:eastAsia="宋体" w:hAnsi="宋体" w:cs="宋体"/>
                <w:spacing w:val="-3"/>
                <w:sz w:val="21"/>
                <w:szCs w:val="21"/>
                <w:lang w:eastAsia="zh-CN"/>
              </w:rPr>
              <w:t>（</w:t>
            </w:r>
            <w:r w:rsidRPr="00F43FA3">
              <w:rPr>
                <w:rFonts w:ascii="宋体" w:eastAsia="宋体" w:hAnsi="宋体" w:cs="宋体"/>
                <w:sz w:val="21"/>
                <w:szCs w:val="21"/>
                <w:lang w:eastAsia="zh-CN"/>
              </w:rPr>
              <w:t>说</w:t>
            </w:r>
            <w:r w:rsidRPr="00F43FA3">
              <w:rPr>
                <w:rFonts w:ascii="宋体" w:eastAsia="宋体" w:hAnsi="宋体" w:cs="宋体"/>
                <w:spacing w:val="-3"/>
                <w:sz w:val="21"/>
                <w:szCs w:val="21"/>
                <w:lang w:eastAsia="zh-CN"/>
              </w:rPr>
              <w:t>明</w:t>
            </w:r>
            <w:r w:rsidRPr="00F43FA3">
              <w:rPr>
                <w:rFonts w:ascii="宋体" w:eastAsia="宋体" w:hAnsi="宋体" w:cs="宋体"/>
                <w:sz w:val="21"/>
                <w:szCs w:val="21"/>
                <w:lang w:eastAsia="zh-CN"/>
              </w:rPr>
              <w:t>是</w:t>
            </w:r>
            <w:r w:rsidRPr="00F43FA3">
              <w:rPr>
                <w:rFonts w:ascii="宋体" w:eastAsia="宋体" w:hAnsi="宋体" w:cs="宋体"/>
                <w:spacing w:val="-3"/>
                <w:sz w:val="21"/>
                <w:szCs w:val="21"/>
                <w:lang w:eastAsia="zh-CN"/>
              </w:rPr>
              <w:t>原</w:t>
            </w:r>
            <w:r w:rsidRPr="00F43FA3">
              <w:rPr>
                <w:rFonts w:ascii="宋体" w:eastAsia="宋体" w:hAnsi="宋体" w:cs="宋体"/>
                <w:sz w:val="21"/>
                <w:szCs w:val="21"/>
                <w:lang w:eastAsia="zh-CN"/>
              </w:rPr>
              <w:t>件</w:t>
            </w:r>
            <w:r w:rsidRPr="00F43FA3">
              <w:rPr>
                <w:rFonts w:ascii="宋体" w:eastAsia="宋体" w:hAnsi="宋体" w:cs="宋体"/>
                <w:spacing w:val="-3"/>
                <w:sz w:val="21"/>
                <w:szCs w:val="21"/>
                <w:lang w:eastAsia="zh-CN"/>
              </w:rPr>
              <w:t>还</w:t>
            </w:r>
            <w:r w:rsidRPr="00F43FA3">
              <w:rPr>
                <w:rFonts w:ascii="宋体" w:eastAsia="宋体" w:hAnsi="宋体" w:cs="宋体"/>
                <w:sz w:val="21"/>
                <w:szCs w:val="21"/>
                <w:lang w:eastAsia="zh-CN"/>
              </w:rPr>
              <w:t>是</w:t>
            </w:r>
            <w:r w:rsidRPr="00F43FA3">
              <w:rPr>
                <w:rFonts w:ascii="宋体" w:eastAsia="宋体" w:hAnsi="宋体" w:cs="宋体"/>
                <w:spacing w:val="-3"/>
                <w:sz w:val="21"/>
                <w:szCs w:val="21"/>
                <w:lang w:eastAsia="zh-CN"/>
              </w:rPr>
              <w:t>公</w:t>
            </w:r>
            <w:r w:rsidRPr="00F43FA3">
              <w:rPr>
                <w:rFonts w:ascii="宋体" w:eastAsia="宋体" w:hAnsi="宋体" w:cs="宋体"/>
                <w:sz w:val="21"/>
                <w:szCs w:val="21"/>
                <w:lang w:eastAsia="zh-CN"/>
              </w:rPr>
              <w:t>证件</w:t>
            </w:r>
            <w:r w:rsidRPr="00F43FA3">
              <w:rPr>
                <w:rFonts w:ascii="宋体" w:eastAsia="宋体" w:hAnsi="宋体" w:cs="宋体"/>
                <w:spacing w:val="-3"/>
                <w:sz w:val="21"/>
                <w:szCs w:val="21"/>
                <w:lang w:eastAsia="zh-CN"/>
              </w:rPr>
              <w:t>原</w:t>
            </w:r>
            <w:r w:rsidRPr="00F43FA3">
              <w:rPr>
                <w:rFonts w:ascii="宋体" w:eastAsia="宋体" w:hAnsi="宋体" w:cs="宋体"/>
                <w:sz w:val="21"/>
                <w:szCs w:val="21"/>
                <w:lang w:eastAsia="zh-CN"/>
              </w:rPr>
              <w:t>件）</w:t>
            </w:r>
          </w:p>
        </w:tc>
      </w:tr>
      <w:tr w:rsidR="00F43FA3" w:rsidRPr="00F43FA3">
        <w:trPr>
          <w:trHeight w:hRule="exact" w:val="490"/>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lang w:eastAsia="zh-CN"/>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1.</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175"/>
              <w:rPr>
                <w:rFonts w:ascii="宋体" w:eastAsia="宋体" w:hAnsi="宋体" w:cs="宋体"/>
                <w:sz w:val="21"/>
                <w:szCs w:val="21"/>
              </w:rPr>
            </w:pPr>
            <w:r w:rsidRPr="00F43FA3">
              <w:rPr>
                <w:rFonts w:ascii="宋体" w:eastAsia="宋体" w:hAnsi="宋体" w:cs="宋体"/>
                <w:sz w:val="21"/>
                <w:szCs w:val="21"/>
              </w:rPr>
              <w:t>响应</w:t>
            </w:r>
            <w:r w:rsidRPr="00F43FA3">
              <w:rPr>
                <w:rFonts w:ascii="宋体" w:eastAsia="宋体" w:hAnsi="宋体" w:cs="宋体"/>
                <w:spacing w:val="-3"/>
                <w:sz w:val="21"/>
                <w:szCs w:val="21"/>
              </w:rPr>
              <w:t>文</w:t>
            </w:r>
            <w:r w:rsidRPr="00F43FA3">
              <w:rPr>
                <w:rFonts w:ascii="宋体" w:eastAsia="宋体" w:hAnsi="宋体" w:cs="宋体"/>
                <w:sz w:val="21"/>
                <w:szCs w:val="21"/>
              </w:rPr>
              <w:t>件</w:t>
            </w:r>
            <w:r w:rsidRPr="00F43FA3">
              <w:rPr>
                <w:rFonts w:ascii="宋体" w:eastAsia="宋体" w:hAnsi="宋体" w:cs="宋体"/>
                <w:spacing w:val="-3"/>
                <w:sz w:val="21"/>
                <w:szCs w:val="21"/>
              </w:rPr>
              <w:t>正</w:t>
            </w:r>
            <w:r w:rsidRPr="00F43FA3">
              <w:rPr>
                <w:rFonts w:ascii="宋体" w:eastAsia="宋体" w:hAnsi="宋体" w:cs="宋体"/>
                <w:sz w:val="21"/>
                <w:szCs w:val="21"/>
              </w:rPr>
              <w:t>本</w:t>
            </w:r>
          </w:p>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464" w:right="469"/>
              <w:jc w:val="center"/>
              <w:rPr>
                <w:rFonts w:ascii="宋体" w:eastAsia="宋体" w:hAnsi="宋体" w:cs="宋体"/>
                <w:sz w:val="21"/>
                <w:szCs w:val="21"/>
              </w:rPr>
            </w:pPr>
            <w:r w:rsidRPr="00F43FA3">
              <w:rPr>
                <w:rFonts w:ascii="宋体" w:eastAsia="宋体" w:hAnsi="宋体" w:cs="宋体"/>
                <w:sz w:val="21"/>
                <w:szCs w:val="21"/>
              </w:rPr>
              <w:t>1</w:t>
            </w:r>
          </w:p>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506" w:right="1506"/>
              <w:jc w:val="center"/>
              <w:rPr>
                <w:rFonts w:ascii="宋体" w:eastAsia="宋体" w:hAnsi="宋体" w:cs="宋体"/>
                <w:sz w:val="21"/>
                <w:szCs w:val="21"/>
              </w:rPr>
            </w:pPr>
            <w:r w:rsidRPr="00F43FA3">
              <w:rPr>
                <w:rFonts w:ascii="宋体" w:eastAsia="宋体" w:hAnsi="宋体" w:cs="宋体"/>
                <w:sz w:val="21"/>
                <w:szCs w:val="21"/>
              </w:rPr>
              <w:t>不予</w:t>
            </w:r>
            <w:r w:rsidRPr="00F43FA3">
              <w:rPr>
                <w:rFonts w:ascii="宋体" w:eastAsia="宋体" w:hAnsi="宋体" w:cs="宋体"/>
                <w:spacing w:val="-3"/>
                <w:sz w:val="21"/>
                <w:szCs w:val="21"/>
              </w:rPr>
              <w:t>退</w:t>
            </w:r>
            <w:r w:rsidRPr="00F43FA3">
              <w:rPr>
                <w:rFonts w:ascii="宋体" w:eastAsia="宋体" w:hAnsi="宋体" w:cs="宋体"/>
                <w:sz w:val="21"/>
                <w:szCs w:val="21"/>
              </w:rPr>
              <w:t>还</w:t>
            </w:r>
          </w:p>
        </w:tc>
      </w:tr>
      <w:tr w:rsidR="00F43FA3" w:rsidRPr="00F43FA3">
        <w:trPr>
          <w:trHeight w:hRule="exact" w:val="490"/>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2.</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175"/>
              <w:rPr>
                <w:rFonts w:ascii="宋体" w:eastAsia="宋体" w:hAnsi="宋体" w:cs="宋体"/>
                <w:sz w:val="21"/>
                <w:szCs w:val="21"/>
              </w:rPr>
            </w:pPr>
            <w:r w:rsidRPr="00F43FA3">
              <w:rPr>
                <w:rFonts w:ascii="宋体" w:eastAsia="宋体" w:hAnsi="宋体" w:cs="宋体"/>
                <w:sz w:val="21"/>
                <w:szCs w:val="21"/>
              </w:rPr>
              <w:t>响应</w:t>
            </w:r>
            <w:r w:rsidRPr="00F43FA3">
              <w:rPr>
                <w:rFonts w:ascii="宋体" w:eastAsia="宋体" w:hAnsi="宋体" w:cs="宋体"/>
                <w:spacing w:val="-3"/>
                <w:sz w:val="21"/>
                <w:szCs w:val="21"/>
              </w:rPr>
              <w:t>文</w:t>
            </w:r>
            <w:r w:rsidRPr="00F43FA3">
              <w:rPr>
                <w:rFonts w:ascii="宋体" w:eastAsia="宋体" w:hAnsi="宋体" w:cs="宋体"/>
                <w:sz w:val="21"/>
                <w:szCs w:val="21"/>
              </w:rPr>
              <w:t>件</w:t>
            </w:r>
            <w:r w:rsidRPr="00F43FA3">
              <w:rPr>
                <w:rFonts w:ascii="宋体" w:eastAsia="宋体" w:hAnsi="宋体" w:cs="宋体"/>
                <w:spacing w:val="-3"/>
                <w:sz w:val="21"/>
                <w:szCs w:val="21"/>
              </w:rPr>
              <w:t>副</w:t>
            </w:r>
            <w:r w:rsidRPr="00F43FA3">
              <w:rPr>
                <w:rFonts w:ascii="宋体" w:eastAsia="宋体" w:hAnsi="宋体" w:cs="宋体"/>
                <w:sz w:val="21"/>
                <w:szCs w:val="21"/>
              </w:rPr>
              <w:t>本</w:t>
            </w:r>
          </w:p>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464" w:right="469"/>
              <w:jc w:val="center"/>
              <w:rPr>
                <w:rFonts w:ascii="宋体" w:eastAsia="宋体" w:hAnsi="宋体" w:cs="宋体"/>
                <w:sz w:val="21"/>
                <w:szCs w:val="21"/>
              </w:rPr>
            </w:pPr>
            <w:r w:rsidRPr="00F43FA3">
              <w:rPr>
                <w:rFonts w:ascii="宋体" w:eastAsia="宋体" w:hAnsi="宋体" w:cs="宋体"/>
                <w:sz w:val="21"/>
                <w:szCs w:val="21"/>
              </w:rPr>
              <w:t>4</w:t>
            </w:r>
          </w:p>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506" w:right="1506"/>
              <w:jc w:val="center"/>
              <w:rPr>
                <w:rFonts w:ascii="宋体" w:eastAsia="宋体" w:hAnsi="宋体" w:cs="宋体"/>
                <w:sz w:val="21"/>
                <w:szCs w:val="21"/>
              </w:rPr>
            </w:pPr>
            <w:r w:rsidRPr="00F43FA3">
              <w:rPr>
                <w:rFonts w:ascii="宋体" w:eastAsia="宋体" w:hAnsi="宋体" w:cs="宋体"/>
                <w:sz w:val="21"/>
                <w:szCs w:val="21"/>
              </w:rPr>
              <w:t>不予</w:t>
            </w:r>
            <w:r w:rsidRPr="00F43FA3">
              <w:rPr>
                <w:rFonts w:ascii="宋体" w:eastAsia="宋体" w:hAnsi="宋体" w:cs="宋体"/>
                <w:spacing w:val="-3"/>
                <w:sz w:val="21"/>
                <w:szCs w:val="21"/>
              </w:rPr>
              <w:t>退</w:t>
            </w:r>
            <w:r w:rsidRPr="00F43FA3">
              <w:rPr>
                <w:rFonts w:ascii="宋体" w:eastAsia="宋体" w:hAnsi="宋体" w:cs="宋体"/>
                <w:sz w:val="21"/>
                <w:szCs w:val="21"/>
              </w:rPr>
              <w:t>还</w:t>
            </w:r>
          </w:p>
        </w:tc>
      </w:tr>
      <w:tr w:rsidR="00F43FA3" w:rsidRPr="00F43FA3">
        <w:trPr>
          <w:trHeight w:hRule="exact" w:val="490"/>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3.</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367" w:right="1369"/>
              <w:jc w:val="center"/>
              <w:rPr>
                <w:rFonts w:ascii="宋体" w:eastAsia="宋体" w:hAnsi="宋体" w:cs="宋体"/>
                <w:sz w:val="21"/>
                <w:szCs w:val="21"/>
              </w:rPr>
            </w:pPr>
            <w:r w:rsidRPr="00F43FA3">
              <w:rPr>
                <w:rFonts w:ascii="宋体" w:eastAsia="宋体" w:hAnsi="宋体" w:cs="宋体"/>
                <w:sz w:val="21"/>
                <w:szCs w:val="21"/>
              </w:rPr>
              <w:t>.....</w:t>
            </w:r>
            <w:r w:rsidRPr="00F43FA3">
              <w:rPr>
                <w:rFonts w:ascii="宋体" w:eastAsia="宋体" w:hAnsi="宋体" w:cs="宋体"/>
                <w:spacing w:val="-3"/>
                <w:sz w:val="21"/>
                <w:szCs w:val="21"/>
              </w:rPr>
              <w:t>.</w:t>
            </w:r>
            <w:r w:rsidRPr="00F43FA3">
              <w:rPr>
                <w:rFonts w:ascii="宋体" w:eastAsia="宋体" w:hAnsi="宋体" w:cs="宋体"/>
                <w:sz w:val="21"/>
                <w:szCs w:val="21"/>
              </w:rPr>
              <w:t>.</w:t>
            </w:r>
          </w:p>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tc>
      </w:tr>
      <w:tr w:rsidR="00F43FA3" w:rsidRPr="00F43FA3">
        <w:trPr>
          <w:trHeight w:hRule="exact" w:val="490"/>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4.</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tc>
      </w:tr>
      <w:tr w:rsidR="00F43FA3" w:rsidRPr="00F43FA3">
        <w:trPr>
          <w:trHeight w:hRule="exact" w:val="490"/>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5.</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tc>
      </w:tr>
      <w:tr w:rsidR="00F43FA3" w:rsidRPr="00F43FA3">
        <w:trPr>
          <w:trHeight w:hRule="exact" w:val="492"/>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5" w:line="100" w:lineRule="exact"/>
              <w:rPr>
                <w:sz w:val="10"/>
                <w:szCs w:val="10"/>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6.</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tc>
      </w:tr>
      <w:tr w:rsidR="00F43FA3" w:rsidRPr="00F43FA3">
        <w:trPr>
          <w:trHeight w:hRule="exact" w:val="490"/>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7.</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tc>
      </w:tr>
      <w:tr w:rsidR="00F43FA3" w:rsidRPr="00F43FA3">
        <w:trPr>
          <w:trHeight w:hRule="exact" w:val="490"/>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8.</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tc>
      </w:tr>
      <w:tr w:rsidR="00F43FA3" w:rsidRPr="00F43FA3">
        <w:trPr>
          <w:trHeight w:hRule="exact" w:val="490"/>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9.</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tc>
      </w:tr>
      <w:tr w:rsidR="00F43FA3" w:rsidRPr="00F43FA3">
        <w:trPr>
          <w:trHeight w:hRule="exact" w:val="490"/>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10.</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tc>
      </w:tr>
      <w:tr w:rsidR="00F43FA3" w:rsidRPr="00F43FA3">
        <w:trPr>
          <w:trHeight w:hRule="exact" w:val="490"/>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11.</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tc>
      </w:tr>
      <w:tr w:rsidR="00F43FA3" w:rsidRPr="00F43FA3">
        <w:trPr>
          <w:trHeight w:hRule="exact" w:val="492"/>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5" w:line="100" w:lineRule="exact"/>
              <w:rPr>
                <w:sz w:val="10"/>
                <w:szCs w:val="10"/>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12.</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tc>
      </w:tr>
      <w:tr w:rsidR="00F43FA3" w:rsidRPr="00F43FA3">
        <w:trPr>
          <w:trHeight w:hRule="exact" w:val="490"/>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13.</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tc>
      </w:tr>
      <w:tr w:rsidR="00F43FA3" w:rsidRPr="00F43FA3">
        <w:trPr>
          <w:trHeight w:hRule="exact" w:val="490"/>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14.</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tc>
      </w:tr>
      <w:tr w:rsidR="00F43FA3" w:rsidRPr="00F43FA3">
        <w:trPr>
          <w:trHeight w:hRule="exact" w:val="490"/>
        </w:trPr>
        <w:tc>
          <w:tcPr>
            <w:tcW w:w="788" w:type="dxa"/>
            <w:tcBorders>
              <w:top w:val="single" w:sz="5" w:space="0" w:color="000000"/>
              <w:left w:val="single" w:sz="5" w:space="0" w:color="000000"/>
              <w:bottom w:val="single" w:sz="5" w:space="0" w:color="000000"/>
              <w:right w:val="single" w:sz="5" w:space="0" w:color="000000"/>
            </w:tcBorders>
          </w:tcPr>
          <w:p w:rsidR="00DE0C43" w:rsidRPr="00F43FA3" w:rsidRDefault="00DE0C43">
            <w:pPr>
              <w:pStyle w:val="TableParagraph"/>
              <w:spacing w:before="3" w:line="100" w:lineRule="exact"/>
              <w:rPr>
                <w:sz w:val="10"/>
                <w:szCs w:val="10"/>
              </w:rPr>
            </w:pPr>
          </w:p>
          <w:p w:rsidR="00DE0C43" w:rsidRPr="00F43FA3" w:rsidRDefault="006B6AF1">
            <w:pPr>
              <w:pStyle w:val="TableParagraph"/>
              <w:ind w:left="177"/>
              <w:rPr>
                <w:rFonts w:ascii="宋体" w:eastAsia="宋体" w:hAnsi="宋体" w:cs="宋体"/>
                <w:sz w:val="21"/>
                <w:szCs w:val="21"/>
              </w:rPr>
            </w:pPr>
            <w:r w:rsidRPr="00F43FA3">
              <w:rPr>
                <w:rFonts w:ascii="宋体" w:eastAsia="宋体" w:hAnsi="宋体" w:cs="宋体"/>
                <w:sz w:val="21"/>
                <w:szCs w:val="21"/>
              </w:rPr>
              <w:t>15.</w:t>
            </w:r>
          </w:p>
        </w:tc>
        <w:tc>
          <w:tcPr>
            <w:tcW w:w="3625"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1090" w:type="dxa"/>
            <w:tcBorders>
              <w:top w:val="single" w:sz="5" w:space="0" w:color="000000"/>
              <w:left w:val="single" w:sz="5" w:space="0" w:color="000000"/>
              <w:bottom w:val="single" w:sz="5" w:space="0" w:color="000000"/>
              <w:right w:val="single" w:sz="5" w:space="0" w:color="000000"/>
            </w:tcBorders>
          </w:tcPr>
          <w:p w:rsidR="00DE0C43" w:rsidRPr="00F43FA3" w:rsidRDefault="00DE0C43"/>
        </w:tc>
        <w:tc>
          <w:tcPr>
            <w:tcW w:w="3901" w:type="dxa"/>
            <w:tcBorders>
              <w:top w:val="single" w:sz="5" w:space="0" w:color="000000"/>
              <w:left w:val="single" w:sz="5" w:space="0" w:color="000000"/>
              <w:bottom w:val="single" w:sz="5" w:space="0" w:color="000000"/>
              <w:right w:val="single" w:sz="5" w:space="0" w:color="000000"/>
            </w:tcBorders>
          </w:tcPr>
          <w:p w:rsidR="00DE0C43" w:rsidRPr="00F43FA3" w:rsidRDefault="00DE0C43"/>
        </w:tc>
      </w:tr>
    </w:tbl>
    <w:p w:rsidR="00DE0C43" w:rsidRPr="00F43FA3" w:rsidRDefault="006B6AF1">
      <w:pPr>
        <w:pStyle w:val="a3"/>
        <w:spacing w:line="352" w:lineRule="exact"/>
        <w:ind w:left="359"/>
        <w:rPr>
          <w:rFonts w:cs="宋体"/>
          <w:lang w:eastAsia="zh-CN"/>
        </w:rPr>
      </w:pPr>
      <w:r w:rsidRPr="00F43FA3">
        <w:rPr>
          <w:spacing w:val="2"/>
          <w:lang w:eastAsia="zh-CN"/>
        </w:rPr>
        <w:t>注</w:t>
      </w:r>
      <w:r w:rsidRPr="00F43FA3">
        <w:rPr>
          <w:spacing w:val="-1"/>
          <w:lang w:eastAsia="zh-CN"/>
        </w:rPr>
        <w:t>：</w:t>
      </w:r>
      <w:r w:rsidRPr="00F43FA3">
        <w:rPr>
          <w:rFonts w:cs="宋体"/>
          <w:spacing w:val="2"/>
          <w:lang w:eastAsia="zh-CN"/>
        </w:rPr>
        <w:t>1</w:t>
      </w:r>
      <w:r w:rsidRPr="00F43FA3">
        <w:rPr>
          <w:lang w:eastAsia="zh-CN"/>
        </w:rPr>
        <w:t>、本</w:t>
      </w:r>
      <w:r w:rsidRPr="00F43FA3">
        <w:rPr>
          <w:spacing w:val="2"/>
          <w:lang w:eastAsia="zh-CN"/>
        </w:rPr>
        <w:t>表</w:t>
      </w:r>
      <w:r w:rsidRPr="00F43FA3">
        <w:rPr>
          <w:lang w:eastAsia="zh-CN"/>
        </w:rPr>
        <w:t>前</w:t>
      </w:r>
      <w:r w:rsidRPr="00F43FA3">
        <w:rPr>
          <w:spacing w:val="2"/>
          <w:lang w:eastAsia="zh-CN"/>
        </w:rPr>
        <w:t>两</w:t>
      </w:r>
      <w:r w:rsidRPr="00F43FA3">
        <w:rPr>
          <w:lang w:eastAsia="zh-CN"/>
        </w:rPr>
        <w:t>项不</w:t>
      </w:r>
      <w:r w:rsidRPr="00F43FA3">
        <w:rPr>
          <w:spacing w:val="2"/>
          <w:lang w:eastAsia="zh-CN"/>
        </w:rPr>
        <w:t>得</w:t>
      </w:r>
      <w:r w:rsidRPr="00F43FA3">
        <w:rPr>
          <w:lang w:eastAsia="zh-CN"/>
        </w:rPr>
        <w:t>修</w:t>
      </w:r>
      <w:r w:rsidRPr="00F43FA3">
        <w:rPr>
          <w:spacing w:val="3"/>
          <w:lang w:eastAsia="zh-CN"/>
        </w:rPr>
        <w:t>改</w:t>
      </w:r>
      <w:r w:rsidRPr="00F43FA3">
        <w:rPr>
          <w:rFonts w:cs="宋体"/>
          <w:lang w:eastAsia="zh-CN"/>
        </w:rPr>
        <w:t>.</w:t>
      </w:r>
    </w:p>
    <w:p w:rsidR="00DE0C43" w:rsidRPr="00F43FA3" w:rsidRDefault="006B6AF1">
      <w:pPr>
        <w:pStyle w:val="a3"/>
        <w:spacing w:before="44"/>
        <w:ind w:left="842"/>
        <w:rPr>
          <w:lang w:eastAsia="zh-CN"/>
        </w:rPr>
      </w:pPr>
      <w:r w:rsidRPr="00F43FA3">
        <w:rPr>
          <w:rFonts w:cs="宋体"/>
          <w:spacing w:val="2"/>
          <w:lang w:eastAsia="zh-CN"/>
        </w:rPr>
        <w:t>2</w:t>
      </w:r>
      <w:r w:rsidRPr="00F43FA3">
        <w:rPr>
          <w:lang w:eastAsia="zh-CN"/>
        </w:rPr>
        <w:t>、</w:t>
      </w:r>
      <w:r w:rsidRPr="00F43FA3">
        <w:rPr>
          <w:spacing w:val="2"/>
          <w:lang w:eastAsia="zh-CN"/>
        </w:rPr>
        <w:t>本</w:t>
      </w:r>
      <w:r w:rsidRPr="00F43FA3">
        <w:rPr>
          <w:lang w:eastAsia="zh-CN"/>
        </w:rPr>
        <w:t>表</w:t>
      </w:r>
      <w:r w:rsidRPr="00F43FA3">
        <w:rPr>
          <w:spacing w:val="2"/>
          <w:lang w:eastAsia="zh-CN"/>
        </w:rPr>
        <w:t>可</w:t>
      </w:r>
      <w:r w:rsidRPr="00F43FA3">
        <w:rPr>
          <w:lang w:eastAsia="zh-CN"/>
        </w:rPr>
        <w:t>按同</w:t>
      </w:r>
      <w:r w:rsidRPr="00F43FA3">
        <w:rPr>
          <w:spacing w:val="2"/>
          <w:lang w:eastAsia="zh-CN"/>
        </w:rPr>
        <w:t>样</w:t>
      </w:r>
      <w:r w:rsidRPr="00F43FA3">
        <w:rPr>
          <w:lang w:eastAsia="zh-CN"/>
        </w:rPr>
        <w:t>格</w:t>
      </w:r>
      <w:r w:rsidRPr="00F43FA3">
        <w:rPr>
          <w:spacing w:val="2"/>
          <w:lang w:eastAsia="zh-CN"/>
        </w:rPr>
        <w:t>式</w:t>
      </w:r>
      <w:r w:rsidRPr="00F43FA3">
        <w:rPr>
          <w:lang w:eastAsia="zh-CN"/>
        </w:rPr>
        <w:t>扩展。</w:t>
      </w:r>
    </w:p>
    <w:p w:rsidR="00DE0C43" w:rsidRPr="00F43FA3" w:rsidRDefault="006B6AF1">
      <w:pPr>
        <w:pStyle w:val="a3"/>
        <w:spacing w:before="47"/>
        <w:ind w:left="842"/>
        <w:rPr>
          <w:lang w:eastAsia="zh-CN"/>
        </w:rPr>
      </w:pPr>
      <w:r w:rsidRPr="00F43FA3">
        <w:rPr>
          <w:rFonts w:cs="宋体"/>
          <w:spacing w:val="2"/>
          <w:lang w:eastAsia="zh-CN"/>
        </w:rPr>
        <w:t>3</w:t>
      </w:r>
      <w:r w:rsidRPr="00F43FA3">
        <w:rPr>
          <w:lang w:eastAsia="zh-CN"/>
        </w:rPr>
        <w:t>、</w:t>
      </w:r>
      <w:r w:rsidRPr="00F43FA3">
        <w:rPr>
          <w:spacing w:val="2"/>
          <w:lang w:eastAsia="zh-CN"/>
        </w:rPr>
        <w:t>本</w:t>
      </w:r>
      <w:r w:rsidRPr="00F43FA3">
        <w:rPr>
          <w:lang w:eastAsia="zh-CN"/>
        </w:rPr>
        <w:t>表</w:t>
      </w:r>
      <w:r w:rsidRPr="00F43FA3">
        <w:rPr>
          <w:spacing w:val="2"/>
          <w:lang w:eastAsia="zh-CN"/>
        </w:rPr>
        <w:t>一</w:t>
      </w:r>
      <w:r w:rsidRPr="00F43FA3">
        <w:rPr>
          <w:lang w:eastAsia="zh-CN"/>
        </w:rPr>
        <w:t>式两</w:t>
      </w:r>
      <w:r w:rsidRPr="00F43FA3">
        <w:rPr>
          <w:spacing w:val="2"/>
          <w:lang w:eastAsia="zh-CN"/>
        </w:rPr>
        <w:t>份</w:t>
      </w:r>
      <w:r w:rsidRPr="00F43FA3">
        <w:rPr>
          <w:lang w:eastAsia="zh-CN"/>
        </w:rPr>
        <w:t>，</w:t>
      </w:r>
      <w:r w:rsidRPr="00F43FA3">
        <w:rPr>
          <w:spacing w:val="2"/>
          <w:lang w:eastAsia="zh-CN"/>
        </w:rPr>
        <w:t>供</w:t>
      </w:r>
      <w:r w:rsidRPr="00F43FA3">
        <w:rPr>
          <w:lang w:eastAsia="zh-CN"/>
        </w:rPr>
        <w:t>应商</w:t>
      </w:r>
      <w:r w:rsidRPr="00F43FA3">
        <w:rPr>
          <w:spacing w:val="2"/>
          <w:lang w:eastAsia="zh-CN"/>
        </w:rPr>
        <w:t>、</w:t>
      </w:r>
      <w:r w:rsidRPr="00F43FA3">
        <w:rPr>
          <w:lang w:eastAsia="zh-CN"/>
        </w:rPr>
        <w:t>采</w:t>
      </w:r>
      <w:r w:rsidRPr="00F43FA3">
        <w:rPr>
          <w:spacing w:val="2"/>
          <w:lang w:eastAsia="zh-CN"/>
        </w:rPr>
        <w:t>购</w:t>
      </w:r>
      <w:r w:rsidRPr="00F43FA3">
        <w:rPr>
          <w:lang w:eastAsia="zh-CN"/>
        </w:rPr>
        <w:t>代理</w:t>
      </w:r>
      <w:r w:rsidRPr="00F43FA3">
        <w:rPr>
          <w:spacing w:val="2"/>
          <w:lang w:eastAsia="zh-CN"/>
        </w:rPr>
        <w:t>机</w:t>
      </w:r>
      <w:r w:rsidRPr="00F43FA3">
        <w:rPr>
          <w:lang w:eastAsia="zh-CN"/>
        </w:rPr>
        <w:t>构</w:t>
      </w:r>
      <w:r w:rsidRPr="00F43FA3">
        <w:rPr>
          <w:spacing w:val="2"/>
          <w:lang w:eastAsia="zh-CN"/>
        </w:rPr>
        <w:t>各</w:t>
      </w:r>
      <w:r w:rsidRPr="00F43FA3">
        <w:rPr>
          <w:lang w:eastAsia="zh-CN"/>
        </w:rPr>
        <w:t>执一</w:t>
      </w:r>
      <w:r w:rsidRPr="00F43FA3">
        <w:rPr>
          <w:spacing w:val="4"/>
          <w:lang w:eastAsia="zh-CN"/>
        </w:rPr>
        <w:t>份</w:t>
      </w:r>
      <w:r w:rsidRPr="00F43FA3">
        <w:rPr>
          <w:lang w:eastAsia="zh-CN"/>
        </w:rPr>
        <w:t>。</w:t>
      </w:r>
    </w:p>
    <w:p w:rsidR="00DE0C43" w:rsidRPr="00F43FA3" w:rsidRDefault="00DE0C43">
      <w:pPr>
        <w:rPr>
          <w:lang w:eastAsia="zh-CN"/>
        </w:rPr>
        <w:sectPr w:rsidR="00DE0C43" w:rsidRPr="00F43FA3">
          <w:type w:val="continuous"/>
          <w:pgSz w:w="11907" w:h="16840"/>
          <w:pgMar w:top="1560" w:right="1140" w:bottom="280" w:left="1160" w:header="720" w:footer="720" w:gutter="0"/>
          <w:cols w:space="720"/>
        </w:sectPr>
      </w:pPr>
    </w:p>
    <w:p w:rsidR="00DE0C43" w:rsidRPr="00F43FA3" w:rsidRDefault="006B6AF1">
      <w:pPr>
        <w:pStyle w:val="51"/>
        <w:spacing w:line="374" w:lineRule="exact"/>
        <w:ind w:left="119"/>
        <w:rPr>
          <w:lang w:eastAsia="zh-CN"/>
        </w:rPr>
      </w:pPr>
      <w:r w:rsidRPr="00F43FA3">
        <w:rPr>
          <w:lang w:eastAsia="zh-CN"/>
        </w:rPr>
        <w:lastRenderedPageBreak/>
        <w:t>附件</w:t>
      </w:r>
      <w:r w:rsidR="00DB1183" w:rsidRPr="00F43FA3">
        <w:rPr>
          <w:lang w:eastAsia="zh-CN"/>
        </w:rPr>
        <w:t>六</w:t>
      </w:r>
      <w:r w:rsidRPr="00F43FA3">
        <w:rPr>
          <w:lang w:eastAsia="zh-CN"/>
        </w:rPr>
        <w:t>：</w:t>
      </w:r>
      <w:r w:rsidR="00BA05A8" w:rsidRPr="00F43FA3">
        <w:rPr>
          <w:rFonts w:hint="eastAsia"/>
          <w:lang w:eastAsia="zh-CN"/>
        </w:rPr>
        <w:t>密封袋封面格式</w:t>
      </w:r>
    </w:p>
    <w:tbl>
      <w:tblPr>
        <w:tblW w:w="9344" w:type="dxa"/>
        <w:jc w:val="center"/>
        <w:tblLayout w:type="fixed"/>
        <w:tblLook w:val="04A0" w:firstRow="1" w:lastRow="0" w:firstColumn="1" w:lastColumn="0" w:noHBand="0" w:noVBand="1"/>
      </w:tblPr>
      <w:tblGrid>
        <w:gridCol w:w="4669"/>
        <w:gridCol w:w="4675"/>
      </w:tblGrid>
      <w:tr w:rsidR="00F43FA3" w:rsidRPr="00F43FA3" w:rsidTr="00D45170">
        <w:trPr>
          <w:trHeight w:val="5209"/>
          <w:jc w:val="center"/>
        </w:trPr>
        <w:tc>
          <w:tcPr>
            <w:tcW w:w="4669" w:type="dxa"/>
            <w:tcBorders>
              <w:top w:val="single" w:sz="2" w:space="0" w:color="000000"/>
              <w:left w:val="single" w:sz="2" w:space="0" w:color="000000"/>
              <w:bottom w:val="single" w:sz="2" w:space="0" w:color="000000"/>
              <w:right w:val="single" w:sz="2" w:space="0" w:color="000000"/>
            </w:tcBorders>
            <w:shd w:val="clear" w:color="auto" w:fill="FFFFFF"/>
            <w:hideMark/>
          </w:tcPr>
          <w:p w:rsidR="00D45170" w:rsidRPr="00F43FA3" w:rsidRDefault="00D45170" w:rsidP="00AA6762">
            <w:pPr>
              <w:autoSpaceDE w:val="0"/>
              <w:autoSpaceDN w:val="0"/>
              <w:adjustRightInd w:val="0"/>
              <w:spacing w:line="480" w:lineRule="auto"/>
              <w:jc w:val="center"/>
              <w:rPr>
                <w:rFonts w:ascii="宋体" w:hAnsi="宋体"/>
                <w:b/>
                <w:bCs/>
                <w:sz w:val="30"/>
                <w:szCs w:val="30"/>
                <w:lang w:eastAsia="zh-CN"/>
              </w:rPr>
            </w:pPr>
            <w:r w:rsidRPr="00F43FA3">
              <w:rPr>
                <w:rFonts w:ascii="宋体" w:hAnsi="宋体" w:hint="eastAsia"/>
                <w:b/>
                <w:bCs/>
                <w:sz w:val="30"/>
                <w:szCs w:val="30"/>
                <w:lang w:eastAsia="zh-CN"/>
              </w:rPr>
              <w:t>报价文件</w:t>
            </w:r>
          </w:p>
          <w:p w:rsidR="00D45170" w:rsidRPr="00F43FA3" w:rsidRDefault="00D45170" w:rsidP="00AA6762">
            <w:pPr>
              <w:autoSpaceDE w:val="0"/>
              <w:autoSpaceDN w:val="0"/>
              <w:adjustRightInd w:val="0"/>
              <w:spacing w:line="480" w:lineRule="auto"/>
              <w:jc w:val="center"/>
              <w:rPr>
                <w:sz w:val="30"/>
                <w:szCs w:val="30"/>
                <w:lang w:eastAsia="zh-CN"/>
              </w:rPr>
            </w:pPr>
            <w:r w:rsidRPr="00F43FA3">
              <w:rPr>
                <w:rFonts w:ascii="宋体" w:hAnsi="宋体" w:hint="eastAsia"/>
                <w:b/>
                <w:bCs/>
                <w:sz w:val="30"/>
                <w:szCs w:val="30"/>
                <w:lang w:eastAsia="zh-CN"/>
              </w:rPr>
              <w:t>（正本）</w:t>
            </w:r>
          </w:p>
          <w:p w:rsidR="00D45170" w:rsidRPr="00F43FA3" w:rsidRDefault="00D45170" w:rsidP="00AA6762">
            <w:pPr>
              <w:autoSpaceDE w:val="0"/>
              <w:autoSpaceDN w:val="0"/>
              <w:adjustRightInd w:val="0"/>
              <w:spacing w:line="480" w:lineRule="auto"/>
              <w:rPr>
                <w:sz w:val="24"/>
                <w:szCs w:val="24"/>
                <w:lang w:eastAsia="zh-CN"/>
              </w:rPr>
            </w:pPr>
            <w:r w:rsidRPr="00F43FA3">
              <w:rPr>
                <w:rFonts w:ascii="宋体" w:hAnsi="宋体" w:hint="eastAsia"/>
                <w:sz w:val="24"/>
                <w:szCs w:val="24"/>
                <w:lang w:eastAsia="zh-CN"/>
              </w:rPr>
              <w:t>项目编号：</w:t>
            </w:r>
          </w:p>
          <w:p w:rsidR="00D45170" w:rsidRPr="00F43FA3" w:rsidRDefault="00D45170" w:rsidP="00AA6762">
            <w:pPr>
              <w:autoSpaceDE w:val="0"/>
              <w:autoSpaceDN w:val="0"/>
              <w:adjustRightInd w:val="0"/>
              <w:spacing w:line="480" w:lineRule="auto"/>
              <w:rPr>
                <w:rFonts w:ascii="宋体" w:hAnsi="宋体"/>
                <w:sz w:val="24"/>
                <w:szCs w:val="24"/>
                <w:u w:val="single"/>
                <w:lang w:eastAsia="zh-CN"/>
              </w:rPr>
            </w:pPr>
            <w:r w:rsidRPr="00F43FA3">
              <w:rPr>
                <w:rFonts w:ascii="宋体" w:hAnsi="宋体" w:hint="eastAsia"/>
                <w:sz w:val="24"/>
                <w:szCs w:val="24"/>
                <w:lang w:eastAsia="zh-CN"/>
              </w:rPr>
              <w:t>项目名称：</w:t>
            </w:r>
          </w:p>
          <w:p w:rsidR="00D45170" w:rsidRPr="00F43FA3" w:rsidRDefault="00D45170" w:rsidP="00AA6762">
            <w:pPr>
              <w:autoSpaceDE w:val="0"/>
              <w:autoSpaceDN w:val="0"/>
              <w:adjustRightInd w:val="0"/>
              <w:spacing w:line="480" w:lineRule="auto"/>
              <w:rPr>
                <w:sz w:val="24"/>
                <w:szCs w:val="24"/>
                <w:lang w:eastAsia="zh-CN"/>
              </w:rPr>
            </w:pPr>
            <w:r w:rsidRPr="00F43FA3">
              <w:rPr>
                <w:rFonts w:ascii="宋体" w:hAnsi="宋体" w:hint="eastAsia"/>
                <w:sz w:val="24"/>
                <w:szCs w:val="24"/>
                <w:lang w:eastAsia="zh-CN"/>
              </w:rPr>
              <w:t>供应商名称（公章）：</w:t>
            </w:r>
          </w:p>
          <w:p w:rsidR="00D45170" w:rsidRPr="00F43FA3" w:rsidRDefault="00D45170" w:rsidP="00AA6762">
            <w:pPr>
              <w:autoSpaceDE w:val="0"/>
              <w:autoSpaceDN w:val="0"/>
              <w:adjustRightInd w:val="0"/>
              <w:spacing w:line="480" w:lineRule="auto"/>
              <w:rPr>
                <w:sz w:val="24"/>
                <w:szCs w:val="24"/>
              </w:rPr>
            </w:pPr>
            <w:r w:rsidRPr="00F43FA3">
              <w:rPr>
                <w:rFonts w:ascii="宋体" w:hAnsi="宋体" w:hint="eastAsia"/>
                <w:sz w:val="24"/>
                <w:szCs w:val="24"/>
              </w:rPr>
              <w:t>地址：</w:t>
            </w:r>
          </w:p>
          <w:p w:rsidR="00D45170" w:rsidRPr="00F43FA3" w:rsidRDefault="00D45170" w:rsidP="00AA6762">
            <w:pPr>
              <w:autoSpaceDE w:val="0"/>
              <w:autoSpaceDN w:val="0"/>
              <w:adjustRightInd w:val="0"/>
              <w:spacing w:line="480" w:lineRule="auto"/>
              <w:rPr>
                <w:sz w:val="24"/>
                <w:szCs w:val="24"/>
              </w:rPr>
            </w:pPr>
            <w:r w:rsidRPr="00F43FA3">
              <w:rPr>
                <w:rFonts w:ascii="宋体" w:hAnsi="宋体" w:hint="eastAsia"/>
                <w:sz w:val="24"/>
                <w:szCs w:val="24"/>
              </w:rPr>
              <w:t>电话：</w:t>
            </w:r>
          </w:p>
          <w:p w:rsidR="00D45170" w:rsidRPr="00F43FA3" w:rsidRDefault="00D45170" w:rsidP="00AA6762">
            <w:pPr>
              <w:autoSpaceDE w:val="0"/>
              <w:autoSpaceDN w:val="0"/>
              <w:adjustRightInd w:val="0"/>
              <w:spacing w:line="480" w:lineRule="auto"/>
            </w:pPr>
            <w:r w:rsidRPr="00F43FA3">
              <w:rPr>
                <w:rFonts w:ascii="宋体" w:hAnsi="宋体" w:hint="eastAsia"/>
                <w:sz w:val="24"/>
                <w:szCs w:val="24"/>
              </w:rPr>
              <w:t>传真：</w:t>
            </w:r>
          </w:p>
        </w:tc>
        <w:tc>
          <w:tcPr>
            <w:tcW w:w="4675" w:type="dxa"/>
            <w:tcBorders>
              <w:top w:val="single" w:sz="2" w:space="0" w:color="000000"/>
              <w:left w:val="nil"/>
              <w:bottom w:val="single" w:sz="2" w:space="0" w:color="000000"/>
              <w:right w:val="single" w:sz="4" w:space="0" w:color="auto"/>
            </w:tcBorders>
            <w:shd w:val="clear" w:color="auto" w:fill="FFFFFF"/>
            <w:hideMark/>
          </w:tcPr>
          <w:p w:rsidR="00D45170" w:rsidRPr="00F43FA3" w:rsidRDefault="00D45170" w:rsidP="00AA6762">
            <w:pPr>
              <w:autoSpaceDE w:val="0"/>
              <w:autoSpaceDN w:val="0"/>
              <w:adjustRightInd w:val="0"/>
              <w:spacing w:line="480" w:lineRule="auto"/>
              <w:jc w:val="center"/>
              <w:rPr>
                <w:rFonts w:ascii="宋体" w:hAnsi="宋体"/>
                <w:b/>
                <w:bCs/>
                <w:sz w:val="30"/>
                <w:szCs w:val="30"/>
                <w:lang w:eastAsia="zh-CN"/>
              </w:rPr>
            </w:pPr>
            <w:r w:rsidRPr="00F43FA3">
              <w:rPr>
                <w:rFonts w:ascii="宋体" w:hAnsi="宋体" w:hint="eastAsia"/>
                <w:b/>
                <w:bCs/>
                <w:sz w:val="30"/>
                <w:szCs w:val="30"/>
                <w:lang w:eastAsia="zh-CN"/>
              </w:rPr>
              <w:t>报价文件</w:t>
            </w:r>
          </w:p>
          <w:p w:rsidR="00D45170" w:rsidRPr="00F43FA3" w:rsidRDefault="00D45170" w:rsidP="00AA6762">
            <w:pPr>
              <w:autoSpaceDE w:val="0"/>
              <w:autoSpaceDN w:val="0"/>
              <w:adjustRightInd w:val="0"/>
              <w:spacing w:line="480" w:lineRule="auto"/>
              <w:jc w:val="center"/>
              <w:rPr>
                <w:sz w:val="30"/>
                <w:szCs w:val="30"/>
                <w:lang w:eastAsia="zh-CN"/>
              </w:rPr>
            </w:pPr>
            <w:r w:rsidRPr="00F43FA3">
              <w:rPr>
                <w:rFonts w:ascii="宋体" w:hAnsi="宋体" w:hint="eastAsia"/>
                <w:b/>
                <w:bCs/>
                <w:sz w:val="30"/>
                <w:szCs w:val="30"/>
                <w:lang w:eastAsia="zh-CN"/>
              </w:rPr>
              <w:t>（副本）</w:t>
            </w:r>
          </w:p>
          <w:p w:rsidR="00D45170" w:rsidRPr="00F43FA3" w:rsidRDefault="00D45170" w:rsidP="00AA6762">
            <w:pPr>
              <w:autoSpaceDE w:val="0"/>
              <w:autoSpaceDN w:val="0"/>
              <w:adjustRightInd w:val="0"/>
              <w:spacing w:line="480" w:lineRule="auto"/>
              <w:rPr>
                <w:sz w:val="24"/>
                <w:szCs w:val="24"/>
                <w:lang w:eastAsia="zh-CN"/>
              </w:rPr>
            </w:pPr>
            <w:r w:rsidRPr="00F43FA3">
              <w:rPr>
                <w:rFonts w:ascii="宋体" w:hAnsi="宋体" w:hint="eastAsia"/>
                <w:sz w:val="24"/>
                <w:szCs w:val="24"/>
                <w:lang w:eastAsia="zh-CN"/>
              </w:rPr>
              <w:t>项目编号：</w:t>
            </w:r>
          </w:p>
          <w:p w:rsidR="00D45170" w:rsidRPr="00F43FA3" w:rsidRDefault="00D45170" w:rsidP="00AA6762">
            <w:pPr>
              <w:autoSpaceDE w:val="0"/>
              <w:autoSpaceDN w:val="0"/>
              <w:adjustRightInd w:val="0"/>
              <w:spacing w:line="480" w:lineRule="auto"/>
              <w:rPr>
                <w:sz w:val="24"/>
                <w:szCs w:val="24"/>
                <w:lang w:eastAsia="zh-CN"/>
              </w:rPr>
            </w:pPr>
            <w:r w:rsidRPr="00F43FA3">
              <w:rPr>
                <w:rFonts w:ascii="宋体" w:hAnsi="宋体" w:hint="eastAsia"/>
                <w:sz w:val="24"/>
                <w:szCs w:val="24"/>
                <w:lang w:eastAsia="zh-CN"/>
              </w:rPr>
              <w:t xml:space="preserve">项目名称： </w:t>
            </w:r>
          </w:p>
          <w:p w:rsidR="00D45170" w:rsidRPr="00F43FA3" w:rsidRDefault="00D45170" w:rsidP="00AA6762">
            <w:pPr>
              <w:autoSpaceDE w:val="0"/>
              <w:autoSpaceDN w:val="0"/>
              <w:adjustRightInd w:val="0"/>
              <w:spacing w:line="480" w:lineRule="auto"/>
              <w:rPr>
                <w:sz w:val="24"/>
                <w:szCs w:val="24"/>
                <w:lang w:eastAsia="zh-CN"/>
              </w:rPr>
            </w:pPr>
            <w:r w:rsidRPr="00F43FA3">
              <w:rPr>
                <w:rFonts w:ascii="宋体" w:hAnsi="宋体" w:hint="eastAsia"/>
                <w:sz w:val="24"/>
                <w:szCs w:val="24"/>
                <w:lang w:eastAsia="zh-CN"/>
              </w:rPr>
              <w:t>供应商名称（公章）：</w:t>
            </w:r>
          </w:p>
          <w:p w:rsidR="00D45170" w:rsidRPr="00F43FA3" w:rsidRDefault="00D45170" w:rsidP="00AA6762">
            <w:pPr>
              <w:autoSpaceDE w:val="0"/>
              <w:autoSpaceDN w:val="0"/>
              <w:adjustRightInd w:val="0"/>
              <w:spacing w:line="480" w:lineRule="auto"/>
              <w:rPr>
                <w:sz w:val="24"/>
                <w:szCs w:val="24"/>
              </w:rPr>
            </w:pPr>
            <w:r w:rsidRPr="00F43FA3">
              <w:rPr>
                <w:rFonts w:ascii="宋体" w:hAnsi="宋体" w:hint="eastAsia"/>
                <w:sz w:val="24"/>
                <w:szCs w:val="24"/>
              </w:rPr>
              <w:t>地址：</w:t>
            </w:r>
          </w:p>
          <w:p w:rsidR="00D45170" w:rsidRPr="00F43FA3" w:rsidRDefault="00D45170" w:rsidP="00AA6762">
            <w:pPr>
              <w:autoSpaceDE w:val="0"/>
              <w:autoSpaceDN w:val="0"/>
              <w:adjustRightInd w:val="0"/>
              <w:spacing w:line="480" w:lineRule="auto"/>
              <w:rPr>
                <w:sz w:val="24"/>
                <w:szCs w:val="24"/>
              </w:rPr>
            </w:pPr>
            <w:r w:rsidRPr="00F43FA3">
              <w:rPr>
                <w:rFonts w:ascii="宋体" w:hAnsi="宋体" w:hint="eastAsia"/>
                <w:sz w:val="24"/>
                <w:szCs w:val="24"/>
              </w:rPr>
              <w:t>电话：</w:t>
            </w:r>
          </w:p>
          <w:p w:rsidR="00D45170" w:rsidRPr="00F43FA3" w:rsidRDefault="00D45170" w:rsidP="00AA6762">
            <w:pPr>
              <w:autoSpaceDE w:val="0"/>
              <w:autoSpaceDN w:val="0"/>
              <w:adjustRightInd w:val="0"/>
              <w:spacing w:line="480" w:lineRule="auto"/>
            </w:pPr>
            <w:r w:rsidRPr="00F43FA3">
              <w:rPr>
                <w:rFonts w:ascii="宋体" w:hAnsi="宋体" w:hint="eastAsia"/>
                <w:sz w:val="24"/>
                <w:szCs w:val="24"/>
              </w:rPr>
              <w:t>传真：</w:t>
            </w:r>
          </w:p>
        </w:tc>
      </w:tr>
    </w:tbl>
    <w:p w:rsidR="00BA05A8" w:rsidRPr="00F43FA3" w:rsidRDefault="00BA05A8" w:rsidP="00BA05A8">
      <w:pPr>
        <w:autoSpaceDE w:val="0"/>
        <w:autoSpaceDN w:val="0"/>
        <w:adjustRightInd w:val="0"/>
        <w:rPr>
          <w:rFonts w:cs="Times New Roman"/>
          <w:b/>
          <w:bCs/>
          <w:sz w:val="24"/>
          <w:szCs w:val="24"/>
        </w:rPr>
      </w:pPr>
      <w:r w:rsidRPr="00F43FA3">
        <w:rPr>
          <w:b/>
          <w:bCs/>
          <w:sz w:val="24"/>
          <w:szCs w:val="24"/>
        </w:rPr>
        <w:t xml:space="preserve"> </w:t>
      </w:r>
    </w:p>
    <w:tbl>
      <w:tblPr>
        <w:tblW w:w="9495" w:type="dxa"/>
        <w:jc w:val="center"/>
        <w:tblLayout w:type="fixed"/>
        <w:tblLook w:val="04A0" w:firstRow="1" w:lastRow="0" w:firstColumn="1" w:lastColumn="0" w:noHBand="0" w:noVBand="1"/>
      </w:tblPr>
      <w:tblGrid>
        <w:gridCol w:w="9495"/>
      </w:tblGrid>
      <w:tr w:rsidR="00F43FA3" w:rsidRPr="00F43FA3" w:rsidTr="00AA6762">
        <w:trPr>
          <w:trHeight w:val="4674"/>
          <w:jc w:val="center"/>
        </w:trPr>
        <w:tc>
          <w:tcPr>
            <w:tcW w:w="9495" w:type="dxa"/>
            <w:tcBorders>
              <w:top w:val="single" w:sz="2" w:space="0" w:color="000000"/>
              <w:left w:val="single" w:sz="2" w:space="0" w:color="000000"/>
              <w:bottom w:val="single" w:sz="2" w:space="0" w:color="000000"/>
              <w:right w:val="single" w:sz="2" w:space="0" w:color="000000"/>
            </w:tcBorders>
            <w:shd w:val="clear" w:color="auto" w:fill="FFFFFF"/>
            <w:hideMark/>
          </w:tcPr>
          <w:p w:rsidR="00BA05A8" w:rsidRPr="00F43FA3" w:rsidRDefault="00BA05A8" w:rsidP="00AA6762">
            <w:pPr>
              <w:autoSpaceDE w:val="0"/>
              <w:autoSpaceDN w:val="0"/>
              <w:adjustRightInd w:val="0"/>
              <w:spacing w:line="480" w:lineRule="auto"/>
              <w:jc w:val="center"/>
              <w:rPr>
                <w:sz w:val="30"/>
                <w:szCs w:val="30"/>
                <w:lang w:eastAsia="zh-CN"/>
              </w:rPr>
            </w:pPr>
            <w:r w:rsidRPr="00F43FA3">
              <w:rPr>
                <w:rFonts w:ascii="宋体" w:hAnsi="宋体" w:hint="eastAsia"/>
                <w:b/>
                <w:bCs/>
                <w:sz w:val="30"/>
                <w:szCs w:val="30"/>
                <w:lang w:eastAsia="zh-CN"/>
              </w:rPr>
              <w:t>证件资料及资质证明文件</w:t>
            </w:r>
          </w:p>
          <w:p w:rsidR="00BA05A8" w:rsidRPr="00F43FA3" w:rsidRDefault="00BA05A8" w:rsidP="00AA6762">
            <w:pPr>
              <w:autoSpaceDE w:val="0"/>
              <w:autoSpaceDN w:val="0"/>
              <w:adjustRightInd w:val="0"/>
              <w:spacing w:line="480" w:lineRule="auto"/>
              <w:rPr>
                <w:sz w:val="24"/>
                <w:szCs w:val="24"/>
                <w:lang w:eastAsia="zh-CN"/>
              </w:rPr>
            </w:pPr>
            <w:r w:rsidRPr="00F43FA3">
              <w:rPr>
                <w:rFonts w:ascii="宋体" w:hAnsi="宋体" w:hint="eastAsia"/>
                <w:sz w:val="24"/>
                <w:szCs w:val="24"/>
                <w:lang w:eastAsia="zh-CN"/>
              </w:rPr>
              <w:t>项目编号：</w:t>
            </w:r>
          </w:p>
          <w:p w:rsidR="00BA05A8" w:rsidRPr="00F43FA3" w:rsidRDefault="00BA05A8" w:rsidP="00AA6762">
            <w:pPr>
              <w:autoSpaceDE w:val="0"/>
              <w:autoSpaceDN w:val="0"/>
              <w:adjustRightInd w:val="0"/>
              <w:spacing w:line="480" w:lineRule="auto"/>
              <w:rPr>
                <w:sz w:val="24"/>
                <w:szCs w:val="24"/>
                <w:lang w:eastAsia="zh-CN"/>
              </w:rPr>
            </w:pPr>
            <w:r w:rsidRPr="00F43FA3">
              <w:rPr>
                <w:rFonts w:ascii="宋体" w:hAnsi="宋体" w:hint="eastAsia"/>
                <w:sz w:val="24"/>
                <w:szCs w:val="24"/>
                <w:lang w:eastAsia="zh-CN"/>
              </w:rPr>
              <w:t>项目名称：</w:t>
            </w:r>
          </w:p>
          <w:p w:rsidR="00BA05A8" w:rsidRPr="00F43FA3" w:rsidRDefault="00D45170" w:rsidP="00AA6762">
            <w:pPr>
              <w:autoSpaceDE w:val="0"/>
              <w:autoSpaceDN w:val="0"/>
              <w:adjustRightInd w:val="0"/>
              <w:spacing w:line="480" w:lineRule="auto"/>
              <w:rPr>
                <w:sz w:val="24"/>
                <w:szCs w:val="24"/>
                <w:u w:val="single"/>
                <w:lang w:eastAsia="zh-CN"/>
              </w:rPr>
            </w:pPr>
            <w:r w:rsidRPr="00F43FA3">
              <w:rPr>
                <w:rFonts w:ascii="宋体" w:hAnsi="宋体" w:hint="eastAsia"/>
                <w:sz w:val="24"/>
                <w:szCs w:val="24"/>
                <w:lang w:eastAsia="zh-CN"/>
              </w:rPr>
              <w:t>供应商名称</w:t>
            </w:r>
            <w:r w:rsidR="00BA05A8" w:rsidRPr="00F43FA3">
              <w:rPr>
                <w:rFonts w:ascii="宋体" w:hAnsi="宋体" w:hint="eastAsia"/>
                <w:sz w:val="24"/>
                <w:szCs w:val="24"/>
                <w:lang w:eastAsia="zh-CN"/>
              </w:rPr>
              <w:t>（公章）：</w:t>
            </w:r>
          </w:p>
          <w:p w:rsidR="00BA05A8" w:rsidRPr="00F43FA3" w:rsidRDefault="00BA05A8" w:rsidP="00AA6762">
            <w:pPr>
              <w:autoSpaceDE w:val="0"/>
              <w:autoSpaceDN w:val="0"/>
              <w:adjustRightInd w:val="0"/>
              <w:spacing w:line="480" w:lineRule="auto"/>
              <w:rPr>
                <w:rFonts w:ascii="宋体" w:hAnsi="宋体"/>
              </w:rPr>
            </w:pPr>
            <w:r w:rsidRPr="00F43FA3">
              <w:rPr>
                <w:rFonts w:ascii="宋体" w:hAnsi="宋体" w:hint="eastAsia"/>
              </w:rPr>
              <w:t>地址：</w:t>
            </w:r>
          </w:p>
          <w:p w:rsidR="00BA05A8" w:rsidRPr="00F43FA3" w:rsidRDefault="00BA05A8" w:rsidP="00AA6762">
            <w:pPr>
              <w:autoSpaceDE w:val="0"/>
              <w:autoSpaceDN w:val="0"/>
              <w:adjustRightInd w:val="0"/>
              <w:spacing w:line="480" w:lineRule="auto"/>
              <w:rPr>
                <w:rFonts w:ascii="宋体" w:hAnsi="宋体"/>
              </w:rPr>
            </w:pPr>
            <w:r w:rsidRPr="00F43FA3">
              <w:rPr>
                <w:rFonts w:ascii="宋体" w:hAnsi="宋体" w:hint="eastAsia"/>
              </w:rPr>
              <w:t>电话：</w:t>
            </w:r>
          </w:p>
          <w:p w:rsidR="00BA05A8" w:rsidRPr="00F43FA3" w:rsidRDefault="00BA05A8" w:rsidP="00AA6762">
            <w:pPr>
              <w:autoSpaceDE w:val="0"/>
              <w:autoSpaceDN w:val="0"/>
              <w:adjustRightInd w:val="0"/>
              <w:spacing w:line="480" w:lineRule="auto"/>
            </w:pPr>
            <w:r w:rsidRPr="00F43FA3">
              <w:rPr>
                <w:rFonts w:ascii="宋体" w:hAnsi="宋体" w:hint="eastAsia"/>
              </w:rPr>
              <w:t>传真：</w:t>
            </w:r>
          </w:p>
        </w:tc>
      </w:tr>
    </w:tbl>
    <w:p w:rsidR="00BA05A8" w:rsidRPr="00F43FA3" w:rsidRDefault="00BA05A8" w:rsidP="00BA05A8">
      <w:pPr>
        <w:autoSpaceDE w:val="0"/>
        <w:autoSpaceDN w:val="0"/>
        <w:adjustRightInd w:val="0"/>
        <w:ind w:firstLine="315"/>
        <w:rPr>
          <w:rFonts w:cs="Times New Roman"/>
          <w:b/>
          <w:bCs/>
          <w:sz w:val="32"/>
          <w:szCs w:val="32"/>
        </w:rPr>
      </w:pPr>
      <w:r w:rsidRPr="00F43FA3">
        <w:rPr>
          <w:rFonts w:ascii="宋体" w:hAnsi="宋体" w:hint="eastAsia"/>
          <w:b/>
          <w:bCs/>
          <w:sz w:val="32"/>
          <w:szCs w:val="32"/>
        </w:rPr>
        <w:t>封口格式：</w:t>
      </w:r>
    </w:p>
    <w:tbl>
      <w:tblPr>
        <w:tblW w:w="9210" w:type="dxa"/>
        <w:jc w:val="center"/>
        <w:tblLayout w:type="fixed"/>
        <w:tblLook w:val="04A0" w:firstRow="1" w:lastRow="0" w:firstColumn="1" w:lastColumn="0" w:noHBand="0" w:noVBand="1"/>
      </w:tblPr>
      <w:tblGrid>
        <w:gridCol w:w="9210"/>
      </w:tblGrid>
      <w:tr w:rsidR="00F43FA3" w:rsidRPr="00F43FA3" w:rsidTr="00AA6762">
        <w:trPr>
          <w:trHeight w:val="1433"/>
          <w:jc w:val="center"/>
        </w:trPr>
        <w:tc>
          <w:tcPr>
            <w:tcW w:w="9210" w:type="dxa"/>
            <w:tcBorders>
              <w:top w:val="single" w:sz="2" w:space="0" w:color="000000"/>
              <w:left w:val="single" w:sz="2" w:space="0" w:color="000000"/>
              <w:bottom w:val="single" w:sz="2" w:space="0" w:color="000000"/>
              <w:right w:val="single" w:sz="2" w:space="0" w:color="000000"/>
            </w:tcBorders>
            <w:shd w:val="clear" w:color="auto" w:fill="FFFFFF"/>
            <w:vAlign w:val="center"/>
            <w:hideMark/>
          </w:tcPr>
          <w:p w:rsidR="00BA05A8" w:rsidRPr="00F43FA3" w:rsidRDefault="00BA05A8" w:rsidP="00D45170">
            <w:pPr>
              <w:autoSpaceDE w:val="0"/>
              <w:autoSpaceDN w:val="0"/>
              <w:adjustRightInd w:val="0"/>
              <w:rPr>
                <w:lang w:eastAsia="zh-CN"/>
              </w:rPr>
            </w:pPr>
            <w:r w:rsidRPr="00F43FA3">
              <w:rPr>
                <w:sz w:val="24"/>
                <w:szCs w:val="24"/>
                <w:lang w:eastAsia="zh-CN"/>
              </w:rPr>
              <w:t>…………………</w:t>
            </w:r>
            <w:r w:rsidRPr="00F43FA3">
              <w:rPr>
                <w:rFonts w:ascii="宋体" w:hAnsi="宋体" w:hint="eastAsia"/>
                <w:sz w:val="24"/>
                <w:szCs w:val="24"/>
                <w:lang w:eastAsia="zh-CN"/>
              </w:rPr>
              <w:t>于</w:t>
            </w:r>
            <w:r w:rsidR="00D45170" w:rsidRPr="00F43FA3">
              <w:rPr>
                <w:rFonts w:hint="eastAsia"/>
                <w:sz w:val="24"/>
                <w:szCs w:val="24"/>
                <w:lang w:eastAsia="zh-CN"/>
              </w:rPr>
              <w:t xml:space="preserve">      </w:t>
            </w:r>
            <w:r w:rsidRPr="00F43FA3">
              <w:rPr>
                <w:rFonts w:ascii="宋体" w:hAnsi="宋体" w:hint="eastAsia"/>
                <w:sz w:val="24"/>
                <w:szCs w:val="24"/>
                <w:lang w:eastAsia="zh-CN"/>
              </w:rPr>
              <w:t>年</w:t>
            </w:r>
            <w:r w:rsidRPr="00F43FA3">
              <w:rPr>
                <w:sz w:val="24"/>
                <w:szCs w:val="24"/>
                <w:lang w:eastAsia="zh-CN"/>
              </w:rPr>
              <w:t xml:space="preserve">  </w:t>
            </w:r>
            <w:r w:rsidRPr="00F43FA3">
              <w:rPr>
                <w:rFonts w:ascii="宋体" w:hAnsi="宋体" w:hint="eastAsia"/>
                <w:sz w:val="24"/>
                <w:szCs w:val="24"/>
                <w:lang w:eastAsia="zh-CN"/>
              </w:rPr>
              <w:t>月</w:t>
            </w:r>
            <w:r w:rsidRPr="00F43FA3">
              <w:rPr>
                <w:sz w:val="24"/>
                <w:szCs w:val="24"/>
                <w:lang w:eastAsia="zh-CN"/>
              </w:rPr>
              <w:t xml:space="preserve">  </w:t>
            </w:r>
            <w:r w:rsidRPr="00F43FA3">
              <w:rPr>
                <w:rFonts w:ascii="宋体" w:hAnsi="宋体" w:hint="eastAsia"/>
                <w:sz w:val="24"/>
                <w:szCs w:val="24"/>
                <w:lang w:eastAsia="zh-CN"/>
              </w:rPr>
              <w:t>日</w:t>
            </w:r>
            <w:r w:rsidRPr="00F43FA3">
              <w:rPr>
                <w:sz w:val="24"/>
                <w:szCs w:val="24"/>
                <w:lang w:eastAsia="zh-CN"/>
              </w:rPr>
              <w:t xml:space="preserve">     </w:t>
            </w:r>
            <w:r w:rsidRPr="00F43FA3">
              <w:rPr>
                <w:rFonts w:ascii="宋体" w:hAnsi="宋体" w:hint="eastAsia"/>
                <w:sz w:val="24"/>
                <w:szCs w:val="24"/>
                <w:lang w:eastAsia="zh-CN"/>
              </w:rPr>
              <w:t>之前不准启封（公章）</w:t>
            </w:r>
            <w:r w:rsidRPr="00F43FA3">
              <w:rPr>
                <w:sz w:val="24"/>
                <w:szCs w:val="24"/>
                <w:lang w:eastAsia="zh-CN"/>
              </w:rPr>
              <w:t>…………………</w:t>
            </w:r>
          </w:p>
        </w:tc>
      </w:tr>
    </w:tbl>
    <w:p w:rsidR="00BA05A8" w:rsidRPr="00F43FA3" w:rsidRDefault="00BA05A8">
      <w:pPr>
        <w:pStyle w:val="21"/>
        <w:spacing w:line="454" w:lineRule="exact"/>
        <w:ind w:left="2944"/>
        <w:rPr>
          <w:spacing w:val="2"/>
          <w:lang w:eastAsia="zh-CN"/>
        </w:rPr>
      </w:pPr>
    </w:p>
    <w:p w:rsidR="00BA05A8" w:rsidRPr="00F43FA3" w:rsidRDefault="00BA05A8">
      <w:pPr>
        <w:rPr>
          <w:rFonts w:ascii="宋体" w:eastAsia="宋体" w:hAnsi="宋体"/>
          <w:spacing w:val="2"/>
          <w:sz w:val="36"/>
          <w:szCs w:val="36"/>
          <w:lang w:eastAsia="zh-CN"/>
        </w:rPr>
      </w:pPr>
      <w:r w:rsidRPr="00F43FA3">
        <w:rPr>
          <w:spacing w:val="2"/>
          <w:lang w:eastAsia="zh-CN"/>
        </w:rPr>
        <w:br w:type="page"/>
      </w:r>
    </w:p>
    <w:p w:rsidR="00DE0C43" w:rsidRPr="00F43FA3" w:rsidRDefault="006B6AF1" w:rsidP="00DB72F2">
      <w:pPr>
        <w:pStyle w:val="2"/>
        <w:jc w:val="center"/>
        <w:rPr>
          <w:lang w:eastAsia="zh-CN"/>
        </w:rPr>
      </w:pPr>
      <w:bookmarkStart w:id="245" w:name="_Toc71702106"/>
      <w:r w:rsidRPr="00F43FA3">
        <w:rPr>
          <w:lang w:eastAsia="zh-CN"/>
        </w:rPr>
        <w:lastRenderedPageBreak/>
        <w:t>第六章</w:t>
      </w:r>
      <w:r w:rsidRPr="00F43FA3">
        <w:rPr>
          <w:lang w:eastAsia="zh-CN"/>
        </w:rPr>
        <w:t xml:space="preserve"> </w:t>
      </w:r>
      <w:r w:rsidR="00863A77" w:rsidRPr="00F43FA3">
        <w:rPr>
          <w:rFonts w:hint="eastAsia"/>
          <w:lang w:eastAsia="zh-CN"/>
        </w:rPr>
        <w:t xml:space="preserve">    </w:t>
      </w:r>
      <w:r w:rsidRPr="00F43FA3">
        <w:rPr>
          <w:lang w:eastAsia="zh-CN"/>
        </w:rPr>
        <w:t>磋商评审办法</w:t>
      </w:r>
      <w:bookmarkEnd w:id="245"/>
    </w:p>
    <w:tbl>
      <w:tblPr>
        <w:tblW w:w="9244" w:type="dxa"/>
        <w:jc w:val="center"/>
        <w:tblInd w:w="-7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0"/>
        <w:gridCol w:w="1126"/>
        <w:gridCol w:w="6419"/>
        <w:gridCol w:w="639"/>
      </w:tblGrid>
      <w:tr w:rsidR="00F43FA3" w:rsidRPr="00F43FA3" w:rsidTr="00401F9F">
        <w:trPr>
          <w:trHeight w:val="572"/>
          <w:jc w:val="center"/>
        </w:trPr>
        <w:tc>
          <w:tcPr>
            <w:tcW w:w="2186" w:type="dxa"/>
            <w:gridSpan w:val="2"/>
            <w:vAlign w:val="center"/>
          </w:tcPr>
          <w:p w:rsidR="00A878E4" w:rsidRPr="00F43FA3" w:rsidRDefault="00A878E4" w:rsidP="005676A4">
            <w:pPr>
              <w:spacing w:line="440" w:lineRule="exact"/>
              <w:jc w:val="center"/>
              <w:rPr>
                <w:b/>
                <w:sz w:val="24"/>
                <w:szCs w:val="21"/>
              </w:rPr>
            </w:pPr>
            <w:r w:rsidRPr="00F43FA3">
              <w:rPr>
                <w:rFonts w:hint="eastAsia"/>
                <w:b/>
                <w:sz w:val="24"/>
                <w:szCs w:val="21"/>
              </w:rPr>
              <w:t>项目</w:t>
            </w:r>
          </w:p>
        </w:tc>
        <w:tc>
          <w:tcPr>
            <w:tcW w:w="6419" w:type="dxa"/>
            <w:vAlign w:val="center"/>
          </w:tcPr>
          <w:p w:rsidR="00A878E4" w:rsidRPr="00F43FA3" w:rsidRDefault="00A878E4" w:rsidP="005676A4">
            <w:pPr>
              <w:spacing w:line="440" w:lineRule="exact"/>
              <w:jc w:val="center"/>
              <w:rPr>
                <w:b/>
                <w:sz w:val="24"/>
                <w:szCs w:val="21"/>
              </w:rPr>
            </w:pPr>
            <w:r w:rsidRPr="00F43FA3">
              <w:rPr>
                <w:rFonts w:hint="eastAsia"/>
                <w:b/>
                <w:sz w:val="24"/>
                <w:szCs w:val="21"/>
              </w:rPr>
              <w:t>评分标准</w:t>
            </w:r>
          </w:p>
        </w:tc>
        <w:tc>
          <w:tcPr>
            <w:tcW w:w="639" w:type="dxa"/>
            <w:vAlign w:val="center"/>
          </w:tcPr>
          <w:p w:rsidR="00A878E4" w:rsidRPr="00F43FA3" w:rsidRDefault="00A878E4" w:rsidP="005676A4">
            <w:pPr>
              <w:spacing w:line="440" w:lineRule="exact"/>
              <w:jc w:val="center"/>
              <w:rPr>
                <w:b/>
                <w:sz w:val="24"/>
                <w:szCs w:val="21"/>
              </w:rPr>
            </w:pPr>
            <w:r w:rsidRPr="00F43FA3">
              <w:rPr>
                <w:rFonts w:hint="eastAsia"/>
                <w:b/>
                <w:sz w:val="24"/>
                <w:szCs w:val="21"/>
              </w:rPr>
              <w:t>分值</w:t>
            </w:r>
          </w:p>
        </w:tc>
      </w:tr>
      <w:tr w:rsidR="00F43FA3" w:rsidRPr="00F43FA3" w:rsidTr="00401F9F">
        <w:trPr>
          <w:trHeight w:val="1816"/>
          <w:jc w:val="center"/>
        </w:trPr>
        <w:tc>
          <w:tcPr>
            <w:tcW w:w="1060" w:type="dxa"/>
            <w:vAlign w:val="center"/>
          </w:tcPr>
          <w:p w:rsidR="00A878E4" w:rsidRPr="00F43FA3" w:rsidRDefault="00A878E4" w:rsidP="005676A4">
            <w:pPr>
              <w:spacing w:line="440" w:lineRule="exact"/>
              <w:ind w:rightChars="-51" w:right="-112"/>
              <w:rPr>
                <w:rFonts w:asciiTheme="minorEastAsia" w:hAnsiTheme="minorEastAsia"/>
                <w:sz w:val="21"/>
                <w:szCs w:val="21"/>
              </w:rPr>
            </w:pPr>
            <w:r w:rsidRPr="00F43FA3">
              <w:rPr>
                <w:rFonts w:asciiTheme="minorEastAsia" w:hAnsiTheme="minorEastAsia" w:hint="eastAsia"/>
                <w:sz w:val="21"/>
                <w:szCs w:val="21"/>
                <w:lang w:eastAsia="zh-CN"/>
              </w:rPr>
              <w:t>报价</w:t>
            </w:r>
            <w:r w:rsidRPr="00F43FA3">
              <w:rPr>
                <w:rFonts w:asciiTheme="minorEastAsia" w:hAnsiTheme="minorEastAsia" w:hint="eastAsia"/>
                <w:sz w:val="21"/>
                <w:szCs w:val="21"/>
              </w:rPr>
              <w:t>部分</w:t>
            </w:r>
          </w:p>
        </w:tc>
        <w:tc>
          <w:tcPr>
            <w:tcW w:w="1126" w:type="dxa"/>
            <w:vAlign w:val="center"/>
          </w:tcPr>
          <w:p w:rsidR="00A878E4" w:rsidRPr="00F43FA3" w:rsidRDefault="00A878E4" w:rsidP="00401F9F">
            <w:pPr>
              <w:spacing w:line="440" w:lineRule="exact"/>
              <w:ind w:rightChars="-51" w:right="-112"/>
              <w:rPr>
                <w:rFonts w:asciiTheme="minorEastAsia" w:hAnsiTheme="minorEastAsia"/>
                <w:sz w:val="21"/>
                <w:szCs w:val="21"/>
                <w:lang w:eastAsia="zh-CN"/>
              </w:rPr>
            </w:pPr>
            <w:r w:rsidRPr="00F43FA3">
              <w:rPr>
                <w:rFonts w:asciiTheme="minorEastAsia" w:hAnsiTheme="minorEastAsia" w:hint="eastAsia"/>
                <w:sz w:val="21"/>
                <w:szCs w:val="21"/>
              </w:rPr>
              <w:t>投标报价（</w:t>
            </w:r>
            <w:r w:rsidR="00937416" w:rsidRPr="00F43FA3">
              <w:rPr>
                <w:rFonts w:asciiTheme="minorEastAsia" w:hAnsiTheme="minorEastAsia" w:hint="eastAsia"/>
                <w:sz w:val="21"/>
                <w:szCs w:val="21"/>
                <w:lang w:eastAsia="zh-CN"/>
              </w:rPr>
              <w:t>1</w:t>
            </w:r>
            <w:r w:rsidR="00401F9F" w:rsidRPr="00F43FA3">
              <w:rPr>
                <w:rFonts w:asciiTheme="minorEastAsia" w:hAnsiTheme="minorEastAsia" w:hint="eastAsia"/>
                <w:sz w:val="21"/>
                <w:szCs w:val="21"/>
                <w:lang w:eastAsia="zh-CN"/>
              </w:rPr>
              <w:t>0</w:t>
            </w:r>
            <w:r w:rsidR="00937416" w:rsidRPr="00F43FA3">
              <w:rPr>
                <w:rFonts w:asciiTheme="minorEastAsia" w:hAnsiTheme="minorEastAsia" w:hint="eastAsia"/>
                <w:sz w:val="21"/>
                <w:szCs w:val="21"/>
              </w:rPr>
              <w:t>分</w:t>
            </w:r>
            <w:r w:rsidR="00937416" w:rsidRPr="00F43FA3">
              <w:rPr>
                <w:rFonts w:asciiTheme="minorEastAsia" w:hAnsiTheme="minorEastAsia" w:hint="eastAsia"/>
                <w:sz w:val="21"/>
                <w:szCs w:val="21"/>
                <w:lang w:eastAsia="zh-CN"/>
              </w:rPr>
              <w:t>）</w:t>
            </w:r>
          </w:p>
        </w:tc>
        <w:tc>
          <w:tcPr>
            <w:tcW w:w="6419" w:type="dxa"/>
            <w:vAlign w:val="center"/>
          </w:tcPr>
          <w:p w:rsidR="00EC5AC0" w:rsidRPr="00F43FA3" w:rsidRDefault="00EC5AC0" w:rsidP="00EC5AC0">
            <w:pPr>
              <w:spacing w:line="480" w:lineRule="exact"/>
              <w:rPr>
                <w:rFonts w:asciiTheme="minorEastAsia" w:hAnsiTheme="minorEastAsia" w:cs="宋体"/>
                <w:sz w:val="21"/>
                <w:szCs w:val="21"/>
                <w:lang w:eastAsia="zh-CN"/>
              </w:rPr>
            </w:pPr>
            <w:r w:rsidRPr="00F43FA3">
              <w:rPr>
                <w:rFonts w:asciiTheme="minorEastAsia" w:hAnsiTheme="minorEastAsia" w:cs="宋体" w:hint="eastAsia"/>
                <w:sz w:val="21"/>
                <w:szCs w:val="21"/>
                <w:lang w:eastAsia="zh-CN"/>
              </w:rPr>
              <w:t>满足磋商文件要求且最后报价最低的供应商的价格为磋商基准价，供应商的价格</w:t>
            </w:r>
            <w:r w:rsidR="00937416" w:rsidRPr="00F43FA3">
              <w:rPr>
                <w:rFonts w:asciiTheme="minorEastAsia" w:hAnsiTheme="minorEastAsia" w:cs="宋体" w:hint="eastAsia"/>
                <w:sz w:val="21"/>
                <w:szCs w:val="21"/>
                <w:lang w:eastAsia="zh-CN"/>
              </w:rPr>
              <w:t>得分</w:t>
            </w:r>
            <w:r w:rsidRPr="00F43FA3">
              <w:rPr>
                <w:rFonts w:asciiTheme="minorEastAsia" w:hAnsiTheme="minorEastAsia" w:cs="宋体" w:hint="eastAsia"/>
                <w:sz w:val="21"/>
                <w:szCs w:val="21"/>
                <w:lang w:eastAsia="zh-CN"/>
              </w:rPr>
              <w:t>统一按下列公式计算：</w:t>
            </w:r>
          </w:p>
          <w:p w:rsidR="00A878E4" w:rsidRPr="00F43FA3" w:rsidRDefault="00EC5AC0" w:rsidP="00401F9F">
            <w:pPr>
              <w:spacing w:line="440" w:lineRule="exact"/>
              <w:rPr>
                <w:rFonts w:asciiTheme="minorEastAsia" w:hAnsiTheme="minorEastAsia"/>
                <w:sz w:val="21"/>
                <w:szCs w:val="21"/>
                <w:lang w:eastAsia="zh-CN"/>
              </w:rPr>
            </w:pPr>
            <w:r w:rsidRPr="00F43FA3">
              <w:rPr>
                <w:rFonts w:asciiTheme="minorEastAsia" w:hAnsiTheme="minorEastAsia" w:cs="宋体" w:hint="eastAsia"/>
                <w:sz w:val="21"/>
                <w:szCs w:val="21"/>
                <w:lang w:eastAsia="zh-CN"/>
              </w:rPr>
              <w:t>磋商报价得分=（磋商基准价/最终磋商报价）×</w:t>
            </w:r>
            <w:r w:rsidR="00937416" w:rsidRPr="00F43FA3">
              <w:rPr>
                <w:rFonts w:asciiTheme="minorEastAsia" w:hAnsiTheme="minorEastAsia" w:cs="宋体" w:hint="eastAsia"/>
                <w:sz w:val="21"/>
                <w:szCs w:val="21"/>
                <w:lang w:eastAsia="zh-CN"/>
              </w:rPr>
              <w:t>1</w:t>
            </w:r>
            <w:r w:rsidR="00401F9F" w:rsidRPr="00F43FA3">
              <w:rPr>
                <w:rFonts w:asciiTheme="minorEastAsia" w:hAnsiTheme="minorEastAsia" w:cs="宋体" w:hint="eastAsia"/>
                <w:sz w:val="21"/>
                <w:szCs w:val="21"/>
                <w:lang w:eastAsia="zh-CN"/>
              </w:rPr>
              <w:t>0</w:t>
            </w:r>
            <w:r w:rsidRPr="00F43FA3">
              <w:rPr>
                <w:rFonts w:asciiTheme="minorEastAsia" w:hAnsiTheme="minorEastAsia" w:cs="宋体" w:hint="eastAsia"/>
                <w:sz w:val="21"/>
                <w:szCs w:val="21"/>
                <w:lang w:eastAsia="zh-CN"/>
              </w:rPr>
              <w:t>%×100。(保留两位有效数字，按四舍五入法进制。</w:t>
            </w:r>
            <w:r w:rsidRPr="00F43FA3">
              <w:rPr>
                <w:rFonts w:asciiTheme="minorEastAsia" w:hAnsiTheme="minorEastAsia" w:cs="宋体" w:hint="eastAsia"/>
                <w:sz w:val="21"/>
                <w:szCs w:val="21"/>
              </w:rPr>
              <w:t>)</w:t>
            </w:r>
          </w:p>
        </w:tc>
        <w:tc>
          <w:tcPr>
            <w:tcW w:w="639" w:type="dxa"/>
            <w:vAlign w:val="center"/>
          </w:tcPr>
          <w:p w:rsidR="00A878E4" w:rsidRPr="00F43FA3" w:rsidRDefault="00937416" w:rsidP="00401F9F">
            <w:pPr>
              <w:spacing w:line="440" w:lineRule="exact"/>
              <w:jc w:val="center"/>
              <w:rPr>
                <w:rFonts w:asciiTheme="minorEastAsia" w:hAnsiTheme="minorEastAsia"/>
                <w:sz w:val="21"/>
                <w:szCs w:val="21"/>
                <w:lang w:eastAsia="zh-CN"/>
              </w:rPr>
            </w:pPr>
            <w:r w:rsidRPr="00F43FA3">
              <w:rPr>
                <w:rFonts w:asciiTheme="minorEastAsia" w:hAnsiTheme="minorEastAsia" w:hint="eastAsia"/>
                <w:sz w:val="21"/>
                <w:szCs w:val="21"/>
                <w:lang w:eastAsia="zh-CN"/>
              </w:rPr>
              <w:t>1</w:t>
            </w:r>
            <w:r w:rsidR="00401F9F" w:rsidRPr="00F43FA3">
              <w:rPr>
                <w:rFonts w:asciiTheme="minorEastAsia" w:hAnsiTheme="minorEastAsia" w:hint="eastAsia"/>
                <w:sz w:val="21"/>
                <w:szCs w:val="21"/>
                <w:lang w:eastAsia="zh-CN"/>
              </w:rPr>
              <w:t>0</w:t>
            </w:r>
          </w:p>
        </w:tc>
      </w:tr>
      <w:tr w:rsidR="00F43FA3" w:rsidRPr="00F43FA3" w:rsidTr="008D28A2">
        <w:trPr>
          <w:trHeight w:val="2128"/>
          <w:jc w:val="center"/>
        </w:trPr>
        <w:tc>
          <w:tcPr>
            <w:tcW w:w="1060" w:type="dxa"/>
            <w:vAlign w:val="center"/>
          </w:tcPr>
          <w:p w:rsidR="00B96077" w:rsidRPr="00F43FA3" w:rsidRDefault="00B96077" w:rsidP="005676A4">
            <w:pPr>
              <w:spacing w:line="440" w:lineRule="exact"/>
              <w:rPr>
                <w:rFonts w:asciiTheme="minorEastAsia" w:hAnsiTheme="minorEastAsia"/>
                <w:sz w:val="21"/>
                <w:szCs w:val="21"/>
              </w:rPr>
            </w:pPr>
            <w:r w:rsidRPr="00F43FA3">
              <w:rPr>
                <w:rFonts w:asciiTheme="minorEastAsia" w:hAnsiTheme="minorEastAsia" w:hint="eastAsia"/>
                <w:sz w:val="21"/>
                <w:szCs w:val="21"/>
                <w:lang w:eastAsia="zh-CN"/>
              </w:rPr>
              <w:t>商务部分</w:t>
            </w:r>
          </w:p>
        </w:tc>
        <w:tc>
          <w:tcPr>
            <w:tcW w:w="1126" w:type="dxa"/>
            <w:vAlign w:val="center"/>
          </w:tcPr>
          <w:p w:rsidR="00B96077" w:rsidRPr="00F43FA3" w:rsidRDefault="00B96077" w:rsidP="00401F9F">
            <w:pPr>
              <w:spacing w:line="440" w:lineRule="exact"/>
              <w:rPr>
                <w:rFonts w:asciiTheme="minorEastAsia" w:hAnsiTheme="minorEastAsia"/>
                <w:sz w:val="21"/>
                <w:szCs w:val="21"/>
                <w:lang w:eastAsia="zh-CN"/>
              </w:rPr>
            </w:pPr>
            <w:r w:rsidRPr="00F43FA3">
              <w:rPr>
                <w:rFonts w:asciiTheme="minorEastAsia" w:hAnsiTheme="minorEastAsia" w:hint="eastAsia"/>
                <w:sz w:val="21"/>
                <w:szCs w:val="21"/>
                <w:lang w:eastAsia="zh-CN"/>
              </w:rPr>
              <w:t>类似业绩</w:t>
            </w:r>
            <w:r w:rsidRPr="00F43FA3">
              <w:rPr>
                <w:rFonts w:asciiTheme="minorEastAsia" w:hAnsiTheme="minorEastAsia" w:hint="eastAsia"/>
                <w:sz w:val="21"/>
                <w:szCs w:val="21"/>
              </w:rPr>
              <w:t>（</w:t>
            </w:r>
            <w:r w:rsidRPr="00F43FA3">
              <w:rPr>
                <w:rFonts w:asciiTheme="minorEastAsia" w:hAnsiTheme="minorEastAsia" w:hint="eastAsia"/>
                <w:sz w:val="21"/>
                <w:szCs w:val="21"/>
                <w:lang w:eastAsia="zh-CN"/>
              </w:rPr>
              <w:t>24</w:t>
            </w:r>
            <w:r w:rsidRPr="00F43FA3">
              <w:rPr>
                <w:rFonts w:asciiTheme="minorEastAsia" w:hAnsiTheme="minorEastAsia" w:hint="eastAsia"/>
                <w:sz w:val="21"/>
                <w:szCs w:val="21"/>
              </w:rPr>
              <w:t>分</w:t>
            </w:r>
            <w:r w:rsidRPr="00F43FA3">
              <w:rPr>
                <w:rFonts w:asciiTheme="minorEastAsia" w:hAnsiTheme="minorEastAsia" w:hint="eastAsia"/>
                <w:sz w:val="21"/>
                <w:szCs w:val="21"/>
                <w:lang w:eastAsia="zh-CN"/>
              </w:rPr>
              <w:t>）</w:t>
            </w:r>
          </w:p>
        </w:tc>
        <w:tc>
          <w:tcPr>
            <w:tcW w:w="6419" w:type="dxa"/>
            <w:vAlign w:val="center"/>
          </w:tcPr>
          <w:p w:rsidR="00B96077" w:rsidRPr="00F43FA3" w:rsidRDefault="00B96077" w:rsidP="008D7BFB">
            <w:pPr>
              <w:spacing w:line="440" w:lineRule="exact"/>
              <w:rPr>
                <w:rFonts w:asciiTheme="minorEastAsia" w:hAnsiTheme="minorEastAsia"/>
                <w:sz w:val="21"/>
                <w:szCs w:val="21"/>
              </w:rPr>
            </w:pPr>
            <w:r w:rsidRPr="00F43FA3">
              <w:rPr>
                <w:rFonts w:asciiTheme="minorEastAsia" w:hAnsiTheme="minorEastAsia" w:hint="eastAsia"/>
                <w:sz w:val="21"/>
                <w:szCs w:val="21"/>
                <w:lang w:eastAsia="zh-CN"/>
              </w:rPr>
              <w:t>供应商提供</w:t>
            </w:r>
            <w:r w:rsidRPr="00F43FA3">
              <w:rPr>
                <w:rFonts w:asciiTheme="minorEastAsia" w:hAnsiTheme="minorEastAsia" w:cs="Arial" w:hint="eastAsia"/>
                <w:sz w:val="21"/>
                <w:szCs w:val="21"/>
                <w:lang w:eastAsia="zh-CN"/>
              </w:rPr>
              <w:t>自2020年1月1日以来类似业绩</w:t>
            </w:r>
            <w:r w:rsidRPr="00F43FA3">
              <w:rPr>
                <w:rFonts w:asciiTheme="minorEastAsia" w:hAnsiTheme="minorEastAsia" w:hint="eastAsia"/>
                <w:sz w:val="21"/>
                <w:szCs w:val="21"/>
                <w:lang w:eastAsia="zh-CN"/>
              </w:rPr>
              <w:t>，每提供一项得4分，本项最多得24分。</w:t>
            </w:r>
            <w:r w:rsidRPr="00F43FA3">
              <w:rPr>
                <w:rFonts w:asciiTheme="minorEastAsia" w:hAnsiTheme="minorEastAsia"/>
                <w:b/>
                <w:sz w:val="21"/>
                <w:szCs w:val="21"/>
                <w:lang w:eastAsia="zh-CN"/>
              </w:rPr>
              <w:t>（</w:t>
            </w:r>
            <w:r w:rsidRPr="00F43FA3">
              <w:rPr>
                <w:rFonts w:asciiTheme="minorEastAsia" w:hAnsiTheme="minorEastAsia" w:hint="eastAsia"/>
                <w:b/>
                <w:sz w:val="21"/>
                <w:szCs w:val="21"/>
                <w:lang w:eastAsia="zh-CN"/>
              </w:rPr>
              <w:t>须</w:t>
            </w:r>
            <w:r w:rsidRPr="00F43FA3">
              <w:rPr>
                <w:rFonts w:asciiTheme="minorEastAsia" w:hAnsiTheme="minorEastAsia"/>
                <w:b/>
                <w:sz w:val="21"/>
                <w:szCs w:val="21"/>
                <w:lang w:eastAsia="zh-CN"/>
              </w:rPr>
              <w:t>提供合同原件</w:t>
            </w:r>
            <w:r w:rsidRPr="00F43FA3">
              <w:rPr>
                <w:rFonts w:asciiTheme="minorEastAsia" w:hAnsiTheme="minorEastAsia" w:hint="eastAsia"/>
                <w:b/>
                <w:sz w:val="21"/>
                <w:szCs w:val="21"/>
                <w:lang w:eastAsia="zh-CN"/>
              </w:rPr>
              <w:t>，否则不予计分，时间以合同签订时间为准。</w:t>
            </w:r>
            <w:r w:rsidRPr="00F43FA3">
              <w:rPr>
                <w:rFonts w:asciiTheme="minorEastAsia" w:hAnsiTheme="minorEastAsia"/>
                <w:b/>
                <w:sz w:val="21"/>
                <w:szCs w:val="21"/>
              </w:rPr>
              <w:t>）</w:t>
            </w:r>
          </w:p>
        </w:tc>
        <w:tc>
          <w:tcPr>
            <w:tcW w:w="639" w:type="dxa"/>
            <w:vAlign w:val="center"/>
          </w:tcPr>
          <w:p w:rsidR="00B96077" w:rsidRPr="00F43FA3" w:rsidRDefault="00B96077" w:rsidP="00401F9F">
            <w:pPr>
              <w:spacing w:line="440" w:lineRule="exact"/>
              <w:jc w:val="center"/>
              <w:rPr>
                <w:rFonts w:asciiTheme="minorEastAsia" w:hAnsiTheme="minorEastAsia"/>
                <w:sz w:val="21"/>
                <w:szCs w:val="21"/>
                <w:lang w:eastAsia="zh-CN"/>
              </w:rPr>
            </w:pPr>
            <w:r w:rsidRPr="00F43FA3">
              <w:rPr>
                <w:rFonts w:asciiTheme="minorEastAsia" w:hAnsiTheme="minorEastAsia" w:hint="eastAsia"/>
                <w:sz w:val="21"/>
                <w:szCs w:val="21"/>
                <w:lang w:eastAsia="zh-CN"/>
              </w:rPr>
              <w:t>24</w:t>
            </w:r>
          </w:p>
        </w:tc>
      </w:tr>
      <w:tr w:rsidR="00F43FA3" w:rsidRPr="00F43FA3" w:rsidTr="00401F9F">
        <w:trPr>
          <w:trHeight w:val="2966"/>
          <w:jc w:val="center"/>
        </w:trPr>
        <w:tc>
          <w:tcPr>
            <w:tcW w:w="1060" w:type="dxa"/>
            <w:vAlign w:val="center"/>
          </w:tcPr>
          <w:p w:rsidR="00A878E4" w:rsidRPr="00F43FA3" w:rsidRDefault="00A878E4" w:rsidP="005676A4">
            <w:pPr>
              <w:spacing w:line="440" w:lineRule="exact"/>
              <w:jc w:val="center"/>
              <w:rPr>
                <w:rFonts w:asciiTheme="minorEastAsia" w:hAnsiTheme="minorEastAsia"/>
                <w:sz w:val="21"/>
                <w:szCs w:val="21"/>
              </w:rPr>
            </w:pPr>
            <w:r w:rsidRPr="00F43FA3">
              <w:rPr>
                <w:rFonts w:asciiTheme="minorEastAsia" w:hAnsiTheme="minorEastAsia" w:hint="eastAsia"/>
                <w:sz w:val="21"/>
                <w:szCs w:val="21"/>
              </w:rPr>
              <w:t>技术部分</w:t>
            </w:r>
          </w:p>
        </w:tc>
        <w:tc>
          <w:tcPr>
            <w:tcW w:w="1126" w:type="dxa"/>
            <w:vAlign w:val="center"/>
          </w:tcPr>
          <w:p w:rsidR="00A878E4" w:rsidRPr="00F43FA3" w:rsidRDefault="00A878E4" w:rsidP="00B96077">
            <w:pPr>
              <w:spacing w:line="440" w:lineRule="exact"/>
              <w:rPr>
                <w:rFonts w:asciiTheme="minorEastAsia" w:hAnsiTheme="minorEastAsia"/>
                <w:sz w:val="21"/>
                <w:szCs w:val="21"/>
                <w:lang w:eastAsia="zh-CN"/>
              </w:rPr>
            </w:pPr>
            <w:r w:rsidRPr="00F43FA3">
              <w:rPr>
                <w:rFonts w:asciiTheme="minorEastAsia" w:hAnsiTheme="minorEastAsia" w:hint="eastAsia"/>
                <w:sz w:val="21"/>
                <w:szCs w:val="21"/>
                <w:lang w:eastAsia="zh-CN"/>
              </w:rPr>
              <w:t>服务理念和目标、服务方案、劳动力投入计划及岗位设置（</w:t>
            </w:r>
            <w:r w:rsidR="00937416" w:rsidRPr="00F43FA3">
              <w:rPr>
                <w:rFonts w:asciiTheme="minorEastAsia" w:hAnsiTheme="minorEastAsia" w:hint="eastAsia"/>
                <w:sz w:val="21"/>
                <w:szCs w:val="21"/>
                <w:lang w:eastAsia="zh-CN"/>
              </w:rPr>
              <w:t>5</w:t>
            </w:r>
            <w:r w:rsidR="00B96077" w:rsidRPr="00F43FA3">
              <w:rPr>
                <w:rFonts w:asciiTheme="minorEastAsia" w:hAnsiTheme="minorEastAsia" w:hint="eastAsia"/>
                <w:sz w:val="21"/>
                <w:szCs w:val="21"/>
                <w:lang w:eastAsia="zh-CN"/>
              </w:rPr>
              <w:t>4</w:t>
            </w:r>
            <w:r w:rsidRPr="00F43FA3">
              <w:rPr>
                <w:rFonts w:asciiTheme="minorEastAsia" w:hAnsiTheme="minorEastAsia" w:hint="eastAsia"/>
                <w:sz w:val="21"/>
                <w:szCs w:val="21"/>
                <w:lang w:eastAsia="zh-CN"/>
              </w:rPr>
              <w:t>分）</w:t>
            </w:r>
          </w:p>
        </w:tc>
        <w:tc>
          <w:tcPr>
            <w:tcW w:w="6419" w:type="dxa"/>
            <w:vAlign w:val="center"/>
          </w:tcPr>
          <w:p w:rsidR="00A878E4" w:rsidRPr="00F43FA3" w:rsidRDefault="00A878E4" w:rsidP="005676A4">
            <w:pPr>
              <w:spacing w:line="440" w:lineRule="exact"/>
              <w:rPr>
                <w:rFonts w:asciiTheme="minorEastAsia" w:hAnsiTheme="minorEastAsia"/>
                <w:sz w:val="21"/>
                <w:szCs w:val="21"/>
                <w:lang w:eastAsia="zh-CN"/>
              </w:rPr>
            </w:pPr>
            <w:r w:rsidRPr="00F43FA3">
              <w:rPr>
                <w:rFonts w:asciiTheme="minorEastAsia" w:hAnsiTheme="minorEastAsia" w:hint="eastAsia"/>
                <w:sz w:val="21"/>
                <w:szCs w:val="21"/>
                <w:lang w:eastAsia="zh-CN"/>
              </w:rPr>
              <w:t>1</w:t>
            </w:r>
            <w:r w:rsidR="00455645" w:rsidRPr="00F43FA3">
              <w:rPr>
                <w:rFonts w:asciiTheme="minorEastAsia" w:hAnsiTheme="minorEastAsia" w:hint="eastAsia"/>
                <w:sz w:val="21"/>
                <w:szCs w:val="21"/>
                <w:lang w:eastAsia="zh-CN"/>
              </w:rPr>
              <w:t>、根据供应商所报</w:t>
            </w:r>
            <w:r w:rsidRPr="00F43FA3">
              <w:rPr>
                <w:rFonts w:asciiTheme="minorEastAsia" w:hAnsiTheme="minorEastAsia" w:hint="eastAsia"/>
                <w:sz w:val="21"/>
                <w:szCs w:val="21"/>
                <w:lang w:eastAsia="zh-CN"/>
              </w:rPr>
              <w:t>服务理念和目标的可行性、完整性、时效性，综合评价优得</w:t>
            </w:r>
            <w:r w:rsidR="00937416" w:rsidRPr="00F43FA3">
              <w:rPr>
                <w:rFonts w:asciiTheme="minorEastAsia" w:hAnsiTheme="minorEastAsia" w:hint="eastAsia"/>
                <w:sz w:val="21"/>
                <w:szCs w:val="21"/>
                <w:lang w:eastAsia="zh-CN"/>
              </w:rPr>
              <w:t>11</w:t>
            </w:r>
            <w:r w:rsidRPr="00F43FA3">
              <w:rPr>
                <w:rFonts w:asciiTheme="minorEastAsia" w:hAnsiTheme="minorEastAsia" w:hint="eastAsia"/>
                <w:sz w:val="21"/>
                <w:szCs w:val="21"/>
                <w:lang w:eastAsia="zh-CN"/>
              </w:rPr>
              <w:t>-</w:t>
            </w:r>
            <w:r w:rsidR="00937416" w:rsidRPr="00F43FA3">
              <w:rPr>
                <w:rFonts w:asciiTheme="minorEastAsia" w:hAnsiTheme="minorEastAsia" w:hint="eastAsia"/>
                <w:sz w:val="21"/>
                <w:szCs w:val="21"/>
                <w:lang w:eastAsia="zh-CN"/>
              </w:rPr>
              <w:t>1</w:t>
            </w:r>
            <w:r w:rsidR="00B96077" w:rsidRPr="00F43FA3">
              <w:rPr>
                <w:rFonts w:asciiTheme="minorEastAsia" w:hAnsiTheme="minorEastAsia" w:hint="eastAsia"/>
                <w:sz w:val="21"/>
                <w:szCs w:val="21"/>
                <w:lang w:eastAsia="zh-CN"/>
              </w:rPr>
              <w:t>8</w:t>
            </w:r>
            <w:r w:rsidRPr="00F43FA3">
              <w:rPr>
                <w:rFonts w:asciiTheme="minorEastAsia" w:hAnsiTheme="minorEastAsia" w:hint="eastAsia"/>
                <w:sz w:val="21"/>
                <w:szCs w:val="21"/>
                <w:lang w:eastAsia="zh-CN"/>
              </w:rPr>
              <w:t>分，良得</w:t>
            </w:r>
            <w:r w:rsidR="00937416" w:rsidRPr="00F43FA3">
              <w:rPr>
                <w:rFonts w:asciiTheme="minorEastAsia" w:hAnsiTheme="minorEastAsia" w:hint="eastAsia"/>
                <w:sz w:val="21"/>
                <w:szCs w:val="21"/>
                <w:lang w:eastAsia="zh-CN"/>
              </w:rPr>
              <w:t>6</w:t>
            </w:r>
            <w:r w:rsidRPr="00F43FA3">
              <w:rPr>
                <w:rFonts w:asciiTheme="minorEastAsia" w:hAnsiTheme="minorEastAsia" w:hint="eastAsia"/>
                <w:sz w:val="21"/>
                <w:szCs w:val="21"/>
                <w:lang w:eastAsia="zh-CN"/>
              </w:rPr>
              <w:t>-</w:t>
            </w:r>
            <w:r w:rsidR="00937416" w:rsidRPr="00F43FA3">
              <w:rPr>
                <w:rFonts w:asciiTheme="minorEastAsia" w:hAnsiTheme="minorEastAsia" w:hint="eastAsia"/>
                <w:sz w:val="21"/>
                <w:szCs w:val="21"/>
                <w:lang w:eastAsia="zh-CN"/>
              </w:rPr>
              <w:t>11</w:t>
            </w:r>
            <w:r w:rsidRPr="00F43FA3">
              <w:rPr>
                <w:rFonts w:asciiTheme="minorEastAsia" w:hAnsiTheme="minorEastAsia" w:hint="eastAsia"/>
                <w:sz w:val="21"/>
                <w:szCs w:val="21"/>
                <w:lang w:eastAsia="zh-CN"/>
              </w:rPr>
              <w:t>分，一般得1-</w:t>
            </w:r>
            <w:r w:rsidR="00937416" w:rsidRPr="00F43FA3">
              <w:rPr>
                <w:rFonts w:asciiTheme="minorEastAsia" w:hAnsiTheme="minorEastAsia" w:hint="eastAsia"/>
                <w:sz w:val="21"/>
                <w:szCs w:val="21"/>
                <w:lang w:eastAsia="zh-CN"/>
              </w:rPr>
              <w:t>6</w:t>
            </w:r>
            <w:r w:rsidRPr="00F43FA3">
              <w:rPr>
                <w:rFonts w:asciiTheme="minorEastAsia" w:hAnsiTheme="minorEastAsia" w:hint="eastAsia"/>
                <w:sz w:val="21"/>
                <w:szCs w:val="21"/>
                <w:lang w:eastAsia="zh-CN"/>
              </w:rPr>
              <w:t>分，差不得分。</w:t>
            </w:r>
          </w:p>
          <w:p w:rsidR="00937416" w:rsidRPr="00F43FA3" w:rsidRDefault="00A878E4" w:rsidP="00937416">
            <w:pPr>
              <w:spacing w:line="440" w:lineRule="exact"/>
              <w:rPr>
                <w:rFonts w:asciiTheme="minorEastAsia" w:hAnsiTheme="minorEastAsia"/>
                <w:sz w:val="21"/>
                <w:szCs w:val="21"/>
                <w:lang w:eastAsia="zh-CN"/>
              </w:rPr>
            </w:pPr>
            <w:r w:rsidRPr="00F43FA3">
              <w:rPr>
                <w:rFonts w:asciiTheme="minorEastAsia" w:hAnsiTheme="minorEastAsia" w:hint="eastAsia"/>
                <w:sz w:val="21"/>
                <w:szCs w:val="21"/>
                <w:lang w:eastAsia="zh-CN"/>
              </w:rPr>
              <w:t>2、根据供应商所报服务方案的可行性、完整性、时效性，</w:t>
            </w:r>
            <w:r w:rsidR="00937416" w:rsidRPr="00F43FA3">
              <w:rPr>
                <w:rFonts w:asciiTheme="minorEastAsia" w:hAnsiTheme="minorEastAsia" w:hint="eastAsia"/>
                <w:sz w:val="21"/>
                <w:szCs w:val="21"/>
                <w:lang w:eastAsia="zh-CN"/>
              </w:rPr>
              <w:t>综合评价优得11-1</w:t>
            </w:r>
            <w:r w:rsidR="00B96077" w:rsidRPr="00F43FA3">
              <w:rPr>
                <w:rFonts w:asciiTheme="minorEastAsia" w:hAnsiTheme="minorEastAsia" w:hint="eastAsia"/>
                <w:sz w:val="21"/>
                <w:szCs w:val="21"/>
                <w:lang w:eastAsia="zh-CN"/>
              </w:rPr>
              <w:t>8</w:t>
            </w:r>
            <w:r w:rsidR="00937416" w:rsidRPr="00F43FA3">
              <w:rPr>
                <w:rFonts w:asciiTheme="minorEastAsia" w:hAnsiTheme="minorEastAsia" w:hint="eastAsia"/>
                <w:sz w:val="21"/>
                <w:szCs w:val="21"/>
                <w:lang w:eastAsia="zh-CN"/>
              </w:rPr>
              <w:t>分，良得6-11分，一般得1-6分，差不得分。</w:t>
            </w:r>
          </w:p>
          <w:p w:rsidR="00A878E4" w:rsidRPr="00F43FA3" w:rsidRDefault="00A878E4" w:rsidP="00B96077">
            <w:pPr>
              <w:spacing w:line="440" w:lineRule="exact"/>
              <w:rPr>
                <w:rFonts w:asciiTheme="minorEastAsia" w:hAnsiTheme="minorEastAsia"/>
                <w:sz w:val="21"/>
                <w:szCs w:val="21"/>
                <w:lang w:eastAsia="zh-CN"/>
              </w:rPr>
            </w:pPr>
            <w:r w:rsidRPr="00F43FA3">
              <w:rPr>
                <w:rFonts w:asciiTheme="minorEastAsia" w:hAnsiTheme="minorEastAsia" w:hint="eastAsia"/>
                <w:sz w:val="21"/>
                <w:szCs w:val="21"/>
                <w:lang w:eastAsia="zh-CN"/>
              </w:rPr>
              <w:t>3、劳动力投入计划及岗位设置：根据岗位整体设置情况及主要参与管理人员素质结构能否满足委托事项的招标要求，</w:t>
            </w:r>
            <w:r w:rsidR="00937416" w:rsidRPr="00F43FA3">
              <w:rPr>
                <w:rFonts w:asciiTheme="minorEastAsia" w:hAnsiTheme="minorEastAsia" w:hint="eastAsia"/>
                <w:sz w:val="21"/>
                <w:szCs w:val="21"/>
                <w:lang w:eastAsia="zh-CN"/>
              </w:rPr>
              <w:t>综合评价优得11-1</w:t>
            </w:r>
            <w:r w:rsidR="00B96077" w:rsidRPr="00F43FA3">
              <w:rPr>
                <w:rFonts w:asciiTheme="minorEastAsia" w:hAnsiTheme="minorEastAsia" w:hint="eastAsia"/>
                <w:sz w:val="21"/>
                <w:szCs w:val="21"/>
                <w:lang w:eastAsia="zh-CN"/>
              </w:rPr>
              <w:t>8</w:t>
            </w:r>
            <w:r w:rsidR="00937416" w:rsidRPr="00F43FA3">
              <w:rPr>
                <w:rFonts w:asciiTheme="minorEastAsia" w:hAnsiTheme="minorEastAsia" w:hint="eastAsia"/>
                <w:sz w:val="21"/>
                <w:szCs w:val="21"/>
                <w:lang w:eastAsia="zh-CN"/>
              </w:rPr>
              <w:t>分，良得6-11分，一般得1-6分，差不得分。</w:t>
            </w:r>
          </w:p>
        </w:tc>
        <w:tc>
          <w:tcPr>
            <w:tcW w:w="639" w:type="dxa"/>
            <w:vAlign w:val="center"/>
          </w:tcPr>
          <w:p w:rsidR="00A878E4" w:rsidRPr="00F43FA3" w:rsidRDefault="00937416" w:rsidP="00B96077">
            <w:pPr>
              <w:spacing w:line="440" w:lineRule="exact"/>
              <w:jc w:val="center"/>
              <w:rPr>
                <w:rFonts w:asciiTheme="minorEastAsia" w:hAnsiTheme="minorEastAsia"/>
                <w:sz w:val="21"/>
                <w:szCs w:val="21"/>
                <w:lang w:eastAsia="zh-CN"/>
              </w:rPr>
            </w:pPr>
            <w:r w:rsidRPr="00F43FA3">
              <w:rPr>
                <w:rFonts w:asciiTheme="minorEastAsia" w:hAnsiTheme="minorEastAsia" w:hint="eastAsia"/>
                <w:sz w:val="21"/>
                <w:szCs w:val="21"/>
                <w:lang w:eastAsia="zh-CN"/>
              </w:rPr>
              <w:t>5</w:t>
            </w:r>
            <w:r w:rsidR="00B96077" w:rsidRPr="00F43FA3">
              <w:rPr>
                <w:rFonts w:asciiTheme="minorEastAsia" w:hAnsiTheme="minorEastAsia" w:hint="eastAsia"/>
                <w:sz w:val="21"/>
                <w:szCs w:val="21"/>
                <w:lang w:eastAsia="zh-CN"/>
              </w:rPr>
              <w:t>4</w:t>
            </w:r>
          </w:p>
        </w:tc>
      </w:tr>
      <w:tr w:rsidR="00F43FA3" w:rsidRPr="00F43FA3" w:rsidTr="00401F9F">
        <w:trPr>
          <w:trHeight w:val="565"/>
          <w:jc w:val="center"/>
        </w:trPr>
        <w:tc>
          <w:tcPr>
            <w:tcW w:w="2186" w:type="dxa"/>
            <w:gridSpan w:val="2"/>
            <w:vAlign w:val="center"/>
          </w:tcPr>
          <w:p w:rsidR="00A878E4" w:rsidRPr="00F43FA3" w:rsidRDefault="00A878E4" w:rsidP="00B96077">
            <w:pPr>
              <w:spacing w:line="440" w:lineRule="exact"/>
              <w:rPr>
                <w:rFonts w:asciiTheme="minorEastAsia" w:hAnsiTheme="minorEastAsia"/>
                <w:sz w:val="21"/>
                <w:szCs w:val="21"/>
              </w:rPr>
            </w:pPr>
            <w:r w:rsidRPr="00F43FA3">
              <w:rPr>
                <w:rFonts w:asciiTheme="minorEastAsia" w:hAnsiTheme="minorEastAsia" w:hint="eastAsia"/>
                <w:sz w:val="21"/>
                <w:szCs w:val="21"/>
              </w:rPr>
              <w:t>优惠条件（</w:t>
            </w:r>
            <w:r w:rsidR="00B96077" w:rsidRPr="00F43FA3">
              <w:rPr>
                <w:rFonts w:asciiTheme="minorEastAsia" w:hAnsiTheme="minorEastAsia" w:hint="eastAsia"/>
                <w:sz w:val="21"/>
                <w:szCs w:val="21"/>
                <w:lang w:eastAsia="zh-CN"/>
              </w:rPr>
              <w:t>6</w:t>
            </w:r>
            <w:r w:rsidRPr="00F43FA3">
              <w:rPr>
                <w:rFonts w:asciiTheme="minorEastAsia" w:hAnsiTheme="minorEastAsia" w:hint="eastAsia"/>
                <w:sz w:val="21"/>
                <w:szCs w:val="21"/>
              </w:rPr>
              <w:t>分）</w:t>
            </w:r>
          </w:p>
        </w:tc>
        <w:tc>
          <w:tcPr>
            <w:tcW w:w="6419" w:type="dxa"/>
            <w:vAlign w:val="center"/>
          </w:tcPr>
          <w:p w:rsidR="00A878E4" w:rsidRPr="00F43FA3" w:rsidRDefault="00A878E4" w:rsidP="00B96077">
            <w:pPr>
              <w:spacing w:line="440" w:lineRule="exact"/>
              <w:rPr>
                <w:rFonts w:asciiTheme="minorEastAsia" w:hAnsiTheme="minorEastAsia"/>
                <w:sz w:val="21"/>
                <w:szCs w:val="21"/>
                <w:lang w:eastAsia="zh-CN"/>
              </w:rPr>
            </w:pPr>
            <w:r w:rsidRPr="00F43FA3">
              <w:rPr>
                <w:rFonts w:asciiTheme="minorEastAsia" w:hAnsiTheme="minorEastAsia" w:hint="eastAsia"/>
                <w:bCs/>
                <w:sz w:val="21"/>
                <w:szCs w:val="21"/>
                <w:lang w:eastAsia="zh-CN"/>
              </w:rPr>
              <w:t>经评标委员会认可的优惠条款[不包含价格优惠]：每一条得1分，最多得</w:t>
            </w:r>
            <w:r w:rsidR="00B96077" w:rsidRPr="00F43FA3">
              <w:rPr>
                <w:rFonts w:asciiTheme="minorEastAsia" w:hAnsiTheme="minorEastAsia" w:hint="eastAsia"/>
                <w:bCs/>
                <w:sz w:val="21"/>
                <w:szCs w:val="21"/>
                <w:lang w:eastAsia="zh-CN"/>
              </w:rPr>
              <w:t>6</w:t>
            </w:r>
            <w:r w:rsidRPr="00F43FA3">
              <w:rPr>
                <w:rFonts w:asciiTheme="minorEastAsia" w:hAnsiTheme="minorEastAsia" w:hint="eastAsia"/>
                <w:bCs/>
                <w:sz w:val="21"/>
                <w:szCs w:val="21"/>
                <w:lang w:eastAsia="zh-CN"/>
              </w:rPr>
              <w:t>分。</w:t>
            </w:r>
          </w:p>
        </w:tc>
        <w:tc>
          <w:tcPr>
            <w:tcW w:w="639" w:type="dxa"/>
            <w:vAlign w:val="center"/>
          </w:tcPr>
          <w:p w:rsidR="00A878E4" w:rsidRPr="00F43FA3" w:rsidRDefault="00B96077" w:rsidP="005676A4">
            <w:pPr>
              <w:spacing w:line="440" w:lineRule="exact"/>
              <w:jc w:val="center"/>
              <w:rPr>
                <w:rFonts w:asciiTheme="minorEastAsia" w:hAnsiTheme="minorEastAsia"/>
                <w:sz w:val="21"/>
                <w:szCs w:val="21"/>
                <w:lang w:eastAsia="zh-CN"/>
              </w:rPr>
            </w:pPr>
            <w:r w:rsidRPr="00F43FA3">
              <w:rPr>
                <w:rFonts w:asciiTheme="minorEastAsia" w:hAnsiTheme="minorEastAsia" w:hint="eastAsia"/>
                <w:sz w:val="21"/>
                <w:szCs w:val="21"/>
                <w:lang w:eastAsia="zh-CN"/>
              </w:rPr>
              <w:t>6</w:t>
            </w:r>
          </w:p>
        </w:tc>
      </w:tr>
      <w:tr w:rsidR="00F43FA3" w:rsidRPr="00F43FA3" w:rsidTr="00401F9F">
        <w:trPr>
          <w:trHeight w:val="379"/>
          <w:jc w:val="center"/>
        </w:trPr>
        <w:tc>
          <w:tcPr>
            <w:tcW w:w="2186" w:type="dxa"/>
            <w:gridSpan w:val="2"/>
            <w:vAlign w:val="center"/>
          </w:tcPr>
          <w:p w:rsidR="00A878E4" w:rsidRPr="00F43FA3" w:rsidRDefault="00A878E4" w:rsidP="00B96077">
            <w:pPr>
              <w:spacing w:line="440" w:lineRule="exact"/>
              <w:rPr>
                <w:rFonts w:asciiTheme="minorEastAsia" w:hAnsiTheme="minorEastAsia"/>
                <w:sz w:val="21"/>
                <w:szCs w:val="21"/>
              </w:rPr>
            </w:pPr>
            <w:r w:rsidRPr="00F43FA3">
              <w:rPr>
                <w:rFonts w:asciiTheme="minorEastAsia" w:hAnsiTheme="minorEastAsia" w:hint="eastAsia"/>
                <w:sz w:val="21"/>
                <w:szCs w:val="21"/>
              </w:rPr>
              <w:t>文件编制（</w:t>
            </w:r>
            <w:r w:rsidR="00B96077" w:rsidRPr="00F43FA3">
              <w:rPr>
                <w:rFonts w:asciiTheme="minorEastAsia" w:hAnsiTheme="minorEastAsia" w:hint="eastAsia"/>
                <w:sz w:val="21"/>
                <w:szCs w:val="21"/>
                <w:lang w:eastAsia="zh-CN"/>
              </w:rPr>
              <w:t>6</w:t>
            </w:r>
            <w:r w:rsidRPr="00F43FA3">
              <w:rPr>
                <w:rFonts w:asciiTheme="minorEastAsia" w:hAnsiTheme="minorEastAsia" w:hint="eastAsia"/>
                <w:sz w:val="21"/>
                <w:szCs w:val="21"/>
              </w:rPr>
              <w:t>分）</w:t>
            </w:r>
          </w:p>
        </w:tc>
        <w:tc>
          <w:tcPr>
            <w:tcW w:w="6419" w:type="dxa"/>
            <w:vAlign w:val="center"/>
          </w:tcPr>
          <w:p w:rsidR="00A878E4" w:rsidRPr="00F43FA3" w:rsidRDefault="00A878E4" w:rsidP="00B96077">
            <w:pPr>
              <w:widowControl/>
              <w:spacing w:line="360" w:lineRule="auto"/>
              <w:rPr>
                <w:rFonts w:asciiTheme="minorEastAsia" w:hAnsiTheme="minorEastAsia"/>
                <w:sz w:val="21"/>
                <w:szCs w:val="21"/>
                <w:lang w:eastAsia="zh-CN"/>
              </w:rPr>
            </w:pPr>
            <w:r w:rsidRPr="00F43FA3">
              <w:rPr>
                <w:rFonts w:asciiTheme="minorEastAsia" w:hAnsiTheme="minorEastAsia"/>
                <w:sz w:val="21"/>
                <w:szCs w:val="21"/>
                <w:lang w:eastAsia="zh-CN"/>
              </w:rPr>
              <w:t>由评委根据各投标人的报价文件编制质量情况在1-</w:t>
            </w:r>
            <w:r w:rsidR="00B96077" w:rsidRPr="00F43FA3">
              <w:rPr>
                <w:rFonts w:asciiTheme="minorEastAsia" w:hAnsiTheme="minorEastAsia" w:hint="eastAsia"/>
                <w:sz w:val="21"/>
                <w:szCs w:val="21"/>
                <w:lang w:eastAsia="zh-CN"/>
              </w:rPr>
              <w:t>6</w:t>
            </w:r>
            <w:r w:rsidRPr="00F43FA3">
              <w:rPr>
                <w:rFonts w:asciiTheme="minorEastAsia" w:hAnsiTheme="minorEastAsia"/>
                <w:sz w:val="21"/>
                <w:szCs w:val="21"/>
                <w:lang w:eastAsia="zh-CN"/>
              </w:rPr>
              <w:t>分之间打分。</w:t>
            </w:r>
          </w:p>
        </w:tc>
        <w:tc>
          <w:tcPr>
            <w:tcW w:w="639" w:type="dxa"/>
            <w:vAlign w:val="center"/>
          </w:tcPr>
          <w:p w:rsidR="00A878E4" w:rsidRPr="00F43FA3" w:rsidRDefault="00B96077" w:rsidP="005676A4">
            <w:pPr>
              <w:widowControl/>
              <w:spacing w:line="360" w:lineRule="auto"/>
              <w:jc w:val="center"/>
              <w:rPr>
                <w:rFonts w:asciiTheme="minorEastAsia" w:hAnsiTheme="minorEastAsia"/>
                <w:sz w:val="21"/>
                <w:szCs w:val="21"/>
                <w:lang w:eastAsia="zh-CN"/>
              </w:rPr>
            </w:pPr>
            <w:r w:rsidRPr="00F43FA3">
              <w:rPr>
                <w:rFonts w:asciiTheme="minorEastAsia" w:hAnsiTheme="minorEastAsia" w:hint="eastAsia"/>
                <w:sz w:val="21"/>
                <w:szCs w:val="21"/>
                <w:lang w:eastAsia="zh-CN"/>
              </w:rPr>
              <w:t>6</w:t>
            </w:r>
          </w:p>
        </w:tc>
      </w:tr>
    </w:tbl>
    <w:p w:rsidR="00A9693E" w:rsidRPr="00F43FA3" w:rsidRDefault="00A9693E" w:rsidP="00A9693E">
      <w:pPr>
        <w:tabs>
          <w:tab w:val="left" w:pos="0"/>
        </w:tabs>
        <w:spacing w:line="360" w:lineRule="auto"/>
        <w:rPr>
          <w:rFonts w:asciiTheme="minorEastAsia" w:hAnsiTheme="minorEastAsia" w:cs="新宋体"/>
          <w:b/>
          <w:sz w:val="24"/>
          <w:szCs w:val="24"/>
          <w:lang w:eastAsia="zh-CN"/>
        </w:rPr>
      </w:pPr>
      <w:r w:rsidRPr="00F43FA3">
        <w:rPr>
          <w:rFonts w:asciiTheme="minorEastAsia" w:hAnsiTheme="minorEastAsia" w:cs="新宋体" w:hint="eastAsia"/>
          <w:b/>
          <w:sz w:val="24"/>
          <w:szCs w:val="24"/>
          <w:lang w:eastAsia="zh-CN"/>
        </w:rPr>
        <w:t>备注： </w:t>
      </w:r>
    </w:p>
    <w:p w:rsidR="00A9693E" w:rsidRPr="00F43FA3" w:rsidRDefault="00A9693E" w:rsidP="00A9693E">
      <w:pPr>
        <w:pStyle w:val="a3"/>
        <w:spacing w:before="13" w:line="271" w:lineRule="auto"/>
        <w:ind w:left="119" w:right="120" w:firstLine="480"/>
        <w:rPr>
          <w:rFonts w:asciiTheme="minorEastAsia" w:eastAsiaTheme="minorEastAsia" w:hAnsiTheme="minorEastAsia" w:cs="新宋体"/>
          <w:bCs/>
          <w:lang w:eastAsia="zh-CN"/>
        </w:rPr>
      </w:pPr>
      <w:r w:rsidRPr="00F43FA3">
        <w:rPr>
          <w:rFonts w:asciiTheme="minorEastAsia" w:eastAsiaTheme="minorEastAsia" w:hAnsiTheme="minorEastAsia" w:cs="新宋体" w:hint="eastAsia"/>
          <w:bCs/>
          <w:lang w:eastAsia="zh-CN"/>
        </w:rPr>
        <w:t>1、以上涉及的供应商需提供资料均需真实有效，且在有效期内；</w:t>
      </w:r>
    </w:p>
    <w:p w:rsidR="00A9693E" w:rsidRPr="00F43FA3" w:rsidRDefault="00A9693E" w:rsidP="00A9693E">
      <w:pPr>
        <w:pStyle w:val="a3"/>
        <w:spacing w:before="13" w:line="271" w:lineRule="auto"/>
        <w:ind w:left="119" w:right="120" w:firstLine="480"/>
        <w:rPr>
          <w:rFonts w:asciiTheme="minorEastAsia" w:eastAsiaTheme="minorEastAsia" w:hAnsiTheme="minorEastAsia" w:cs="新宋体"/>
          <w:bCs/>
          <w:lang w:eastAsia="zh-CN"/>
        </w:rPr>
      </w:pPr>
      <w:r w:rsidRPr="00F43FA3">
        <w:rPr>
          <w:rFonts w:asciiTheme="minorEastAsia" w:eastAsiaTheme="minorEastAsia" w:hAnsiTheme="minorEastAsia" w:cs="新宋体" w:hint="eastAsia"/>
          <w:bCs/>
          <w:lang w:eastAsia="zh-CN"/>
        </w:rPr>
        <w:t>2、各供应商最终得分为所有磋商小组成员所打分数的平均值</w:t>
      </w:r>
      <w:r w:rsidR="003E18F1" w:rsidRPr="00F43FA3">
        <w:rPr>
          <w:rFonts w:asciiTheme="minorEastAsia" w:eastAsiaTheme="minorEastAsia" w:hAnsiTheme="minorEastAsia" w:cs="新宋体" w:hint="eastAsia"/>
          <w:bCs/>
          <w:lang w:eastAsia="zh-CN"/>
        </w:rPr>
        <w:t>；</w:t>
      </w:r>
    </w:p>
    <w:p w:rsidR="00DE0C43" w:rsidRPr="00F43FA3" w:rsidRDefault="00A9693E" w:rsidP="00B3468F">
      <w:pPr>
        <w:pStyle w:val="a3"/>
        <w:spacing w:before="13" w:line="271" w:lineRule="auto"/>
        <w:ind w:left="119" w:right="120" w:firstLine="480"/>
        <w:rPr>
          <w:rFonts w:asciiTheme="minorEastAsia" w:eastAsiaTheme="minorEastAsia" w:hAnsiTheme="minorEastAsia"/>
          <w:lang w:eastAsia="zh-CN"/>
        </w:rPr>
      </w:pPr>
      <w:r w:rsidRPr="00F43FA3">
        <w:rPr>
          <w:rFonts w:asciiTheme="minorEastAsia" w:eastAsiaTheme="minorEastAsia" w:hAnsiTheme="minorEastAsia" w:cs="新宋体" w:hint="eastAsia"/>
          <w:bCs/>
          <w:lang w:eastAsia="zh-CN"/>
        </w:rPr>
        <w:t>3、在任何评审环节中，需磋商小组就某项定性的评审结论做出表决的，由磋商小组全体成员按照少数服从多数的原则，以记名投票方式表决。</w:t>
      </w:r>
    </w:p>
    <w:sectPr w:rsidR="00DE0C43" w:rsidRPr="00F43FA3" w:rsidSect="00DE0C43">
      <w:pgSz w:w="11907" w:h="16840"/>
      <w:pgMar w:top="1440" w:right="1380" w:bottom="1380" w:left="1400" w:header="0" w:footer="116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6934" w:rsidRDefault="00436934" w:rsidP="00DE0C43">
      <w:r>
        <w:separator/>
      </w:r>
    </w:p>
  </w:endnote>
  <w:endnote w:type="continuationSeparator" w:id="0">
    <w:p w:rsidR="00436934" w:rsidRDefault="00436934" w:rsidP="00DE0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
    <w:altName w:val="Arial"/>
    <w:panose1 w:val="00000000000000000000"/>
    <w:charset w:val="00"/>
    <w:family w:val="swiss"/>
    <w:notTrueType/>
    <w:pitch w:val="default"/>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Monaco">
    <w:altName w:val="Courier New"/>
    <w:charset w:val="00"/>
    <w:family w:val="modern"/>
    <w:pitch w:val="default"/>
    <w:sig w:usb0="00000003" w:usb1="00000000" w:usb2="00000000" w:usb3="00000000" w:csb0="00000001" w:csb1="00000000"/>
  </w:font>
  <w:font w:name="MingLiU">
    <w:altName w:val="細明體"/>
    <w:panose1 w:val="02010609000101010101"/>
    <w:charset w:val="88"/>
    <w:family w:val="modern"/>
    <w:notTrueType/>
    <w:pitch w:val="fixed"/>
    <w:sig w:usb0="00000001" w:usb1="08080000" w:usb2="00000010" w:usb3="00000000" w:csb0="00100000" w:csb1="00000000"/>
  </w:font>
  <w:font w:name="MS Mincho">
    <w:altName w:val="ＭＳ 明朝"/>
    <w:panose1 w:val="02020609040205080304"/>
    <w:charset w:val="80"/>
    <w:family w:val="modern"/>
    <w:pitch w:val="fixed"/>
    <w:sig w:usb0="A00002BF" w:usb1="68C7FCFB" w:usb2="00000010" w:usb3="00000000" w:csb0="0002009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1" w:usb1="080E0000" w:usb2="00000000" w:usb3="00000000" w:csb0="00040000" w:csb1="00000000"/>
  </w:font>
  <w:font w:name="Helvetica Neue">
    <w:altName w:val="Times New Roman"/>
    <w:charset w:val="00"/>
    <w:family w:val="roman"/>
    <w:pitch w:val="default"/>
    <w:sig w:usb0="00000000" w:usb1="00000000" w:usb2="00000000" w:usb3="00000000" w:csb0="00040001" w:csb1="00000000"/>
  </w:font>
  <w:font w:name="华文细黑">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1" w:usb1="080E0000" w:usb2="00000000" w:usb3="00000000" w:csb0="00040000"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54C" w:rsidRDefault="00436934">
    <w:pPr>
      <w:spacing w:line="180" w:lineRule="exact"/>
      <w:rPr>
        <w:sz w:val="18"/>
        <w:szCs w:val="18"/>
      </w:rPr>
    </w:pPr>
    <w:r>
      <w:pict>
        <v:shapetype id="_x0000_t202" coordsize="21600,21600" o:spt="202" path="m,l,21600r21600,l21600,xe">
          <v:stroke joinstyle="miter"/>
          <v:path gradientshapeok="t" o:connecttype="rect"/>
        </v:shapetype>
        <v:shape id="_x0000_s2056" type="#_x0000_t202" style="position:absolute;margin-left:300.45pt;margin-top:792.85pt;width:8.5pt;height:11pt;z-index:-7040;mso-position-horizontal-relative:page;mso-position-vertical-relative:page" filled="f" stroked="f">
          <v:textbox style="mso-next-textbox:#_x0000_s2056" inset="0,0,0,0">
            <w:txbxContent>
              <w:p w:rsidR="00A9654C" w:rsidRDefault="00A9654C">
                <w:pPr>
                  <w:spacing w:line="204" w:lineRule="exact"/>
                  <w:ind w:left="40"/>
                  <w:rPr>
                    <w:rFonts w:ascii="Times New Roman" w:eastAsia="Times New Roman" w:hAnsi="Times New Roman" w:cs="Times New Roman"/>
                    <w:sz w:val="18"/>
                    <w:szCs w:val="18"/>
                  </w:rPr>
                </w:pPr>
                <w:r>
                  <w:fldChar w:fldCharType="begin"/>
                </w:r>
                <w:r>
                  <w:rPr>
                    <w:rFonts w:ascii="Times New Roman" w:eastAsia="Times New Roman" w:hAnsi="Times New Roman" w:cs="Times New Roman"/>
                    <w:sz w:val="18"/>
                    <w:szCs w:val="18"/>
                  </w:rPr>
                  <w:instrText xml:space="preserve"> PAGE </w:instrText>
                </w:r>
                <w:r>
                  <w:fldChar w:fldCharType="separate"/>
                </w:r>
                <w:r w:rsidR="00F43FA3">
                  <w:rPr>
                    <w:rFonts w:ascii="Times New Roman" w:eastAsia="Times New Roman" w:hAnsi="Times New Roman" w:cs="Times New Roman"/>
                    <w:noProof/>
                    <w:sz w:val="18"/>
                    <w:szCs w:val="18"/>
                  </w:rPr>
                  <w:t>7</w:t>
                </w:r>
                <w:r>
                  <w:fldChar w:fldCharType="end"/>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54C" w:rsidRDefault="00436934">
    <w:pPr>
      <w:spacing w:line="180" w:lineRule="exact"/>
      <w:rPr>
        <w:sz w:val="18"/>
        <w:szCs w:val="18"/>
      </w:rPr>
    </w:pPr>
    <w:r>
      <w:pict>
        <v:shapetype id="_x0000_t202" coordsize="21600,21600" o:spt="202" path="m,l,21600r21600,l21600,xe">
          <v:stroke joinstyle="miter"/>
          <v:path gradientshapeok="t" o:connecttype="rect"/>
        </v:shapetype>
        <v:shape id="_x0000_s2050" type="#_x0000_t202" style="position:absolute;margin-left:291.2pt;margin-top:792.85pt;width:20.2pt;height:11pt;z-index:-7034;mso-position-horizontal-relative:page;mso-position-vertical-relative:page" filled="f" stroked="f">
          <v:textbox style="mso-next-textbox:#_x0000_s2050" inset="0,0,0,0">
            <w:txbxContent>
              <w:p w:rsidR="00A9654C" w:rsidRDefault="00A9654C">
                <w:pPr>
                  <w:spacing w:line="204" w:lineRule="exact"/>
                  <w:ind w:left="181"/>
                  <w:rPr>
                    <w:rFonts w:ascii="Times New Roman" w:eastAsia="Times New Roman" w:hAnsi="Times New Roman" w:cs="Times New Roman"/>
                    <w:sz w:val="18"/>
                    <w:szCs w:val="18"/>
                  </w:rPr>
                </w:pPr>
                <w:r>
                  <w:fldChar w:fldCharType="begin"/>
                </w:r>
                <w:r>
                  <w:rPr>
                    <w:rFonts w:ascii="Times New Roman" w:eastAsia="Times New Roman" w:hAnsi="Times New Roman" w:cs="Times New Roman"/>
                    <w:sz w:val="18"/>
                    <w:szCs w:val="18"/>
                  </w:rPr>
                  <w:instrText xml:space="preserve"> PAGE </w:instrText>
                </w:r>
                <w:r>
                  <w:fldChar w:fldCharType="separate"/>
                </w:r>
                <w:r w:rsidR="00F43FA3">
                  <w:rPr>
                    <w:rFonts w:ascii="Times New Roman" w:eastAsia="Times New Roman" w:hAnsi="Times New Roman" w:cs="Times New Roman"/>
                    <w:noProof/>
                    <w:sz w:val="18"/>
                    <w:szCs w:val="18"/>
                  </w:rPr>
                  <w:t>8</w:t>
                </w:r>
                <w:r>
                  <w:fldChar w:fldCharType="end"/>
                </w:r>
              </w:p>
            </w:txbxContent>
          </v:textbox>
          <w10:wrap anchorx="page" anchory="pag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5F28" w:rsidRDefault="00B65F28">
    <w:pPr>
      <w:pStyle w:val="a6"/>
      <w:framePr w:h="0" w:wrap="around" w:vAnchor="text" w:hAnchor="margin" w:xAlign="center" w:y="1"/>
      <w:rPr>
        <w:rStyle w:val="1f8"/>
      </w:rPr>
    </w:pPr>
    <w:r>
      <w:fldChar w:fldCharType="begin"/>
    </w:r>
    <w:r>
      <w:rPr>
        <w:rStyle w:val="1f8"/>
      </w:rPr>
      <w:instrText xml:space="preserve">PAGE  </w:instrText>
    </w:r>
    <w:r>
      <w:fldChar w:fldCharType="separate"/>
    </w:r>
    <w:r>
      <w:rPr>
        <w:rStyle w:val="1f8"/>
      </w:rPr>
      <w:t>8</w:t>
    </w:r>
    <w:r>
      <w:fldChar w:fldCharType="end"/>
    </w:r>
  </w:p>
  <w:p w:rsidR="00B65F28" w:rsidRDefault="00B65F28">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5F28" w:rsidRDefault="00B65F28">
    <w:pPr>
      <w:pStyle w:val="a6"/>
      <w:framePr w:h="0" w:wrap="around" w:vAnchor="text" w:hAnchor="margin" w:xAlign="center" w:y="1"/>
      <w:rPr>
        <w:rStyle w:val="1f8"/>
        <w:rFonts w:ascii="宋体"/>
        <w:sz w:val="24"/>
      </w:rPr>
    </w:pPr>
    <w:r>
      <w:rPr>
        <w:rFonts w:ascii="宋体" w:hAnsi="宋体"/>
        <w:sz w:val="24"/>
      </w:rPr>
      <w:fldChar w:fldCharType="begin"/>
    </w:r>
    <w:r>
      <w:rPr>
        <w:rStyle w:val="1f8"/>
        <w:rFonts w:ascii="宋体" w:hAnsi="宋体"/>
        <w:sz w:val="24"/>
      </w:rPr>
      <w:instrText xml:space="preserve">PAGE  </w:instrText>
    </w:r>
    <w:r>
      <w:rPr>
        <w:rFonts w:ascii="宋体" w:hAnsi="宋体"/>
        <w:sz w:val="24"/>
      </w:rPr>
      <w:fldChar w:fldCharType="separate"/>
    </w:r>
    <w:r w:rsidR="00F43FA3">
      <w:rPr>
        <w:rStyle w:val="1f8"/>
        <w:rFonts w:ascii="宋体" w:hAnsi="宋体"/>
        <w:noProof/>
        <w:sz w:val="24"/>
      </w:rPr>
      <w:t>3</w:t>
    </w:r>
    <w:r>
      <w:rPr>
        <w:rFonts w:ascii="宋体" w:hAnsi="宋体"/>
        <w:sz w:val="24"/>
      </w:rPr>
      <w:fldChar w:fldCharType="end"/>
    </w:r>
  </w:p>
  <w:p w:rsidR="00B65F28" w:rsidRDefault="00B65F28">
    <w:pPr>
      <w:pStyle w:val="a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5F28" w:rsidRDefault="00B65F28">
    <w:pPr>
      <w:pStyle w:val="a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54C" w:rsidRDefault="00A9654C">
    <w:pPr>
      <w:pStyle w:val="a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54C" w:rsidRDefault="00A9654C">
    <w:pPr>
      <w:pStyle w:val="a6"/>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54C" w:rsidRDefault="00A9654C">
    <w:pPr>
      <w:pStyle w:val="a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54C" w:rsidRDefault="00436934">
    <w:pPr>
      <w:spacing w:line="180" w:lineRule="exact"/>
      <w:rPr>
        <w:sz w:val="18"/>
        <w:szCs w:val="18"/>
      </w:rPr>
    </w:pPr>
    <w:r>
      <w:pict>
        <v:shapetype id="_x0000_t202" coordsize="21600,21600" o:spt="202" path="m,l,21600r21600,l21600,xe">
          <v:stroke joinstyle="miter"/>
          <v:path gradientshapeok="t" o:connecttype="rect"/>
        </v:shapetype>
        <v:shape id="_x0000_s2049" type="#_x0000_t202" style="position:absolute;margin-left:291.55pt;margin-top:771.6pt;width:13.1pt;height:11pt;z-index:-7033;mso-position-horizontal-relative:page;mso-position-vertical-relative:page" filled="f" stroked="f">
          <v:textbox style="mso-next-textbox:#_x0000_s2049" inset="0,0,0,0">
            <w:txbxContent>
              <w:p w:rsidR="00A9654C" w:rsidRDefault="00A9654C">
                <w:pPr>
                  <w:spacing w:line="204" w:lineRule="exact"/>
                  <w:ind w:left="40"/>
                  <w:rPr>
                    <w:rFonts w:ascii="Times New Roman" w:eastAsia="Times New Roman" w:hAnsi="Times New Roman" w:cs="Times New Roman"/>
                    <w:sz w:val="18"/>
                    <w:szCs w:val="18"/>
                  </w:rPr>
                </w:pPr>
                <w:r>
                  <w:fldChar w:fldCharType="begin"/>
                </w:r>
                <w:r>
                  <w:rPr>
                    <w:rFonts w:ascii="Times New Roman" w:eastAsia="Times New Roman" w:hAnsi="Times New Roman" w:cs="Times New Roman"/>
                    <w:sz w:val="18"/>
                    <w:szCs w:val="18"/>
                  </w:rPr>
                  <w:instrText xml:space="preserve"> PAGE </w:instrText>
                </w:r>
                <w:r>
                  <w:fldChar w:fldCharType="separate"/>
                </w:r>
                <w:r w:rsidR="00F43FA3">
                  <w:rPr>
                    <w:rFonts w:ascii="Times New Roman" w:eastAsia="Times New Roman" w:hAnsi="Times New Roman" w:cs="Times New Roman"/>
                    <w:noProof/>
                    <w:sz w:val="18"/>
                    <w:szCs w:val="18"/>
                  </w:rPr>
                  <w:t>36</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6934" w:rsidRDefault="00436934" w:rsidP="00DE0C43">
      <w:r>
        <w:separator/>
      </w:r>
    </w:p>
  </w:footnote>
  <w:footnote w:type="continuationSeparator" w:id="0">
    <w:p w:rsidR="00436934" w:rsidRDefault="00436934" w:rsidP="00DE0C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5F28" w:rsidRDefault="00B65F28">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5F28" w:rsidRDefault="00B65F28">
    <w:pPr>
      <w:pStyle w:val="a5"/>
      <w:pBdr>
        <w:bottom w:val="none" w:sz="0" w:space="0" w:color="auto"/>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5F28" w:rsidRDefault="00B65F28">
    <w:pPr>
      <w:pStyle w:val="a5"/>
      <w:pBdr>
        <w:bottom w:val="none" w:sz="0" w:space="0" w:color="auto"/>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54C" w:rsidRDefault="00A9654C">
    <w:pPr>
      <w:pStyle w:val="a5"/>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54C" w:rsidRDefault="00A9654C">
    <w:pPr>
      <w:pStyle w:val="a5"/>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54C" w:rsidRDefault="00A9654C">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EC0391"/>
    <w:multiLevelType w:val="multilevel"/>
    <w:tmpl w:val="A2EC0391"/>
    <w:lvl w:ilvl="0">
      <w:start w:val="1"/>
      <w:numFmt w:val="decimal"/>
      <w:lvlText w:val="%1)"/>
      <w:lvlJc w:val="left"/>
      <w:pPr>
        <w:ind w:left="400" w:hanging="40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FF392092"/>
    <w:multiLevelType w:val="singleLevel"/>
    <w:tmpl w:val="FF392092"/>
    <w:lvl w:ilvl="0">
      <w:start w:val="2"/>
      <w:numFmt w:val="chineseCounting"/>
      <w:suff w:val="nothing"/>
      <w:lvlText w:val="（%1）"/>
      <w:lvlJc w:val="left"/>
      <w:rPr>
        <w:rFonts w:hint="eastAsia"/>
      </w:rPr>
    </w:lvl>
  </w:abstractNum>
  <w:abstractNum w:abstractNumId="2">
    <w:nsid w:val="00000005"/>
    <w:multiLevelType w:val="singleLevel"/>
    <w:tmpl w:val="00000005"/>
    <w:lvl w:ilvl="0">
      <w:start w:val="2"/>
      <w:numFmt w:val="chineseCounting"/>
      <w:suff w:val="nothing"/>
      <w:lvlText w:val="（%1）"/>
      <w:lvlJc w:val="left"/>
    </w:lvl>
  </w:abstractNum>
  <w:abstractNum w:abstractNumId="3">
    <w:nsid w:val="00000006"/>
    <w:multiLevelType w:val="singleLevel"/>
    <w:tmpl w:val="00000006"/>
    <w:lvl w:ilvl="0">
      <w:start w:val="4"/>
      <w:numFmt w:val="decimal"/>
      <w:suff w:val="nothing"/>
      <w:lvlText w:val="%1、"/>
      <w:lvlJc w:val="left"/>
    </w:lvl>
  </w:abstractNum>
  <w:abstractNum w:abstractNumId="4">
    <w:nsid w:val="0000000A"/>
    <w:multiLevelType w:val="multilevel"/>
    <w:tmpl w:val="BC34B796"/>
    <w:lvl w:ilvl="0">
      <w:start w:val="1"/>
      <w:numFmt w:val="japaneseCounting"/>
      <w:lvlText w:val="%1、"/>
      <w:lvlJc w:val="left"/>
      <w:pPr>
        <w:tabs>
          <w:tab w:val="num" w:pos="420"/>
        </w:tabs>
        <w:ind w:left="420" w:hanging="420"/>
      </w:pPr>
      <w:rPr>
        <w:rFonts w:hint="eastAsia"/>
        <w:lang w:val="en-US"/>
      </w:rPr>
    </w:lvl>
    <w:lvl w:ilvl="1">
      <w:start w:val="1"/>
      <w:numFmt w:val="decimal"/>
      <w:lvlText w:val="（%2）"/>
      <w:lvlJc w:val="left"/>
      <w:pPr>
        <w:tabs>
          <w:tab w:val="num" w:pos="1140"/>
        </w:tabs>
        <w:ind w:left="1140" w:hanging="7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16"/>
    <w:multiLevelType w:val="multilevel"/>
    <w:tmpl w:val="00000016"/>
    <w:lvl w:ilvl="0">
      <w:start w:val="1"/>
      <w:numFmt w:val="decimal"/>
      <w:lvlText w:val="%1)"/>
      <w:lvlJc w:val="left"/>
      <w:pPr>
        <w:tabs>
          <w:tab w:val="num" w:pos="840"/>
        </w:tabs>
        <w:ind w:left="840" w:hanging="420"/>
      </w:pPr>
      <w:rPr>
        <w:b w:val="0"/>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6">
    <w:nsid w:val="00000017"/>
    <w:multiLevelType w:val="singleLevel"/>
    <w:tmpl w:val="00000017"/>
    <w:lvl w:ilvl="0">
      <w:start w:val="1"/>
      <w:numFmt w:val="decimalEnclosedCircleChinese"/>
      <w:suff w:val="nothing"/>
      <w:lvlText w:val="%1　"/>
      <w:lvlJc w:val="left"/>
      <w:pPr>
        <w:ind w:left="0" w:firstLine="400"/>
      </w:pPr>
      <w:rPr>
        <w:rFonts w:hint="eastAsia"/>
      </w:rPr>
    </w:lvl>
  </w:abstractNum>
  <w:abstractNum w:abstractNumId="7">
    <w:nsid w:val="0C217CD7"/>
    <w:multiLevelType w:val="hybridMultilevel"/>
    <w:tmpl w:val="EC3EC182"/>
    <w:lvl w:ilvl="0" w:tplc="12BC2592">
      <w:start w:val="4"/>
      <w:numFmt w:val="decimal"/>
      <w:lvlText w:val="%1."/>
      <w:lvlJc w:val="left"/>
      <w:pPr>
        <w:ind w:hanging="486"/>
      </w:pPr>
      <w:rPr>
        <w:rFonts w:ascii="宋体" w:eastAsia="宋体" w:hAnsi="宋体" w:hint="default"/>
        <w:spacing w:val="1"/>
        <w:w w:val="99"/>
        <w:sz w:val="28"/>
        <w:szCs w:val="28"/>
      </w:rPr>
    </w:lvl>
    <w:lvl w:ilvl="1" w:tplc="3D0C7DD0">
      <w:start w:val="1"/>
      <w:numFmt w:val="bullet"/>
      <w:lvlText w:val="•"/>
      <w:lvlJc w:val="left"/>
      <w:rPr>
        <w:rFonts w:hint="default"/>
      </w:rPr>
    </w:lvl>
    <w:lvl w:ilvl="2" w:tplc="2C16B426">
      <w:start w:val="1"/>
      <w:numFmt w:val="bullet"/>
      <w:lvlText w:val="•"/>
      <w:lvlJc w:val="left"/>
      <w:rPr>
        <w:rFonts w:hint="default"/>
      </w:rPr>
    </w:lvl>
    <w:lvl w:ilvl="3" w:tplc="8DE61DA4">
      <w:start w:val="1"/>
      <w:numFmt w:val="bullet"/>
      <w:lvlText w:val="•"/>
      <w:lvlJc w:val="left"/>
      <w:rPr>
        <w:rFonts w:hint="default"/>
      </w:rPr>
    </w:lvl>
    <w:lvl w:ilvl="4" w:tplc="6746727E">
      <w:start w:val="1"/>
      <w:numFmt w:val="bullet"/>
      <w:lvlText w:val="•"/>
      <w:lvlJc w:val="left"/>
      <w:rPr>
        <w:rFonts w:hint="default"/>
      </w:rPr>
    </w:lvl>
    <w:lvl w:ilvl="5" w:tplc="D834F780">
      <w:start w:val="1"/>
      <w:numFmt w:val="bullet"/>
      <w:lvlText w:val="•"/>
      <w:lvlJc w:val="left"/>
      <w:rPr>
        <w:rFonts w:hint="default"/>
      </w:rPr>
    </w:lvl>
    <w:lvl w:ilvl="6" w:tplc="8A84797E">
      <w:start w:val="1"/>
      <w:numFmt w:val="bullet"/>
      <w:lvlText w:val="•"/>
      <w:lvlJc w:val="left"/>
      <w:rPr>
        <w:rFonts w:hint="default"/>
      </w:rPr>
    </w:lvl>
    <w:lvl w:ilvl="7" w:tplc="4E7C6974">
      <w:start w:val="1"/>
      <w:numFmt w:val="bullet"/>
      <w:lvlText w:val="•"/>
      <w:lvlJc w:val="left"/>
      <w:rPr>
        <w:rFonts w:hint="default"/>
      </w:rPr>
    </w:lvl>
    <w:lvl w:ilvl="8" w:tplc="F32433C8">
      <w:start w:val="1"/>
      <w:numFmt w:val="bullet"/>
      <w:lvlText w:val="•"/>
      <w:lvlJc w:val="left"/>
      <w:rPr>
        <w:rFonts w:hint="default"/>
      </w:rPr>
    </w:lvl>
  </w:abstractNum>
  <w:abstractNum w:abstractNumId="8">
    <w:nsid w:val="15C20012"/>
    <w:multiLevelType w:val="singleLevel"/>
    <w:tmpl w:val="15C20012"/>
    <w:lvl w:ilvl="0">
      <w:start w:val="1"/>
      <w:numFmt w:val="decimal"/>
      <w:suff w:val="nothing"/>
      <w:lvlText w:val="%1、"/>
      <w:lvlJc w:val="left"/>
    </w:lvl>
  </w:abstractNum>
  <w:abstractNum w:abstractNumId="9">
    <w:nsid w:val="2C091A6A"/>
    <w:multiLevelType w:val="multilevel"/>
    <w:tmpl w:val="2C091A6A"/>
    <w:lvl w:ilvl="0">
      <w:start w:val="1"/>
      <w:numFmt w:val="decimalEnclosedCircle"/>
      <w:lvlText w:val="%1"/>
      <w:lvlJc w:val="left"/>
      <w:pPr>
        <w:ind w:left="840" w:hanging="36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nsid w:val="2FB15B01"/>
    <w:multiLevelType w:val="hybridMultilevel"/>
    <w:tmpl w:val="2700B3B4"/>
    <w:lvl w:ilvl="0" w:tplc="E3420BA6">
      <w:start w:val="1"/>
      <w:numFmt w:val="decimal"/>
      <w:lvlText w:val="%1、"/>
      <w:lvlJc w:val="left"/>
      <w:pPr>
        <w:ind w:left="1202" w:hanging="762"/>
      </w:pPr>
      <w:rPr>
        <w:rFonts w:hint="default"/>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11">
    <w:nsid w:val="31ACADD3"/>
    <w:multiLevelType w:val="singleLevel"/>
    <w:tmpl w:val="31ACADD3"/>
    <w:lvl w:ilvl="0">
      <w:start w:val="1"/>
      <w:numFmt w:val="decimal"/>
      <w:suff w:val="nothing"/>
      <w:lvlText w:val="%1、"/>
      <w:lvlJc w:val="left"/>
    </w:lvl>
  </w:abstractNum>
  <w:abstractNum w:abstractNumId="12">
    <w:nsid w:val="3EED59B3"/>
    <w:multiLevelType w:val="multilevel"/>
    <w:tmpl w:val="3EED59B3"/>
    <w:lvl w:ilvl="0">
      <w:start w:val="1"/>
      <w:numFmt w:val="decimal"/>
      <w:suff w:val="nothing"/>
      <w:lvlText w:val="%1."/>
      <w:lvlJc w:val="left"/>
      <w:rPr>
        <w:rFonts w:cs="Times New Roman"/>
      </w:rPr>
    </w:lvl>
    <w:lvl w:ilvl="1">
      <w:start w:val="1"/>
      <w:numFmt w:val="japaneseCounting"/>
      <w:lvlText w:val="%2．"/>
      <w:lvlJc w:val="left"/>
      <w:pPr>
        <w:ind w:left="2542" w:hanging="72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3">
    <w:nsid w:val="41774699"/>
    <w:multiLevelType w:val="multilevel"/>
    <w:tmpl w:val="41774699"/>
    <w:lvl w:ilvl="0">
      <w:start w:val="5"/>
      <w:numFmt w:val="bullet"/>
      <w:lvlText w:val="□"/>
      <w:lvlJc w:val="left"/>
      <w:pPr>
        <w:ind w:left="840" w:hanging="360"/>
      </w:pPr>
      <w:rPr>
        <w:rFonts w:ascii="宋体" w:eastAsia="宋体" w:hAnsi="宋体" w:cs="Times New Roman" w:hint="eastAsia"/>
        <w:strike w:val="0"/>
        <w:dstrike w:val="0"/>
        <w:u w:val="none"/>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4">
    <w:nsid w:val="467779A3"/>
    <w:multiLevelType w:val="singleLevel"/>
    <w:tmpl w:val="467779A3"/>
    <w:lvl w:ilvl="0">
      <w:start w:val="1"/>
      <w:numFmt w:val="decimalEnclosedCircleChinese"/>
      <w:suff w:val="nothing"/>
      <w:lvlText w:val="%1　"/>
      <w:lvlJc w:val="left"/>
      <w:pPr>
        <w:ind w:left="0" w:firstLine="400"/>
      </w:pPr>
    </w:lvl>
  </w:abstractNum>
  <w:abstractNum w:abstractNumId="15">
    <w:nsid w:val="46AA329E"/>
    <w:multiLevelType w:val="multilevel"/>
    <w:tmpl w:val="46AA329E"/>
    <w:lvl w:ilvl="0">
      <w:start w:val="1"/>
      <w:numFmt w:val="decimal"/>
      <w:suff w:val="nothing"/>
      <w:lvlText w:val="%1、"/>
      <w:lvlJc w:val="left"/>
      <w:pPr>
        <w:ind w:left="480" w:firstLine="0"/>
      </w:pPr>
    </w:lvl>
    <w:lvl w:ilvl="1">
      <w:start w:val="1"/>
      <w:numFmt w:val="decimal"/>
      <w:lvlText w:val="（%2）"/>
      <w:lvlJc w:val="left"/>
      <w:pPr>
        <w:ind w:left="127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4F2F0F87"/>
    <w:multiLevelType w:val="multilevel"/>
    <w:tmpl w:val="4F2F0F87"/>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nsid w:val="5A12C7F7"/>
    <w:multiLevelType w:val="singleLevel"/>
    <w:tmpl w:val="5A12C7F7"/>
    <w:lvl w:ilvl="0">
      <w:start w:val="1"/>
      <w:numFmt w:val="decimal"/>
      <w:suff w:val="nothing"/>
      <w:lvlText w:val="%1．"/>
      <w:lvlJc w:val="left"/>
      <w:pPr>
        <w:ind w:left="0" w:firstLine="400"/>
      </w:pPr>
    </w:lvl>
  </w:abstractNum>
  <w:abstractNum w:abstractNumId="18">
    <w:nsid w:val="5A12CB2C"/>
    <w:multiLevelType w:val="singleLevel"/>
    <w:tmpl w:val="5A12CB2C"/>
    <w:lvl w:ilvl="0">
      <w:start w:val="1"/>
      <w:numFmt w:val="decimal"/>
      <w:suff w:val="nothing"/>
      <w:lvlText w:val="（%1）"/>
      <w:lvlJc w:val="left"/>
      <w:pPr>
        <w:ind w:left="0" w:firstLine="0"/>
      </w:pPr>
    </w:lvl>
  </w:abstractNum>
  <w:abstractNum w:abstractNumId="19">
    <w:nsid w:val="5A12CF98"/>
    <w:multiLevelType w:val="singleLevel"/>
    <w:tmpl w:val="5A12CF98"/>
    <w:lvl w:ilvl="0">
      <w:start w:val="20"/>
      <w:numFmt w:val="decimal"/>
      <w:suff w:val="space"/>
      <w:lvlText w:val="第%1条"/>
      <w:lvlJc w:val="left"/>
    </w:lvl>
  </w:abstractNum>
  <w:abstractNum w:abstractNumId="20">
    <w:nsid w:val="5AC61FCF"/>
    <w:multiLevelType w:val="multilevel"/>
    <w:tmpl w:val="5AC61FCF"/>
    <w:lvl w:ilvl="0">
      <w:start w:val="1"/>
      <w:numFmt w:val="decimal"/>
      <w:suff w:val="nothing"/>
      <w:lvlText w:val="%1)"/>
      <w:lvlJc w:val="left"/>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1">
    <w:nsid w:val="5E6C1545"/>
    <w:multiLevelType w:val="multilevel"/>
    <w:tmpl w:val="5E6C1545"/>
    <w:lvl w:ilvl="0">
      <w:start w:val="1"/>
      <w:numFmt w:val="decimal"/>
      <w:suff w:val="nothing"/>
      <w:lvlText w:val="%1)"/>
      <w:lvlJc w:val="left"/>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2">
    <w:nsid w:val="63295DE5"/>
    <w:multiLevelType w:val="multilevel"/>
    <w:tmpl w:val="63295DE5"/>
    <w:lvl w:ilvl="0">
      <w:start w:val="1"/>
      <w:numFmt w:val="decimal"/>
      <w:lvlText w:val="%1)"/>
      <w:lvlJc w:val="left"/>
      <w:pPr>
        <w:tabs>
          <w:tab w:val="num" w:pos="840"/>
        </w:tabs>
        <w:ind w:left="840" w:hanging="420"/>
      </w:pPr>
      <w:rPr>
        <w:b w:val="0"/>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3">
    <w:nsid w:val="6BF9092A"/>
    <w:multiLevelType w:val="singleLevel"/>
    <w:tmpl w:val="6BF9092A"/>
    <w:lvl w:ilvl="0">
      <w:start w:val="1"/>
      <w:numFmt w:val="chineseCounting"/>
      <w:suff w:val="nothing"/>
      <w:lvlText w:val="%1、"/>
      <w:lvlJc w:val="left"/>
      <w:rPr>
        <w:rFonts w:hint="eastAsia"/>
      </w:rPr>
    </w:lvl>
  </w:abstractNum>
  <w:abstractNum w:abstractNumId="24">
    <w:nsid w:val="6E754803"/>
    <w:multiLevelType w:val="hybridMultilevel"/>
    <w:tmpl w:val="C9928462"/>
    <w:lvl w:ilvl="0" w:tplc="13D8B324">
      <w:start w:val="3"/>
      <w:numFmt w:val="decimal"/>
      <w:lvlText w:val="%1"/>
      <w:lvlJc w:val="left"/>
      <w:pPr>
        <w:ind w:hanging="660"/>
      </w:pPr>
      <w:rPr>
        <w:rFonts w:hint="default"/>
      </w:rPr>
    </w:lvl>
    <w:lvl w:ilvl="1" w:tplc="EF529F70">
      <w:numFmt w:val="none"/>
      <w:lvlText w:val=""/>
      <w:lvlJc w:val="left"/>
      <w:pPr>
        <w:tabs>
          <w:tab w:val="num" w:pos="360"/>
        </w:tabs>
      </w:pPr>
    </w:lvl>
    <w:lvl w:ilvl="2" w:tplc="F4A85706">
      <w:numFmt w:val="none"/>
      <w:lvlText w:val=""/>
      <w:lvlJc w:val="left"/>
      <w:pPr>
        <w:tabs>
          <w:tab w:val="num" w:pos="360"/>
        </w:tabs>
      </w:pPr>
    </w:lvl>
    <w:lvl w:ilvl="3" w:tplc="F9421380">
      <w:start w:val="1"/>
      <w:numFmt w:val="bullet"/>
      <w:lvlText w:val="•"/>
      <w:lvlJc w:val="left"/>
      <w:rPr>
        <w:rFonts w:hint="default"/>
      </w:rPr>
    </w:lvl>
    <w:lvl w:ilvl="4" w:tplc="538A534A">
      <w:start w:val="1"/>
      <w:numFmt w:val="bullet"/>
      <w:lvlText w:val="•"/>
      <w:lvlJc w:val="left"/>
      <w:rPr>
        <w:rFonts w:hint="default"/>
      </w:rPr>
    </w:lvl>
    <w:lvl w:ilvl="5" w:tplc="91304C3E">
      <w:start w:val="1"/>
      <w:numFmt w:val="bullet"/>
      <w:lvlText w:val="•"/>
      <w:lvlJc w:val="left"/>
      <w:rPr>
        <w:rFonts w:hint="default"/>
      </w:rPr>
    </w:lvl>
    <w:lvl w:ilvl="6" w:tplc="36A60566">
      <w:start w:val="1"/>
      <w:numFmt w:val="bullet"/>
      <w:lvlText w:val="•"/>
      <w:lvlJc w:val="left"/>
      <w:rPr>
        <w:rFonts w:hint="default"/>
      </w:rPr>
    </w:lvl>
    <w:lvl w:ilvl="7" w:tplc="9CE8D5C6">
      <w:start w:val="1"/>
      <w:numFmt w:val="bullet"/>
      <w:lvlText w:val="•"/>
      <w:lvlJc w:val="left"/>
      <w:rPr>
        <w:rFonts w:hint="default"/>
      </w:rPr>
    </w:lvl>
    <w:lvl w:ilvl="8" w:tplc="BF36F580">
      <w:start w:val="1"/>
      <w:numFmt w:val="bullet"/>
      <w:lvlText w:val="•"/>
      <w:lvlJc w:val="left"/>
      <w:rPr>
        <w:rFonts w:hint="default"/>
      </w:rPr>
    </w:lvl>
  </w:abstractNum>
  <w:abstractNum w:abstractNumId="25">
    <w:nsid w:val="702E6724"/>
    <w:multiLevelType w:val="multilevel"/>
    <w:tmpl w:val="702E6724"/>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decimal"/>
      <w:lvlText w:val="20.%3"/>
      <w:lvlJc w:val="left"/>
      <w:pPr>
        <w:ind w:left="1696"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717736A4"/>
    <w:multiLevelType w:val="multilevel"/>
    <w:tmpl w:val="717736A4"/>
    <w:lvl w:ilvl="0">
      <w:start w:val="1"/>
      <w:numFmt w:val="decimal"/>
      <w:lvlText w:val="%1)"/>
      <w:lvlJc w:val="left"/>
      <w:pPr>
        <w:ind w:left="400" w:hanging="40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77B94413"/>
    <w:multiLevelType w:val="hybridMultilevel"/>
    <w:tmpl w:val="B1FA3212"/>
    <w:lvl w:ilvl="0" w:tplc="6A7C92D6">
      <w:start w:val="6"/>
      <w:numFmt w:val="decimal"/>
      <w:lvlText w:val="%1"/>
      <w:lvlJc w:val="left"/>
      <w:pPr>
        <w:ind w:hanging="540"/>
      </w:pPr>
      <w:rPr>
        <w:rFonts w:hint="default"/>
      </w:rPr>
    </w:lvl>
    <w:lvl w:ilvl="1" w:tplc="7E3EB89A">
      <w:numFmt w:val="none"/>
      <w:lvlText w:val=""/>
      <w:lvlJc w:val="left"/>
      <w:pPr>
        <w:tabs>
          <w:tab w:val="num" w:pos="360"/>
        </w:tabs>
      </w:pPr>
    </w:lvl>
    <w:lvl w:ilvl="2" w:tplc="9C36388C">
      <w:numFmt w:val="none"/>
      <w:lvlText w:val=""/>
      <w:lvlJc w:val="left"/>
      <w:pPr>
        <w:tabs>
          <w:tab w:val="num" w:pos="360"/>
        </w:tabs>
      </w:pPr>
    </w:lvl>
    <w:lvl w:ilvl="3" w:tplc="D0BC7C04">
      <w:start w:val="1"/>
      <w:numFmt w:val="bullet"/>
      <w:lvlText w:val="•"/>
      <w:lvlJc w:val="left"/>
      <w:rPr>
        <w:rFonts w:hint="default"/>
      </w:rPr>
    </w:lvl>
    <w:lvl w:ilvl="4" w:tplc="0F302A9E">
      <w:start w:val="1"/>
      <w:numFmt w:val="bullet"/>
      <w:lvlText w:val="•"/>
      <w:lvlJc w:val="left"/>
      <w:rPr>
        <w:rFonts w:hint="default"/>
      </w:rPr>
    </w:lvl>
    <w:lvl w:ilvl="5" w:tplc="3F14321A">
      <w:start w:val="1"/>
      <w:numFmt w:val="bullet"/>
      <w:lvlText w:val="•"/>
      <w:lvlJc w:val="left"/>
      <w:rPr>
        <w:rFonts w:hint="default"/>
      </w:rPr>
    </w:lvl>
    <w:lvl w:ilvl="6" w:tplc="6BECB1D0">
      <w:start w:val="1"/>
      <w:numFmt w:val="bullet"/>
      <w:lvlText w:val="•"/>
      <w:lvlJc w:val="left"/>
      <w:rPr>
        <w:rFonts w:hint="default"/>
      </w:rPr>
    </w:lvl>
    <w:lvl w:ilvl="7" w:tplc="0D3045FE">
      <w:start w:val="1"/>
      <w:numFmt w:val="bullet"/>
      <w:lvlText w:val="•"/>
      <w:lvlJc w:val="left"/>
      <w:rPr>
        <w:rFonts w:hint="default"/>
      </w:rPr>
    </w:lvl>
    <w:lvl w:ilvl="8" w:tplc="96E4196C">
      <w:start w:val="1"/>
      <w:numFmt w:val="bullet"/>
      <w:lvlText w:val="•"/>
      <w:lvlJc w:val="left"/>
      <w:rPr>
        <w:rFonts w:hint="default"/>
      </w:rPr>
    </w:lvl>
  </w:abstractNum>
  <w:abstractNum w:abstractNumId="28">
    <w:nsid w:val="7BB9445C"/>
    <w:multiLevelType w:val="multilevel"/>
    <w:tmpl w:val="7BB9445C"/>
    <w:lvl w:ilvl="0">
      <w:start w:val="1"/>
      <w:numFmt w:val="decimal"/>
      <w:lvlText w:val="%1)"/>
      <w:lvlJc w:val="left"/>
      <w:pPr>
        <w:tabs>
          <w:tab w:val="num" w:pos="840"/>
        </w:tabs>
        <w:ind w:left="840" w:hanging="420"/>
      </w:pPr>
      <w:rPr>
        <w:b w:val="0"/>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9">
    <w:nsid w:val="7D5D1F69"/>
    <w:multiLevelType w:val="multilevel"/>
    <w:tmpl w:val="7D5D1F69"/>
    <w:lvl w:ilvl="0">
      <w:start w:val="1"/>
      <w:numFmt w:val="decimal"/>
      <w:lvlText w:val="%1)"/>
      <w:lvlJc w:val="left"/>
      <w:pPr>
        <w:ind w:left="400" w:hanging="40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7"/>
  </w:num>
  <w:num w:numId="2">
    <w:abstractNumId w:val="7"/>
  </w:num>
  <w:num w:numId="3">
    <w:abstractNumId w:val="24"/>
  </w:num>
  <w:num w:numId="4">
    <w:abstractNumId w:val="3"/>
  </w:num>
  <w:num w:numId="5">
    <w:abstractNumId w:val="2"/>
  </w:num>
  <w:num w:numId="6">
    <w:abstractNumId w:val="4"/>
  </w:num>
  <w:num w:numId="7">
    <w:abstractNumId w:val="10"/>
  </w:num>
  <w:num w:numId="8">
    <w:abstractNumId w:val="23"/>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9"/>
  </w:num>
  <w:num w:numId="13">
    <w:abstractNumId w:val="0"/>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num>
  <w:num w:numId="18">
    <w:abstractNumId w:val="6"/>
    <w:lvlOverride w:ilvl="0">
      <w:startOverride w:val="1"/>
    </w:lvlOverride>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num>
  <w:num w:numId="21">
    <w:abstractNumId w:val="13"/>
  </w:num>
  <w:num w:numId="22">
    <w:abstractNumId w:val="18"/>
  </w:num>
  <w:num w:numId="23">
    <w:abstractNumId w:val="15"/>
  </w:num>
  <w:num w:numId="24">
    <w:abstractNumId w:val="19"/>
  </w:num>
  <w:num w:numId="25">
    <w:abstractNumId w:val="25"/>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num>
  <w:num w:numId="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efaultTabStop w:val="720"/>
  <w:drawingGridHorizontalSpacing w:val="110"/>
  <w:displayHorizontalDrawingGridEvery w:val="2"/>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ulTrailSpace/>
    <w:useFELayout/>
    <w:compatSetting w:name="compatibilityMode" w:uri="http://schemas.microsoft.com/office/word" w:val="12"/>
  </w:compat>
  <w:rsids>
    <w:rsidRoot w:val="00DE0C43"/>
    <w:rsid w:val="00007D72"/>
    <w:rsid w:val="00011209"/>
    <w:rsid w:val="00015123"/>
    <w:rsid w:val="0001661F"/>
    <w:rsid w:val="0002003B"/>
    <w:rsid w:val="00020870"/>
    <w:rsid w:val="00025F16"/>
    <w:rsid w:val="00026ACA"/>
    <w:rsid w:val="00027ABC"/>
    <w:rsid w:val="00033257"/>
    <w:rsid w:val="00033C8C"/>
    <w:rsid w:val="0004267E"/>
    <w:rsid w:val="00070398"/>
    <w:rsid w:val="00075473"/>
    <w:rsid w:val="0008052C"/>
    <w:rsid w:val="00084BF8"/>
    <w:rsid w:val="000907E8"/>
    <w:rsid w:val="00091B59"/>
    <w:rsid w:val="00092B1E"/>
    <w:rsid w:val="00095137"/>
    <w:rsid w:val="000A0582"/>
    <w:rsid w:val="000A0796"/>
    <w:rsid w:val="000A1E07"/>
    <w:rsid w:val="000A55D1"/>
    <w:rsid w:val="000A5666"/>
    <w:rsid w:val="000B455C"/>
    <w:rsid w:val="000C0C15"/>
    <w:rsid w:val="000C3138"/>
    <w:rsid w:val="000C3DD5"/>
    <w:rsid w:val="000C48A4"/>
    <w:rsid w:val="000C4983"/>
    <w:rsid w:val="000C6F08"/>
    <w:rsid w:val="000D3D99"/>
    <w:rsid w:val="000D7D48"/>
    <w:rsid w:val="000E12DA"/>
    <w:rsid w:val="000E1FEA"/>
    <w:rsid w:val="000E79B0"/>
    <w:rsid w:val="000F1B24"/>
    <w:rsid w:val="000F6948"/>
    <w:rsid w:val="00100EEB"/>
    <w:rsid w:val="00102557"/>
    <w:rsid w:val="00102EA1"/>
    <w:rsid w:val="001127D2"/>
    <w:rsid w:val="00113F6B"/>
    <w:rsid w:val="00115DA0"/>
    <w:rsid w:val="0011776C"/>
    <w:rsid w:val="00120A0B"/>
    <w:rsid w:val="001304D7"/>
    <w:rsid w:val="00135F36"/>
    <w:rsid w:val="00141373"/>
    <w:rsid w:val="001417FE"/>
    <w:rsid w:val="00147BBB"/>
    <w:rsid w:val="00155FA7"/>
    <w:rsid w:val="00161A8F"/>
    <w:rsid w:val="00167F67"/>
    <w:rsid w:val="00170471"/>
    <w:rsid w:val="00172CC1"/>
    <w:rsid w:val="00187905"/>
    <w:rsid w:val="00194B88"/>
    <w:rsid w:val="001A0FED"/>
    <w:rsid w:val="001A177F"/>
    <w:rsid w:val="001A5737"/>
    <w:rsid w:val="001A610A"/>
    <w:rsid w:val="001A7A88"/>
    <w:rsid w:val="001A7AE5"/>
    <w:rsid w:val="001A7C76"/>
    <w:rsid w:val="001B0DD4"/>
    <w:rsid w:val="001B1EE9"/>
    <w:rsid w:val="001B42AD"/>
    <w:rsid w:val="001B4C75"/>
    <w:rsid w:val="001C5559"/>
    <w:rsid w:val="001C58F2"/>
    <w:rsid w:val="001C69A4"/>
    <w:rsid w:val="001D23C6"/>
    <w:rsid w:val="001E2C07"/>
    <w:rsid w:val="001E5CE7"/>
    <w:rsid w:val="001E60F3"/>
    <w:rsid w:val="001F3AD1"/>
    <w:rsid w:val="002019DC"/>
    <w:rsid w:val="002031DC"/>
    <w:rsid w:val="00207918"/>
    <w:rsid w:val="00210A23"/>
    <w:rsid w:val="00213C3D"/>
    <w:rsid w:val="00214AF6"/>
    <w:rsid w:val="00221FCC"/>
    <w:rsid w:val="0023214E"/>
    <w:rsid w:val="00236980"/>
    <w:rsid w:val="002445EE"/>
    <w:rsid w:val="00246A60"/>
    <w:rsid w:val="002501BE"/>
    <w:rsid w:val="002508EC"/>
    <w:rsid w:val="002650E0"/>
    <w:rsid w:val="00270289"/>
    <w:rsid w:val="00272F42"/>
    <w:rsid w:val="00273590"/>
    <w:rsid w:val="00280826"/>
    <w:rsid w:val="00284DAE"/>
    <w:rsid w:val="00287467"/>
    <w:rsid w:val="00297466"/>
    <w:rsid w:val="002A5C2B"/>
    <w:rsid w:val="002A6AF6"/>
    <w:rsid w:val="002B062C"/>
    <w:rsid w:val="002B07FF"/>
    <w:rsid w:val="002B4B12"/>
    <w:rsid w:val="002C26AD"/>
    <w:rsid w:val="002D2FAB"/>
    <w:rsid w:val="002D3694"/>
    <w:rsid w:val="002D3C3A"/>
    <w:rsid w:val="002D63EB"/>
    <w:rsid w:val="002E3497"/>
    <w:rsid w:val="002E3D87"/>
    <w:rsid w:val="002F29F7"/>
    <w:rsid w:val="002F2E84"/>
    <w:rsid w:val="00301BED"/>
    <w:rsid w:val="00303F5B"/>
    <w:rsid w:val="00304A90"/>
    <w:rsid w:val="00306F0C"/>
    <w:rsid w:val="003136BB"/>
    <w:rsid w:val="00315B17"/>
    <w:rsid w:val="00317A70"/>
    <w:rsid w:val="00321DDB"/>
    <w:rsid w:val="003231B3"/>
    <w:rsid w:val="00330E47"/>
    <w:rsid w:val="00337508"/>
    <w:rsid w:val="003614EB"/>
    <w:rsid w:val="003640CC"/>
    <w:rsid w:val="00365C0C"/>
    <w:rsid w:val="00372E02"/>
    <w:rsid w:val="00380894"/>
    <w:rsid w:val="003911CC"/>
    <w:rsid w:val="0039165F"/>
    <w:rsid w:val="003A6083"/>
    <w:rsid w:val="003A68EF"/>
    <w:rsid w:val="003C26AF"/>
    <w:rsid w:val="003C38C3"/>
    <w:rsid w:val="003C4B56"/>
    <w:rsid w:val="003C6560"/>
    <w:rsid w:val="003D0F9A"/>
    <w:rsid w:val="003E18F1"/>
    <w:rsid w:val="003E22B1"/>
    <w:rsid w:val="003E7506"/>
    <w:rsid w:val="003F4128"/>
    <w:rsid w:val="00401F9F"/>
    <w:rsid w:val="004033C0"/>
    <w:rsid w:val="00417FA8"/>
    <w:rsid w:val="004264D8"/>
    <w:rsid w:val="004317CF"/>
    <w:rsid w:val="00433DD4"/>
    <w:rsid w:val="00436934"/>
    <w:rsid w:val="0044372D"/>
    <w:rsid w:val="004459BB"/>
    <w:rsid w:val="00446097"/>
    <w:rsid w:val="00451826"/>
    <w:rsid w:val="00452370"/>
    <w:rsid w:val="004534E6"/>
    <w:rsid w:val="00455645"/>
    <w:rsid w:val="004607CD"/>
    <w:rsid w:val="00470B90"/>
    <w:rsid w:val="0048013A"/>
    <w:rsid w:val="00485A25"/>
    <w:rsid w:val="0048673A"/>
    <w:rsid w:val="00487E04"/>
    <w:rsid w:val="0049124A"/>
    <w:rsid w:val="004A4F32"/>
    <w:rsid w:val="004B3A5C"/>
    <w:rsid w:val="004B694E"/>
    <w:rsid w:val="004C1A3F"/>
    <w:rsid w:val="004C321D"/>
    <w:rsid w:val="004F0DD1"/>
    <w:rsid w:val="004F41B6"/>
    <w:rsid w:val="004F54F1"/>
    <w:rsid w:val="004F7C80"/>
    <w:rsid w:val="005101FB"/>
    <w:rsid w:val="00515A81"/>
    <w:rsid w:val="00516BEF"/>
    <w:rsid w:val="00526668"/>
    <w:rsid w:val="0053054C"/>
    <w:rsid w:val="005321F2"/>
    <w:rsid w:val="00542D1C"/>
    <w:rsid w:val="0054337F"/>
    <w:rsid w:val="005465D4"/>
    <w:rsid w:val="00547EA0"/>
    <w:rsid w:val="00563D8E"/>
    <w:rsid w:val="00563DD5"/>
    <w:rsid w:val="005676A4"/>
    <w:rsid w:val="0057082C"/>
    <w:rsid w:val="00570B2A"/>
    <w:rsid w:val="00590B05"/>
    <w:rsid w:val="0059260E"/>
    <w:rsid w:val="00595BC9"/>
    <w:rsid w:val="00597986"/>
    <w:rsid w:val="005A1C4C"/>
    <w:rsid w:val="005A34CF"/>
    <w:rsid w:val="005A4898"/>
    <w:rsid w:val="005B6B66"/>
    <w:rsid w:val="005B709F"/>
    <w:rsid w:val="005C399D"/>
    <w:rsid w:val="005D591C"/>
    <w:rsid w:val="005D6069"/>
    <w:rsid w:val="005E0224"/>
    <w:rsid w:val="005E3FB2"/>
    <w:rsid w:val="005E61C0"/>
    <w:rsid w:val="0060630A"/>
    <w:rsid w:val="006138B9"/>
    <w:rsid w:val="00617FE1"/>
    <w:rsid w:val="006231E7"/>
    <w:rsid w:val="006251F9"/>
    <w:rsid w:val="00636933"/>
    <w:rsid w:val="00640E28"/>
    <w:rsid w:val="00641BDE"/>
    <w:rsid w:val="00651933"/>
    <w:rsid w:val="006545EE"/>
    <w:rsid w:val="006579A4"/>
    <w:rsid w:val="0066009E"/>
    <w:rsid w:val="00660BAB"/>
    <w:rsid w:val="00665E4A"/>
    <w:rsid w:val="00665E8E"/>
    <w:rsid w:val="0066606D"/>
    <w:rsid w:val="00676124"/>
    <w:rsid w:val="00682949"/>
    <w:rsid w:val="00686D15"/>
    <w:rsid w:val="006928EC"/>
    <w:rsid w:val="0069475D"/>
    <w:rsid w:val="00695B37"/>
    <w:rsid w:val="0069695C"/>
    <w:rsid w:val="00697997"/>
    <w:rsid w:val="006A4152"/>
    <w:rsid w:val="006A6B0D"/>
    <w:rsid w:val="006B2DDE"/>
    <w:rsid w:val="006B68A1"/>
    <w:rsid w:val="006B6AF1"/>
    <w:rsid w:val="006B7AEE"/>
    <w:rsid w:val="006D72EE"/>
    <w:rsid w:val="006E08AA"/>
    <w:rsid w:val="006E305C"/>
    <w:rsid w:val="006F171D"/>
    <w:rsid w:val="006F740C"/>
    <w:rsid w:val="00705C46"/>
    <w:rsid w:val="00712838"/>
    <w:rsid w:val="0071576D"/>
    <w:rsid w:val="00733069"/>
    <w:rsid w:val="007366B4"/>
    <w:rsid w:val="00737A5A"/>
    <w:rsid w:val="00740BC7"/>
    <w:rsid w:val="00741BE9"/>
    <w:rsid w:val="007464D2"/>
    <w:rsid w:val="00747C6D"/>
    <w:rsid w:val="00750A20"/>
    <w:rsid w:val="00751F21"/>
    <w:rsid w:val="007661FA"/>
    <w:rsid w:val="007725FB"/>
    <w:rsid w:val="00780621"/>
    <w:rsid w:val="0078253D"/>
    <w:rsid w:val="00784051"/>
    <w:rsid w:val="00787645"/>
    <w:rsid w:val="007956D5"/>
    <w:rsid w:val="007A0DFA"/>
    <w:rsid w:val="007B493E"/>
    <w:rsid w:val="007B72E6"/>
    <w:rsid w:val="007C1911"/>
    <w:rsid w:val="007C3E8C"/>
    <w:rsid w:val="007C7D28"/>
    <w:rsid w:val="007D194E"/>
    <w:rsid w:val="007D394A"/>
    <w:rsid w:val="007E0EDD"/>
    <w:rsid w:val="007E1CF1"/>
    <w:rsid w:val="007F0177"/>
    <w:rsid w:val="007F50B2"/>
    <w:rsid w:val="00805031"/>
    <w:rsid w:val="008100FD"/>
    <w:rsid w:val="00814C11"/>
    <w:rsid w:val="00815908"/>
    <w:rsid w:val="00816AE6"/>
    <w:rsid w:val="0082265E"/>
    <w:rsid w:val="00823C41"/>
    <w:rsid w:val="0082500D"/>
    <w:rsid w:val="0082531E"/>
    <w:rsid w:val="00825FB0"/>
    <w:rsid w:val="008409D7"/>
    <w:rsid w:val="008413DF"/>
    <w:rsid w:val="00841F06"/>
    <w:rsid w:val="00845F97"/>
    <w:rsid w:val="008512D5"/>
    <w:rsid w:val="00851718"/>
    <w:rsid w:val="0085796B"/>
    <w:rsid w:val="00863A77"/>
    <w:rsid w:val="00865E7D"/>
    <w:rsid w:val="00866CBE"/>
    <w:rsid w:val="00867C27"/>
    <w:rsid w:val="0087209C"/>
    <w:rsid w:val="00873AFE"/>
    <w:rsid w:val="00874406"/>
    <w:rsid w:val="00876809"/>
    <w:rsid w:val="00884627"/>
    <w:rsid w:val="00885039"/>
    <w:rsid w:val="00895F51"/>
    <w:rsid w:val="008A0F7C"/>
    <w:rsid w:val="008B0A78"/>
    <w:rsid w:val="008C4775"/>
    <w:rsid w:val="008D0BEF"/>
    <w:rsid w:val="008D33FD"/>
    <w:rsid w:val="008D45DA"/>
    <w:rsid w:val="008D604B"/>
    <w:rsid w:val="008D7BFB"/>
    <w:rsid w:val="008E6117"/>
    <w:rsid w:val="008F2F21"/>
    <w:rsid w:val="009016BA"/>
    <w:rsid w:val="009040BA"/>
    <w:rsid w:val="009056B3"/>
    <w:rsid w:val="00920A14"/>
    <w:rsid w:val="009232D0"/>
    <w:rsid w:val="009249D6"/>
    <w:rsid w:val="00924DB8"/>
    <w:rsid w:val="00924E47"/>
    <w:rsid w:val="009310F3"/>
    <w:rsid w:val="0093258C"/>
    <w:rsid w:val="00934613"/>
    <w:rsid w:val="00937416"/>
    <w:rsid w:val="00941A13"/>
    <w:rsid w:val="0094284F"/>
    <w:rsid w:val="00945156"/>
    <w:rsid w:val="00951848"/>
    <w:rsid w:val="00951CB2"/>
    <w:rsid w:val="00956518"/>
    <w:rsid w:val="009568A9"/>
    <w:rsid w:val="00963384"/>
    <w:rsid w:val="00965114"/>
    <w:rsid w:val="00966DBD"/>
    <w:rsid w:val="00974372"/>
    <w:rsid w:val="0097791D"/>
    <w:rsid w:val="00984BCC"/>
    <w:rsid w:val="009911EC"/>
    <w:rsid w:val="00993144"/>
    <w:rsid w:val="0099338E"/>
    <w:rsid w:val="009A098F"/>
    <w:rsid w:val="009A0AA2"/>
    <w:rsid w:val="009A0F85"/>
    <w:rsid w:val="009A1B9B"/>
    <w:rsid w:val="009B1CF6"/>
    <w:rsid w:val="009B7260"/>
    <w:rsid w:val="009B7FE8"/>
    <w:rsid w:val="009C0537"/>
    <w:rsid w:val="009C3E1D"/>
    <w:rsid w:val="009D45FB"/>
    <w:rsid w:val="009D7224"/>
    <w:rsid w:val="009E4AF7"/>
    <w:rsid w:val="009F24D6"/>
    <w:rsid w:val="009F40CE"/>
    <w:rsid w:val="009F744F"/>
    <w:rsid w:val="009F7648"/>
    <w:rsid w:val="00A03E30"/>
    <w:rsid w:val="00A05A88"/>
    <w:rsid w:val="00A133C3"/>
    <w:rsid w:val="00A15AA7"/>
    <w:rsid w:val="00A16B48"/>
    <w:rsid w:val="00A174A1"/>
    <w:rsid w:val="00A2165A"/>
    <w:rsid w:val="00A25222"/>
    <w:rsid w:val="00A31D96"/>
    <w:rsid w:val="00A33CF5"/>
    <w:rsid w:val="00A355BD"/>
    <w:rsid w:val="00A35A1F"/>
    <w:rsid w:val="00A44444"/>
    <w:rsid w:val="00A44824"/>
    <w:rsid w:val="00A4693B"/>
    <w:rsid w:val="00A50D6D"/>
    <w:rsid w:val="00A56DD0"/>
    <w:rsid w:val="00A56F70"/>
    <w:rsid w:val="00A60E54"/>
    <w:rsid w:val="00A60F6B"/>
    <w:rsid w:val="00A62E39"/>
    <w:rsid w:val="00A630FB"/>
    <w:rsid w:val="00A724BF"/>
    <w:rsid w:val="00A73840"/>
    <w:rsid w:val="00A77FAF"/>
    <w:rsid w:val="00A860DD"/>
    <w:rsid w:val="00A878E4"/>
    <w:rsid w:val="00A9654C"/>
    <w:rsid w:val="00A9693E"/>
    <w:rsid w:val="00AA0714"/>
    <w:rsid w:val="00AA6762"/>
    <w:rsid w:val="00AC1CEF"/>
    <w:rsid w:val="00AC4654"/>
    <w:rsid w:val="00AD024B"/>
    <w:rsid w:val="00AE42AD"/>
    <w:rsid w:val="00AE5F9E"/>
    <w:rsid w:val="00AF0D66"/>
    <w:rsid w:val="00AF54E6"/>
    <w:rsid w:val="00B23EC5"/>
    <w:rsid w:val="00B3414A"/>
    <w:rsid w:val="00B3468F"/>
    <w:rsid w:val="00B42B47"/>
    <w:rsid w:val="00B42EA1"/>
    <w:rsid w:val="00B442F1"/>
    <w:rsid w:val="00B466CA"/>
    <w:rsid w:val="00B53000"/>
    <w:rsid w:val="00B53320"/>
    <w:rsid w:val="00B579CA"/>
    <w:rsid w:val="00B6004B"/>
    <w:rsid w:val="00B62009"/>
    <w:rsid w:val="00B62076"/>
    <w:rsid w:val="00B65F28"/>
    <w:rsid w:val="00B67CB2"/>
    <w:rsid w:val="00B70213"/>
    <w:rsid w:val="00B72F81"/>
    <w:rsid w:val="00B82BCE"/>
    <w:rsid w:val="00B861E9"/>
    <w:rsid w:val="00B952A5"/>
    <w:rsid w:val="00B96077"/>
    <w:rsid w:val="00B966F2"/>
    <w:rsid w:val="00BA05A8"/>
    <w:rsid w:val="00BA6841"/>
    <w:rsid w:val="00BB39D3"/>
    <w:rsid w:val="00BB6A77"/>
    <w:rsid w:val="00BB74F6"/>
    <w:rsid w:val="00BC0ABE"/>
    <w:rsid w:val="00BC6516"/>
    <w:rsid w:val="00BC6DAD"/>
    <w:rsid w:val="00BC6EC1"/>
    <w:rsid w:val="00BD0C84"/>
    <w:rsid w:val="00BD3A03"/>
    <w:rsid w:val="00BD3B78"/>
    <w:rsid w:val="00BD4A94"/>
    <w:rsid w:val="00BF1D1F"/>
    <w:rsid w:val="00BF2D78"/>
    <w:rsid w:val="00BF368D"/>
    <w:rsid w:val="00C04F35"/>
    <w:rsid w:val="00C06C9A"/>
    <w:rsid w:val="00C11C68"/>
    <w:rsid w:val="00C27054"/>
    <w:rsid w:val="00C27405"/>
    <w:rsid w:val="00C33EC8"/>
    <w:rsid w:val="00C34D3E"/>
    <w:rsid w:val="00C378AE"/>
    <w:rsid w:val="00C41C6B"/>
    <w:rsid w:val="00C47196"/>
    <w:rsid w:val="00C47A26"/>
    <w:rsid w:val="00C504BC"/>
    <w:rsid w:val="00C53DE5"/>
    <w:rsid w:val="00C55D9B"/>
    <w:rsid w:val="00C563A3"/>
    <w:rsid w:val="00C567BF"/>
    <w:rsid w:val="00C65AF9"/>
    <w:rsid w:val="00C66CF7"/>
    <w:rsid w:val="00C700DB"/>
    <w:rsid w:val="00C73907"/>
    <w:rsid w:val="00C745A1"/>
    <w:rsid w:val="00C77431"/>
    <w:rsid w:val="00C82087"/>
    <w:rsid w:val="00C9041F"/>
    <w:rsid w:val="00C91CC8"/>
    <w:rsid w:val="00C966AE"/>
    <w:rsid w:val="00C9785A"/>
    <w:rsid w:val="00CB3FFF"/>
    <w:rsid w:val="00CB435C"/>
    <w:rsid w:val="00CB4790"/>
    <w:rsid w:val="00CD1030"/>
    <w:rsid w:val="00CD18A6"/>
    <w:rsid w:val="00CD2008"/>
    <w:rsid w:val="00CD6357"/>
    <w:rsid w:val="00CE116B"/>
    <w:rsid w:val="00CE34EE"/>
    <w:rsid w:val="00CF28C0"/>
    <w:rsid w:val="00CF7EA7"/>
    <w:rsid w:val="00D00611"/>
    <w:rsid w:val="00D0652E"/>
    <w:rsid w:val="00D07BAB"/>
    <w:rsid w:val="00D15DBD"/>
    <w:rsid w:val="00D17291"/>
    <w:rsid w:val="00D175BF"/>
    <w:rsid w:val="00D32747"/>
    <w:rsid w:val="00D35014"/>
    <w:rsid w:val="00D37A12"/>
    <w:rsid w:val="00D40718"/>
    <w:rsid w:val="00D41CE5"/>
    <w:rsid w:val="00D41F04"/>
    <w:rsid w:val="00D45170"/>
    <w:rsid w:val="00D467F7"/>
    <w:rsid w:val="00D603C9"/>
    <w:rsid w:val="00D64A8E"/>
    <w:rsid w:val="00D72D41"/>
    <w:rsid w:val="00D75D0C"/>
    <w:rsid w:val="00D8117C"/>
    <w:rsid w:val="00D87C7E"/>
    <w:rsid w:val="00D907DA"/>
    <w:rsid w:val="00DA445B"/>
    <w:rsid w:val="00DB1183"/>
    <w:rsid w:val="00DB2C79"/>
    <w:rsid w:val="00DB3BC0"/>
    <w:rsid w:val="00DB72F2"/>
    <w:rsid w:val="00DC73DC"/>
    <w:rsid w:val="00DD0EF7"/>
    <w:rsid w:val="00DE0C43"/>
    <w:rsid w:val="00DE1880"/>
    <w:rsid w:val="00DE7AA4"/>
    <w:rsid w:val="00DF0758"/>
    <w:rsid w:val="00DF45DC"/>
    <w:rsid w:val="00E01F51"/>
    <w:rsid w:val="00E04969"/>
    <w:rsid w:val="00E059B5"/>
    <w:rsid w:val="00E170A7"/>
    <w:rsid w:val="00E175BC"/>
    <w:rsid w:val="00E21196"/>
    <w:rsid w:val="00E22FA2"/>
    <w:rsid w:val="00E243DA"/>
    <w:rsid w:val="00E254D4"/>
    <w:rsid w:val="00E2569A"/>
    <w:rsid w:val="00E25B1D"/>
    <w:rsid w:val="00E2747C"/>
    <w:rsid w:val="00E27D46"/>
    <w:rsid w:val="00E4077A"/>
    <w:rsid w:val="00E41BFB"/>
    <w:rsid w:val="00E45AF7"/>
    <w:rsid w:val="00E509B0"/>
    <w:rsid w:val="00E5363A"/>
    <w:rsid w:val="00E56676"/>
    <w:rsid w:val="00E644D9"/>
    <w:rsid w:val="00E74936"/>
    <w:rsid w:val="00E809E3"/>
    <w:rsid w:val="00E83E84"/>
    <w:rsid w:val="00E84B98"/>
    <w:rsid w:val="00E87EC8"/>
    <w:rsid w:val="00E90E95"/>
    <w:rsid w:val="00E92350"/>
    <w:rsid w:val="00E9314A"/>
    <w:rsid w:val="00EA0976"/>
    <w:rsid w:val="00EA13EA"/>
    <w:rsid w:val="00EA337C"/>
    <w:rsid w:val="00EA3D76"/>
    <w:rsid w:val="00EA4940"/>
    <w:rsid w:val="00EA6224"/>
    <w:rsid w:val="00EC3B9E"/>
    <w:rsid w:val="00EC5AC0"/>
    <w:rsid w:val="00ED07CC"/>
    <w:rsid w:val="00ED3822"/>
    <w:rsid w:val="00ED4ACE"/>
    <w:rsid w:val="00ED5A0F"/>
    <w:rsid w:val="00ED7765"/>
    <w:rsid w:val="00EE333F"/>
    <w:rsid w:val="00EE4B90"/>
    <w:rsid w:val="00EE4C6E"/>
    <w:rsid w:val="00EE54D7"/>
    <w:rsid w:val="00F06713"/>
    <w:rsid w:val="00F105B4"/>
    <w:rsid w:val="00F116D9"/>
    <w:rsid w:val="00F13061"/>
    <w:rsid w:val="00F2194E"/>
    <w:rsid w:val="00F24082"/>
    <w:rsid w:val="00F27008"/>
    <w:rsid w:val="00F27646"/>
    <w:rsid w:val="00F3213F"/>
    <w:rsid w:val="00F34C66"/>
    <w:rsid w:val="00F40C2B"/>
    <w:rsid w:val="00F415AD"/>
    <w:rsid w:val="00F43FA3"/>
    <w:rsid w:val="00F447D1"/>
    <w:rsid w:val="00F45976"/>
    <w:rsid w:val="00F52B35"/>
    <w:rsid w:val="00F56275"/>
    <w:rsid w:val="00F57710"/>
    <w:rsid w:val="00F673CF"/>
    <w:rsid w:val="00F741E7"/>
    <w:rsid w:val="00F747E5"/>
    <w:rsid w:val="00F74D7E"/>
    <w:rsid w:val="00F77A2B"/>
    <w:rsid w:val="00F82FB0"/>
    <w:rsid w:val="00F96943"/>
    <w:rsid w:val="00F96E29"/>
    <w:rsid w:val="00FA23E7"/>
    <w:rsid w:val="00FA6BF1"/>
    <w:rsid w:val="00FB0688"/>
    <w:rsid w:val="00FC4359"/>
    <w:rsid w:val="00FC73D8"/>
    <w:rsid w:val="00FD2C40"/>
    <w:rsid w:val="00FD395B"/>
    <w:rsid w:val="00FD577A"/>
    <w:rsid w:val="00FD63FE"/>
    <w:rsid w:val="00FE197E"/>
    <w:rsid w:val="00FE1FE5"/>
    <w:rsid w:val="00FE2607"/>
    <w:rsid w:val="00FE6449"/>
    <w:rsid w:val="00FF55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4"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annotation reference" w:uiPriority="0" w:qFormat="1"/>
    <w:lsdException w:name="page number" w:uiPriority="0"/>
    <w:lsdException w:name="endnote text" w:qFormat="1"/>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Hyperlink" w:uiPriority="0" w:qFormat="1"/>
    <w:lsdException w:name="FollowedHyperlink"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qFormat="1"/>
    <w:lsdException w:name="annotation subject" w:uiPriority="0" w:qFormat="1"/>
    <w:lsdException w:name="Balloon Text"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a">
    <w:name w:val="Normal"/>
    <w:uiPriority w:val="1"/>
    <w:qFormat/>
    <w:rsid w:val="00DE0C43"/>
  </w:style>
  <w:style w:type="paragraph" w:styleId="1">
    <w:name w:val="heading 1"/>
    <w:basedOn w:val="a"/>
    <w:next w:val="a"/>
    <w:link w:val="1Char"/>
    <w:qFormat/>
    <w:rsid w:val="00BA6841"/>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BA684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nhideWhenUsed/>
    <w:qFormat/>
    <w:rsid w:val="00BA6841"/>
    <w:pPr>
      <w:keepNext/>
      <w:keepLines/>
      <w:spacing w:before="260" w:after="260" w:line="416" w:lineRule="auto"/>
      <w:outlineLvl w:val="2"/>
    </w:pPr>
    <w:rPr>
      <w:b/>
      <w:bCs/>
      <w:sz w:val="32"/>
      <w:szCs w:val="32"/>
    </w:rPr>
  </w:style>
  <w:style w:type="paragraph" w:styleId="4">
    <w:name w:val="heading 4"/>
    <w:basedOn w:val="a"/>
    <w:next w:val="a"/>
    <w:link w:val="4Char1"/>
    <w:qFormat/>
    <w:rsid w:val="00B65F28"/>
    <w:pPr>
      <w:keepNext/>
      <w:keepLines/>
      <w:spacing w:before="280" w:after="290" w:line="376" w:lineRule="auto"/>
      <w:jc w:val="both"/>
      <w:outlineLvl w:val="3"/>
    </w:pPr>
    <w:rPr>
      <w:rFonts w:ascii="Arial" w:eastAsia="黑体" w:hAnsi="Arial" w:cs="Times New Roman"/>
      <w:b/>
      <w:bCs/>
      <w:kern w:val="2"/>
      <w:sz w:val="28"/>
      <w:szCs w:val="28"/>
      <w:lang w:eastAsia="zh-CN"/>
    </w:rPr>
  </w:style>
  <w:style w:type="paragraph" w:styleId="5">
    <w:name w:val="heading 5"/>
    <w:basedOn w:val="a"/>
    <w:next w:val="a"/>
    <w:link w:val="5Char1"/>
    <w:qFormat/>
    <w:rsid w:val="00B65F28"/>
    <w:pPr>
      <w:keepNext/>
      <w:keepLines/>
      <w:spacing w:before="280" w:after="290" w:line="372" w:lineRule="auto"/>
      <w:jc w:val="both"/>
      <w:outlineLvl w:val="4"/>
    </w:pPr>
    <w:rPr>
      <w:rFonts w:ascii="Times New Roman" w:eastAsia="宋体" w:hAnsi="Times New Roman" w:cs="Times New Roman"/>
      <w:b/>
      <w:kern w:val="2"/>
      <w:sz w:val="28"/>
      <w:szCs w:val="20"/>
      <w:lang w:eastAsia="zh-CN"/>
    </w:rPr>
  </w:style>
  <w:style w:type="paragraph" w:styleId="6">
    <w:name w:val="heading 6"/>
    <w:basedOn w:val="a"/>
    <w:next w:val="a"/>
    <w:link w:val="6Char1"/>
    <w:qFormat/>
    <w:rsid w:val="00B65F28"/>
    <w:pPr>
      <w:keepNext/>
      <w:keepLines/>
      <w:widowControl/>
      <w:tabs>
        <w:tab w:val="left" w:pos="1440"/>
      </w:tabs>
      <w:spacing w:before="240" w:after="64" w:line="320" w:lineRule="auto"/>
      <w:ind w:left="1152" w:hanging="1152"/>
      <w:outlineLvl w:val="5"/>
    </w:pPr>
    <w:rPr>
      <w:rFonts w:ascii="Arial" w:eastAsia="黑体" w:hAnsi="Arial" w:cs="Times New Roman"/>
      <w:b/>
      <w:bCs/>
      <w:sz w:val="24"/>
      <w:szCs w:val="24"/>
      <w:lang w:eastAsia="zh-CN"/>
    </w:rPr>
  </w:style>
  <w:style w:type="paragraph" w:styleId="7">
    <w:name w:val="heading 7"/>
    <w:basedOn w:val="a"/>
    <w:next w:val="a"/>
    <w:link w:val="7Char1"/>
    <w:qFormat/>
    <w:rsid w:val="00B65F28"/>
    <w:pPr>
      <w:keepNext/>
      <w:keepLines/>
      <w:widowControl/>
      <w:tabs>
        <w:tab w:val="left" w:pos="2520"/>
      </w:tabs>
      <w:spacing w:before="240" w:after="64" w:line="320" w:lineRule="auto"/>
      <w:ind w:left="1296" w:hanging="1296"/>
      <w:outlineLvl w:val="6"/>
    </w:pPr>
    <w:rPr>
      <w:rFonts w:ascii="Times New Roman" w:eastAsia="宋体" w:hAnsi="Times New Roman" w:cs="Times New Roman"/>
      <w:b/>
      <w:bCs/>
      <w:sz w:val="24"/>
      <w:szCs w:val="24"/>
      <w:lang w:eastAsia="zh-CN"/>
    </w:rPr>
  </w:style>
  <w:style w:type="paragraph" w:styleId="8">
    <w:name w:val="heading 8"/>
    <w:basedOn w:val="a"/>
    <w:next w:val="a"/>
    <w:link w:val="8Char1"/>
    <w:qFormat/>
    <w:rsid w:val="00B65F28"/>
    <w:pPr>
      <w:keepNext/>
      <w:keepLines/>
      <w:widowControl/>
      <w:tabs>
        <w:tab w:val="left" w:pos="1440"/>
      </w:tabs>
      <w:spacing w:before="240" w:after="64" w:line="320" w:lineRule="auto"/>
      <w:ind w:left="1440" w:hanging="1440"/>
      <w:outlineLvl w:val="7"/>
    </w:pPr>
    <w:rPr>
      <w:rFonts w:ascii="Arial" w:eastAsia="黑体" w:hAnsi="Arial" w:cs="Times New Roman"/>
      <w:sz w:val="24"/>
      <w:szCs w:val="24"/>
      <w:lang w:eastAsia="zh-CN"/>
    </w:rPr>
  </w:style>
  <w:style w:type="paragraph" w:styleId="9">
    <w:name w:val="heading 9"/>
    <w:basedOn w:val="a"/>
    <w:next w:val="a"/>
    <w:link w:val="9Char1"/>
    <w:qFormat/>
    <w:rsid w:val="00B65F28"/>
    <w:pPr>
      <w:keepNext/>
      <w:keepLines/>
      <w:widowControl/>
      <w:tabs>
        <w:tab w:val="left" w:pos="1584"/>
      </w:tabs>
      <w:spacing w:before="240" w:after="64" w:line="320" w:lineRule="auto"/>
      <w:ind w:left="1584" w:hanging="1584"/>
      <w:outlineLvl w:val="8"/>
    </w:pPr>
    <w:rPr>
      <w:rFonts w:ascii="Arial" w:eastAsia="黑体" w:hAnsi="Arial" w:cs="Times New Roman"/>
      <w:sz w:val="21"/>
      <w:szCs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DE0C43"/>
    <w:tblPr>
      <w:tblInd w:w="0" w:type="dxa"/>
      <w:tblCellMar>
        <w:top w:w="0" w:type="dxa"/>
        <w:left w:w="0" w:type="dxa"/>
        <w:bottom w:w="0" w:type="dxa"/>
        <w:right w:w="0" w:type="dxa"/>
      </w:tblCellMar>
    </w:tblPr>
  </w:style>
  <w:style w:type="paragraph" w:styleId="a3">
    <w:name w:val="Body Text"/>
    <w:basedOn w:val="a"/>
    <w:link w:val="Char4"/>
    <w:qFormat/>
    <w:rsid w:val="00DE0C43"/>
    <w:pPr>
      <w:ind w:left="593"/>
    </w:pPr>
    <w:rPr>
      <w:rFonts w:ascii="宋体" w:eastAsia="宋体" w:hAnsi="宋体"/>
      <w:sz w:val="24"/>
      <w:szCs w:val="24"/>
    </w:rPr>
  </w:style>
  <w:style w:type="paragraph" w:customStyle="1" w:styleId="11">
    <w:name w:val="标题 11"/>
    <w:basedOn w:val="a"/>
    <w:uiPriority w:val="1"/>
    <w:qFormat/>
    <w:rsid w:val="00DE0C43"/>
    <w:pPr>
      <w:outlineLvl w:val="1"/>
    </w:pPr>
    <w:rPr>
      <w:rFonts w:ascii="黑体" w:eastAsia="黑体" w:hAnsi="黑体"/>
      <w:sz w:val="44"/>
      <w:szCs w:val="44"/>
    </w:rPr>
  </w:style>
  <w:style w:type="paragraph" w:customStyle="1" w:styleId="21">
    <w:name w:val="标题 21"/>
    <w:basedOn w:val="a"/>
    <w:uiPriority w:val="1"/>
    <w:qFormat/>
    <w:rsid w:val="00DE0C43"/>
    <w:pPr>
      <w:outlineLvl w:val="2"/>
    </w:pPr>
    <w:rPr>
      <w:rFonts w:ascii="宋体" w:eastAsia="宋体" w:hAnsi="宋体"/>
      <w:sz w:val="36"/>
      <w:szCs w:val="36"/>
    </w:rPr>
  </w:style>
  <w:style w:type="paragraph" w:customStyle="1" w:styleId="31">
    <w:name w:val="标题 31"/>
    <w:basedOn w:val="a"/>
    <w:uiPriority w:val="1"/>
    <w:qFormat/>
    <w:rsid w:val="00DE0C43"/>
    <w:pPr>
      <w:ind w:left="112"/>
      <w:outlineLvl w:val="3"/>
    </w:pPr>
    <w:rPr>
      <w:rFonts w:ascii="宋体" w:eastAsia="宋体" w:hAnsi="宋体"/>
      <w:sz w:val="32"/>
      <w:szCs w:val="32"/>
    </w:rPr>
  </w:style>
  <w:style w:type="paragraph" w:customStyle="1" w:styleId="41">
    <w:name w:val="标题 41"/>
    <w:basedOn w:val="a"/>
    <w:uiPriority w:val="1"/>
    <w:qFormat/>
    <w:rsid w:val="00DE0C43"/>
    <w:pPr>
      <w:outlineLvl w:val="4"/>
    </w:pPr>
    <w:rPr>
      <w:rFonts w:ascii="宋体" w:eastAsia="宋体" w:hAnsi="宋体"/>
      <w:sz w:val="30"/>
      <w:szCs w:val="30"/>
    </w:rPr>
  </w:style>
  <w:style w:type="paragraph" w:customStyle="1" w:styleId="51">
    <w:name w:val="标题 51"/>
    <w:basedOn w:val="a"/>
    <w:uiPriority w:val="1"/>
    <w:qFormat/>
    <w:rsid w:val="00DE0C43"/>
    <w:pPr>
      <w:ind w:left="112"/>
      <w:outlineLvl w:val="5"/>
    </w:pPr>
    <w:rPr>
      <w:rFonts w:ascii="宋体" w:eastAsia="宋体" w:hAnsi="宋体"/>
      <w:sz w:val="28"/>
      <w:szCs w:val="28"/>
    </w:rPr>
  </w:style>
  <w:style w:type="paragraph" w:styleId="a4">
    <w:name w:val="List Paragraph"/>
    <w:basedOn w:val="a"/>
    <w:qFormat/>
    <w:rsid w:val="00DE0C43"/>
  </w:style>
  <w:style w:type="paragraph" w:customStyle="1" w:styleId="TableParagraph">
    <w:name w:val="Table Paragraph"/>
    <w:basedOn w:val="a"/>
    <w:uiPriority w:val="1"/>
    <w:qFormat/>
    <w:rsid w:val="00DE0C43"/>
  </w:style>
  <w:style w:type="paragraph" w:styleId="a5">
    <w:name w:val="header"/>
    <w:basedOn w:val="a"/>
    <w:link w:val="Char"/>
    <w:unhideWhenUsed/>
    <w:qFormat/>
    <w:rsid w:val="006B6A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6B6AF1"/>
    <w:rPr>
      <w:sz w:val="18"/>
      <w:szCs w:val="18"/>
    </w:rPr>
  </w:style>
  <w:style w:type="paragraph" w:styleId="a6">
    <w:name w:val="footer"/>
    <w:basedOn w:val="a"/>
    <w:link w:val="Char0"/>
    <w:unhideWhenUsed/>
    <w:qFormat/>
    <w:rsid w:val="006B6AF1"/>
    <w:pPr>
      <w:tabs>
        <w:tab w:val="center" w:pos="4153"/>
        <w:tab w:val="right" w:pos="8306"/>
      </w:tabs>
      <w:snapToGrid w:val="0"/>
    </w:pPr>
    <w:rPr>
      <w:sz w:val="18"/>
      <w:szCs w:val="18"/>
    </w:rPr>
  </w:style>
  <w:style w:type="character" w:customStyle="1" w:styleId="Char0">
    <w:name w:val="页脚 Char"/>
    <w:basedOn w:val="a0"/>
    <w:link w:val="a6"/>
    <w:rsid w:val="006B6AF1"/>
    <w:rPr>
      <w:sz w:val="18"/>
      <w:szCs w:val="18"/>
    </w:rPr>
  </w:style>
  <w:style w:type="paragraph" w:styleId="a7">
    <w:name w:val="Body Text Indent"/>
    <w:basedOn w:val="a"/>
    <w:link w:val="Char1"/>
    <w:unhideWhenUsed/>
    <w:qFormat/>
    <w:rsid w:val="006B6AF1"/>
    <w:pPr>
      <w:spacing w:after="120"/>
      <w:ind w:leftChars="200" w:left="420"/>
    </w:pPr>
  </w:style>
  <w:style w:type="character" w:customStyle="1" w:styleId="Char1">
    <w:name w:val="正文文本缩进 Char"/>
    <w:basedOn w:val="a0"/>
    <w:link w:val="a7"/>
    <w:qFormat/>
    <w:rsid w:val="006B6AF1"/>
  </w:style>
  <w:style w:type="paragraph" w:styleId="a8">
    <w:name w:val="Balloon Text"/>
    <w:basedOn w:val="a"/>
    <w:link w:val="Char2"/>
    <w:unhideWhenUsed/>
    <w:qFormat/>
    <w:rsid w:val="006B6AF1"/>
    <w:rPr>
      <w:sz w:val="18"/>
      <w:szCs w:val="18"/>
    </w:rPr>
  </w:style>
  <w:style w:type="character" w:customStyle="1" w:styleId="Char2">
    <w:name w:val="批注框文本 Char"/>
    <w:basedOn w:val="a0"/>
    <w:link w:val="a8"/>
    <w:qFormat/>
    <w:rsid w:val="006B6AF1"/>
    <w:rPr>
      <w:sz w:val="18"/>
      <w:szCs w:val="18"/>
    </w:rPr>
  </w:style>
  <w:style w:type="paragraph" w:customStyle="1" w:styleId="Default">
    <w:name w:val="Default"/>
    <w:qFormat/>
    <w:rsid w:val="009A0F85"/>
    <w:pPr>
      <w:autoSpaceDE w:val="0"/>
      <w:autoSpaceDN w:val="0"/>
      <w:adjustRightInd w:val="0"/>
    </w:pPr>
    <w:rPr>
      <w:rFonts w:ascii="FangSong" w:hAnsi="FangSong" w:cs="FangSong"/>
      <w:color w:val="000000"/>
      <w:sz w:val="24"/>
      <w:szCs w:val="24"/>
    </w:rPr>
  </w:style>
  <w:style w:type="character" w:customStyle="1" w:styleId="2Char">
    <w:name w:val="标题 2 Char"/>
    <w:basedOn w:val="a0"/>
    <w:link w:val="2"/>
    <w:rsid w:val="00BA6841"/>
    <w:rPr>
      <w:rFonts w:asciiTheme="majorHAnsi" w:eastAsiaTheme="majorEastAsia" w:hAnsiTheme="majorHAnsi" w:cstheme="majorBidi"/>
      <w:b/>
      <w:bCs/>
      <w:sz w:val="32"/>
      <w:szCs w:val="32"/>
    </w:rPr>
  </w:style>
  <w:style w:type="character" w:customStyle="1" w:styleId="1Char">
    <w:name w:val="标题 1 Char"/>
    <w:basedOn w:val="a0"/>
    <w:link w:val="1"/>
    <w:rsid w:val="00BA6841"/>
    <w:rPr>
      <w:b/>
      <w:bCs/>
      <w:kern w:val="44"/>
      <w:sz w:val="44"/>
      <w:szCs w:val="44"/>
    </w:rPr>
  </w:style>
  <w:style w:type="character" w:customStyle="1" w:styleId="3Char">
    <w:name w:val="标题 3 Char"/>
    <w:basedOn w:val="a0"/>
    <w:link w:val="3"/>
    <w:rsid w:val="00BA6841"/>
    <w:rPr>
      <w:b/>
      <w:bCs/>
      <w:sz w:val="32"/>
      <w:szCs w:val="32"/>
    </w:rPr>
  </w:style>
  <w:style w:type="character" w:styleId="a9">
    <w:name w:val="Hyperlink"/>
    <w:basedOn w:val="a0"/>
    <w:unhideWhenUsed/>
    <w:qFormat/>
    <w:rsid w:val="00BA6841"/>
    <w:rPr>
      <w:color w:val="0000FF" w:themeColor="hyperlink"/>
      <w:u w:val="single"/>
    </w:rPr>
  </w:style>
  <w:style w:type="character" w:styleId="aa">
    <w:name w:val="FollowedHyperlink"/>
    <w:basedOn w:val="a0"/>
    <w:uiPriority w:val="99"/>
    <w:unhideWhenUsed/>
    <w:qFormat/>
    <w:rsid w:val="00B966F2"/>
    <w:rPr>
      <w:color w:val="800080" w:themeColor="followedHyperlink"/>
      <w:u w:val="single"/>
    </w:rPr>
  </w:style>
  <w:style w:type="paragraph" w:styleId="ab">
    <w:name w:val="Normal (Web)"/>
    <w:basedOn w:val="a"/>
    <w:link w:val="Char3"/>
    <w:qFormat/>
    <w:rsid w:val="00C9785A"/>
    <w:pPr>
      <w:widowControl/>
      <w:spacing w:beforeAutospacing="1" w:afterAutospacing="1"/>
    </w:pPr>
    <w:rPr>
      <w:rFonts w:ascii="Arial Unicode MS" w:eastAsia="Arial Unicode MS" w:hAnsi="Arial Unicode MS" w:cs="Times New Roman"/>
      <w:sz w:val="24"/>
      <w:szCs w:val="24"/>
      <w:lang w:eastAsia="zh-CN"/>
    </w:rPr>
  </w:style>
  <w:style w:type="character" w:customStyle="1" w:styleId="Char3">
    <w:name w:val="普通(网站) Char"/>
    <w:link w:val="ab"/>
    <w:qFormat/>
    <w:locked/>
    <w:rsid w:val="00C9785A"/>
    <w:rPr>
      <w:rFonts w:ascii="Arial Unicode MS" w:eastAsia="Arial Unicode MS" w:hAnsi="Arial Unicode MS" w:cs="Times New Roman"/>
      <w:sz w:val="24"/>
      <w:szCs w:val="24"/>
      <w:lang w:eastAsia="zh-CN"/>
    </w:rPr>
  </w:style>
  <w:style w:type="paragraph" w:styleId="ac">
    <w:name w:val="toa heading"/>
    <w:basedOn w:val="a"/>
    <w:next w:val="a"/>
    <w:uiPriority w:val="99"/>
    <w:semiHidden/>
    <w:unhideWhenUsed/>
    <w:rsid w:val="00BA05A8"/>
    <w:pPr>
      <w:spacing w:before="120" w:after="120" w:line="360" w:lineRule="auto"/>
      <w:ind w:firstLineChars="200" w:firstLine="200"/>
      <w:jc w:val="both"/>
    </w:pPr>
    <w:rPr>
      <w:rFonts w:ascii="Arial" w:eastAsia="宋体" w:hAnsi="Arial" w:cs="Arial"/>
      <w:kern w:val="2"/>
      <w:sz w:val="24"/>
      <w:szCs w:val="24"/>
      <w:lang w:eastAsia="zh-CN"/>
    </w:rPr>
  </w:style>
  <w:style w:type="paragraph" w:styleId="TOC">
    <w:name w:val="TOC Heading"/>
    <w:basedOn w:val="1"/>
    <w:next w:val="a"/>
    <w:unhideWhenUsed/>
    <w:qFormat/>
    <w:rsid w:val="00863A77"/>
    <w:pPr>
      <w:widowControl/>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zh-CN"/>
    </w:rPr>
  </w:style>
  <w:style w:type="paragraph" w:styleId="20">
    <w:name w:val="toc 2"/>
    <w:basedOn w:val="a"/>
    <w:next w:val="a"/>
    <w:autoRedefine/>
    <w:uiPriority w:val="39"/>
    <w:unhideWhenUsed/>
    <w:rsid w:val="006B2DDE"/>
    <w:pPr>
      <w:tabs>
        <w:tab w:val="left" w:pos="1244"/>
        <w:tab w:val="right" w:leader="dot" w:pos="9214"/>
      </w:tabs>
    </w:pPr>
  </w:style>
  <w:style w:type="paragraph" w:styleId="30">
    <w:name w:val="toc 3"/>
    <w:basedOn w:val="a"/>
    <w:next w:val="a"/>
    <w:autoRedefine/>
    <w:uiPriority w:val="39"/>
    <w:unhideWhenUsed/>
    <w:rsid w:val="00863A77"/>
    <w:pPr>
      <w:ind w:leftChars="400" w:left="840"/>
    </w:pPr>
  </w:style>
  <w:style w:type="character" w:customStyle="1" w:styleId="spantitle">
    <w:name w:val="spantitle"/>
    <w:basedOn w:val="a0"/>
    <w:rsid w:val="00965114"/>
    <w:rPr>
      <w:b/>
      <w:color w:val="FFFFFF"/>
    </w:rPr>
  </w:style>
  <w:style w:type="paragraph" w:styleId="ad">
    <w:name w:val="annotation text"/>
    <w:basedOn w:val="a"/>
    <w:link w:val="Char5"/>
    <w:qFormat/>
    <w:rsid w:val="00965114"/>
    <w:rPr>
      <w:rFonts w:ascii="Times New Roman" w:eastAsia="宋体" w:hAnsi="Times New Roman" w:cs="Times New Roman"/>
      <w:kern w:val="2"/>
      <w:sz w:val="21"/>
      <w:szCs w:val="24"/>
      <w:lang w:eastAsia="zh-CN"/>
    </w:rPr>
  </w:style>
  <w:style w:type="character" w:customStyle="1" w:styleId="Char5">
    <w:name w:val="批注文字 Char"/>
    <w:basedOn w:val="a0"/>
    <w:link w:val="ad"/>
    <w:qFormat/>
    <w:rsid w:val="00965114"/>
    <w:rPr>
      <w:rFonts w:ascii="Times New Roman" w:eastAsia="宋体" w:hAnsi="Times New Roman" w:cs="Times New Roman"/>
      <w:kern w:val="2"/>
      <w:sz w:val="21"/>
      <w:szCs w:val="24"/>
      <w:lang w:eastAsia="zh-CN"/>
    </w:rPr>
  </w:style>
  <w:style w:type="paragraph" w:customStyle="1" w:styleId="Char6">
    <w:name w:val="Char"/>
    <w:basedOn w:val="ae"/>
    <w:qFormat/>
    <w:rsid w:val="00EA4940"/>
  </w:style>
  <w:style w:type="paragraph" w:styleId="ae">
    <w:name w:val="Document Map"/>
    <w:basedOn w:val="a"/>
    <w:link w:val="Char7"/>
    <w:unhideWhenUsed/>
    <w:qFormat/>
    <w:rsid w:val="00EA4940"/>
    <w:rPr>
      <w:rFonts w:ascii="宋体" w:eastAsia="宋体"/>
      <w:sz w:val="18"/>
      <w:szCs w:val="18"/>
    </w:rPr>
  </w:style>
  <w:style w:type="character" w:customStyle="1" w:styleId="Char7">
    <w:name w:val="文档结构图 Char"/>
    <w:basedOn w:val="a0"/>
    <w:link w:val="ae"/>
    <w:qFormat/>
    <w:rsid w:val="00EA4940"/>
    <w:rPr>
      <w:rFonts w:ascii="宋体" w:eastAsia="宋体"/>
      <w:sz w:val="18"/>
      <w:szCs w:val="18"/>
    </w:rPr>
  </w:style>
  <w:style w:type="table" w:styleId="af">
    <w:name w:val="Table Grid"/>
    <w:basedOn w:val="a1"/>
    <w:uiPriority w:val="59"/>
    <w:rsid w:val="0088462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tcnt2">
    <w:name w:val="tcnt2"/>
    <w:basedOn w:val="a0"/>
    <w:qFormat/>
    <w:rsid w:val="00884627"/>
  </w:style>
  <w:style w:type="character" w:customStyle="1" w:styleId="Char8">
    <w:name w:val="纯文本 Char"/>
    <w:link w:val="af0"/>
    <w:qFormat/>
    <w:rsid w:val="00884627"/>
    <w:rPr>
      <w:rFonts w:ascii="宋体" w:eastAsia="宋体" w:hAnsi="Courier New"/>
      <w:kern w:val="2"/>
      <w:sz w:val="24"/>
      <w:lang w:eastAsia="zh-CN"/>
    </w:rPr>
  </w:style>
  <w:style w:type="paragraph" w:styleId="af0">
    <w:name w:val="Plain Text"/>
    <w:basedOn w:val="a"/>
    <w:link w:val="Char8"/>
    <w:qFormat/>
    <w:rsid w:val="00884627"/>
    <w:pPr>
      <w:adjustRightInd w:val="0"/>
      <w:textAlignment w:val="baseline"/>
    </w:pPr>
    <w:rPr>
      <w:rFonts w:ascii="宋体" w:eastAsia="宋体" w:hAnsi="Courier New"/>
      <w:kern w:val="2"/>
      <w:sz w:val="24"/>
      <w:lang w:eastAsia="zh-CN"/>
    </w:rPr>
  </w:style>
  <w:style w:type="character" w:customStyle="1" w:styleId="Char10">
    <w:name w:val="纯文本 Char1"/>
    <w:basedOn w:val="a0"/>
    <w:qFormat/>
    <w:rsid w:val="00884627"/>
    <w:rPr>
      <w:rFonts w:ascii="宋体" w:eastAsia="宋体" w:hAnsi="Courier New" w:cs="Courier New"/>
      <w:sz w:val="21"/>
      <w:szCs w:val="21"/>
    </w:rPr>
  </w:style>
  <w:style w:type="paragraph" w:customStyle="1" w:styleId="p0">
    <w:name w:val="p0"/>
    <w:basedOn w:val="a"/>
    <w:uiPriority w:val="99"/>
    <w:qFormat/>
    <w:rsid w:val="00884627"/>
    <w:pPr>
      <w:widowControl/>
      <w:jc w:val="both"/>
    </w:pPr>
    <w:rPr>
      <w:rFonts w:ascii="Times New Roman" w:eastAsia="宋体" w:hAnsi="Times New Roman" w:cs="Times New Roman"/>
      <w:sz w:val="21"/>
      <w:szCs w:val="21"/>
      <w:lang w:eastAsia="zh-CN"/>
    </w:rPr>
  </w:style>
  <w:style w:type="character" w:styleId="af1">
    <w:name w:val="Strong"/>
    <w:basedOn w:val="a0"/>
    <w:qFormat/>
    <w:rsid w:val="0044372D"/>
    <w:rPr>
      <w:b/>
      <w:bCs/>
    </w:rPr>
  </w:style>
  <w:style w:type="character" w:customStyle="1" w:styleId="16">
    <w:name w:val="16"/>
    <w:basedOn w:val="a0"/>
    <w:qFormat/>
    <w:rsid w:val="00A724BF"/>
    <w:rPr>
      <w:rFonts w:ascii="Times New Roman" w:eastAsia="宋体" w:hAnsi="Times New Roman" w:cs="Times New Roman" w:hint="default"/>
    </w:rPr>
  </w:style>
  <w:style w:type="paragraph" w:styleId="10">
    <w:name w:val="toc 1"/>
    <w:basedOn w:val="a"/>
    <w:next w:val="a"/>
    <w:autoRedefine/>
    <w:uiPriority w:val="39"/>
    <w:unhideWhenUsed/>
    <w:rsid w:val="00FF5541"/>
  </w:style>
  <w:style w:type="character" w:customStyle="1" w:styleId="4Char">
    <w:name w:val="标题 4 Char"/>
    <w:basedOn w:val="a0"/>
    <w:rsid w:val="00B65F28"/>
    <w:rPr>
      <w:rFonts w:asciiTheme="majorHAnsi" w:eastAsiaTheme="majorEastAsia" w:hAnsiTheme="majorHAnsi" w:cstheme="majorBidi"/>
      <w:b/>
      <w:bCs/>
      <w:sz w:val="28"/>
      <w:szCs w:val="28"/>
    </w:rPr>
  </w:style>
  <w:style w:type="character" w:customStyle="1" w:styleId="5Char">
    <w:name w:val="标题 5 Char"/>
    <w:basedOn w:val="a0"/>
    <w:rsid w:val="00B65F28"/>
    <w:rPr>
      <w:b/>
      <w:bCs/>
      <w:sz w:val="28"/>
      <w:szCs w:val="28"/>
    </w:rPr>
  </w:style>
  <w:style w:type="character" w:customStyle="1" w:styleId="6Char">
    <w:name w:val="标题 6 Char"/>
    <w:basedOn w:val="a0"/>
    <w:rsid w:val="00B65F28"/>
    <w:rPr>
      <w:rFonts w:asciiTheme="majorHAnsi" w:eastAsiaTheme="majorEastAsia" w:hAnsiTheme="majorHAnsi" w:cstheme="majorBidi"/>
      <w:b/>
      <w:bCs/>
      <w:sz w:val="24"/>
      <w:szCs w:val="24"/>
    </w:rPr>
  </w:style>
  <w:style w:type="character" w:customStyle="1" w:styleId="7Char">
    <w:name w:val="标题 7 Char"/>
    <w:basedOn w:val="a0"/>
    <w:rsid w:val="00B65F28"/>
    <w:rPr>
      <w:b/>
      <w:bCs/>
      <w:sz w:val="24"/>
      <w:szCs w:val="24"/>
    </w:rPr>
  </w:style>
  <w:style w:type="character" w:customStyle="1" w:styleId="8Char">
    <w:name w:val="标题 8 Char"/>
    <w:basedOn w:val="a0"/>
    <w:rsid w:val="00B65F28"/>
    <w:rPr>
      <w:rFonts w:asciiTheme="majorHAnsi" w:eastAsiaTheme="majorEastAsia" w:hAnsiTheme="majorHAnsi" w:cstheme="majorBidi"/>
      <w:sz w:val="24"/>
      <w:szCs w:val="24"/>
    </w:rPr>
  </w:style>
  <w:style w:type="character" w:customStyle="1" w:styleId="9Char">
    <w:name w:val="标题 9 Char"/>
    <w:basedOn w:val="a0"/>
    <w:rsid w:val="00B65F28"/>
    <w:rPr>
      <w:rFonts w:asciiTheme="majorHAnsi" w:eastAsiaTheme="majorEastAsia" w:hAnsiTheme="majorHAnsi" w:cstheme="majorBidi"/>
      <w:sz w:val="21"/>
      <w:szCs w:val="21"/>
    </w:rPr>
  </w:style>
  <w:style w:type="character" w:styleId="af2">
    <w:name w:val="annotation reference"/>
    <w:unhideWhenUsed/>
    <w:qFormat/>
    <w:rsid w:val="00B65F28"/>
    <w:rPr>
      <w:rFonts w:ascii="Times New Roman" w:hAnsi="Times New Roman" w:cs="Times New Roman" w:hint="default"/>
      <w:sz w:val="21"/>
    </w:rPr>
  </w:style>
  <w:style w:type="character" w:styleId="af3">
    <w:name w:val="Emphasis"/>
    <w:qFormat/>
    <w:rsid w:val="00B65F28"/>
    <w:rPr>
      <w:i/>
      <w:iCs/>
    </w:rPr>
  </w:style>
  <w:style w:type="character" w:styleId="HTML">
    <w:name w:val="HTML Definition"/>
    <w:uiPriority w:val="99"/>
    <w:unhideWhenUsed/>
    <w:rsid w:val="00B65F28"/>
    <w:rPr>
      <w:i/>
    </w:rPr>
  </w:style>
  <w:style w:type="character" w:styleId="af4">
    <w:name w:val="page number"/>
    <w:basedOn w:val="a0"/>
    <w:rsid w:val="00B65F28"/>
  </w:style>
  <w:style w:type="character" w:styleId="HTML0">
    <w:name w:val="HTML Code"/>
    <w:uiPriority w:val="99"/>
    <w:unhideWhenUsed/>
    <w:rsid w:val="00B65F28"/>
    <w:rPr>
      <w:rFonts w:ascii="Monaco" w:eastAsia="Monaco" w:hAnsi="Monaco" w:cs="Monaco" w:hint="default"/>
      <w:color w:val="C7254E"/>
      <w:sz w:val="21"/>
      <w:szCs w:val="21"/>
      <w:bdr w:val="single" w:sz="6" w:space="0" w:color="E1E1E1"/>
      <w:shd w:val="clear" w:color="auto" w:fill="F9F2F4"/>
    </w:rPr>
  </w:style>
  <w:style w:type="character" w:styleId="HTML1">
    <w:name w:val="HTML Keyboard"/>
    <w:uiPriority w:val="99"/>
    <w:unhideWhenUsed/>
    <w:rsid w:val="00B65F28"/>
    <w:rPr>
      <w:rFonts w:ascii="Monaco" w:eastAsia="Monaco" w:hAnsi="Monaco" w:cs="Monaco"/>
      <w:color w:val="FFFFFF"/>
      <w:sz w:val="21"/>
      <w:szCs w:val="21"/>
      <w:shd w:val="clear" w:color="auto" w:fill="333333"/>
    </w:rPr>
  </w:style>
  <w:style w:type="character" w:styleId="HTML2">
    <w:name w:val="HTML Sample"/>
    <w:uiPriority w:val="99"/>
    <w:unhideWhenUsed/>
    <w:rsid w:val="00B65F28"/>
    <w:rPr>
      <w:rFonts w:ascii="Monaco" w:eastAsia="Monaco" w:hAnsi="Monaco" w:cs="Monaco" w:hint="default"/>
      <w:sz w:val="21"/>
      <w:szCs w:val="21"/>
    </w:rPr>
  </w:style>
  <w:style w:type="character" w:customStyle="1" w:styleId="CharChar">
    <w:name w:val="纯文本 Char Char"/>
    <w:qFormat/>
    <w:rsid w:val="00B65F28"/>
    <w:rPr>
      <w:rFonts w:ascii="宋体" w:eastAsia="宋体" w:hAnsi="Courier New" w:cs="Courier New" w:hint="eastAsia"/>
      <w:szCs w:val="21"/>
    </w:rPr>
  </w:style>
  <w:style w:type="character" w:customStyle="1" w:styleId="Char20">
    <w:name w:val="正文文本 Char2"/>
    <w:qFormat/>
    <w:locked/>
    <w:rsid w:val="00B65F28"/>
    <w:rPr>
      <w:kern w:val="2"/>
      <w:sz w:val="21"/>
      <w:szCs w:val="22"/>
    </w:rPr>
  </w:style>
  <w:style w:type="character" w:customStyle="1" w:styleId="CharChar13">
    <w:name w:val="Char Char13"/>
    <w:qFormat/>
    <w:rsid w:val="00B65F28"/>
    <w:rPr>
      <w:rFonts w:ascii="宋体" w:eastAsia="宋体" w:hAnsi="宋体" w:cs="宋体" w:hint="eastAsia"/>
      <w:sz w:val="24"/>
    </w:rPr>
  </w:style>
  <w:style w:type="character" w:customStyle="1" w:styleId="7Char1">
    <w:name w:val="标题 7 Char1"/>
    <w:link w:val="7"/>
    <w:qFormat/>
    <w:rsid w:val="00B65F28"/>
    <w:rPr>
      <w:rFonts w:ascii="Times New Roman" w:eastAsia="宋体" w:hAnsi="Times New Roman" w:cs="Times New Roman"/>
      <w:b/>
      <w:bCs/>
      <w:sz w:val="24"/>
      <w:szCs w:val="24"/>
      <w:lang w:eastAsia="zh-CN"/>
    </w:rPr>
  </w:style>
  <w:style w:type="character" w:customStyle="1" w:styleId="BlockquoteChar">
    <w:name w:val="Blockquote Char"/>
    <w:link w:val="Blockquote"/>
    <w:uiPriority w:val="99"/>
    <w:qFormat/>
    <w:locked/>
    <w:rsid w:val="00B65F28"/>
    <w:rPr>
      <w:sz w:val="24"/>
    </w:rPr>
  </w:style>
  <w:style w:type="character" w:customStyle="1" w:styleId="CharChar5">
    <w:name w:val="Char Char5"/>
    <w:qFormat/>
    <w:rsid w:val="00B65F28"/>
    <w:rPr>
      <w:rFonts w:ascii="宋体" w:eastAsia="宋体" w:hAnsi="宋体" w:hint="eastAsia"/>
      <w:b/>
      <w:bCs w:val="0"/>
      <w:kern w:val="44"/>
      <w:sz w:val="44"/>
      <w:lang w:val="en-US" w:eastAsia="zh-CN" w:bidi="ar-SA"/>
    </w:rPr>
  </w:style>
  <w:style w:type="character" w:customStyle="1" w:styleId="8Char1">
    <w:name w:val="标题 8 Char1"/>
    <w:link w:val="8"/>
    <w:qFormat/>
    <w:rsid w:val="00B65F28"/>
    <w:rPr>
      <w:rFonts w:ascii="Arial" w:eastAsia="黑体" w:hAnsi="Arial" w:cs="Times New Roman"/>
      <w:sz w:val="24"/>
      <w:szCs w:val="24"/>
      <w:lang w:eastAsia="zh-CN"/>
    </w:rPr>
  </w:style>
  <w:style w:type="character" w:customStyle="1" w:styleId="CharChar3">
    <w:name w:val="Char Char3"/>
    <w:qFormat/>
    <w:locked/>
    <w:rsid w:val="00B65F28"/>
    <w:rPr>
      <w:rFonts w:ascii="宋体" w:eastAsia="宋体" w:hAnsi="宋体" w:hint="eastAsia"/>
      <w:kern w:val="2"/>
      <w:sz w:val="21"/>
      <w:szCs w:val="24"/>
      <w:lang w:val="en-US" w:eastAsia="zh-CN" w:bidi="ar-SA"/>
    </w:rPr>
  </w:style>
  <w:style w:type="character" w:customStyle="1" w:styleId="Char11">
    <w:name w:val="正文文本 Char1"/>
    <w:qFormat/>
    <w:rsid w:val="00B65F28"/>
    <w:rPr>
      <w:rFonts w:ascii="宋体" w:eastAsia="宋体" w:hAnsi="宋体" w:cs="宋体" w:hint="eastAsia"/>
      <w:sz w:val="24"/>
      <w:szCs w:val="24"/>
    </w:rPr>
  </w:style>
  <w:style w:type="character" w:customStyle="1" w:styleId="2Char3">
    <w:name w:val="正文文本缩进 2 Char3"/>
    <w:semiHidden/>
    <w:qFormat/>
    <w:locked/>
    <w:rsid w:val="00B65F28"/>
    <w:rPr>
      <w:rFonts w:ascii="Times New Roman" w:eastAsia="宋体" w:hAnsi="Times New Roman" w:cs="Times New Roman" w:hint="default"/>
    </w:rPr>
  </w:style>
  <w:style w:type="character" w:customStyle="1" w:styleId="Char9">
    <w:name w:val="无间隔 Char"/>
    <w:link w:val="af5"/>
    <w:qFormat/>
    <w:locked/>
    <w:rsid w:val="00B65F28"/>
    <w:rPr>
      <w:kern w:val="2"/>
      <w:sz w:val="21"/>
      <w:lang w:eastAsia="zh-CN"/>
    </w:rPr>
  </w:style>
  <w:style w:type="character" w:customStyle="1" w:styleId="2Char0">
    <w:name w:val="标题2 Char"/>
    <w:link w:val="22"/>
    <w:qFormat/>
    <w:locked/>
    <w:rsid w:val="00B65F28"/>
    <w:rPr>
      <w:rFonts w:ascii="黑体" w:eastAsia="黑体" w:hAnsi="Cambria"/>
      <w:b/>
      <w:bCs/>
      <w:sz w:val="28"/>
      <w:szCs w:val="28"/>
    </w:rPr>
  </w:style>
  <w:style w:type="character" w:customStyle="1" w:styleId="12">
    <w:name w:val="明显参考1"/>
    <w:qFormat/>
    <w:rsid w:val="00B65F28"/>
    <w:rPr>
      <w:b/>
      <w:bCs/>
      <w:smallCaps/>
      <w:color w:val="C0504D"/>
      <w:spacing w:val="5"/>
      <w:u w:val="single"/>
    </w:rPr>
  </w:style>
  <w:style w:type="character" w:customStyle="1" w:styleId="Char21">
    <w:name w:val="引用 Char2"/>
    <w:uiPriority w:val="29"/>
    <w:qFormat/>
    <w:rsid w:val="00B65F28"/>
    <w:rPr>
      <w:rFonts w:ascii="Calibri" w:hAnsi="Calibri" w:cs="Calibri" w:hint="default"/>
      <w:i/>
      <w:iCs w:val="0"/>
      <w:color w:val="000000"/>
    </w:rPr>
  </w:style>
  <w:style w:type="character" w:customStyle="1" w:styleId="Chara">
    <w:name w:val="日期 Char"/>
    <w:link w:val="13"/>
    <w:qFormat/>
    <w:rsid w:val="00B65F28"/>
    <w:rPr>
      <w:rFonts w:ascii="Times New Roman" w:eastAsia="宋体" w:hAnsi="Times New Roman" w:cs="Times New Roman"/>
      <w:szCs w:val="24"/>
    </w:rPr>
  </w:style>
  <w:style w:type="character" w:customStyle="1" w:styleId="Char12">
    <w:name w:val="批注框文本 Char1"/>
    <w:qFormat/>
    <w:locked/>
    <w:rsid w:val="00B65F28"/>
    <w:rPr>
      <w:rFonts w:ascii="宋体" w:eastAsia="宋体" w:hAnsi="宋体" w:cs="宋体" w:hint="eastAsia"/>
      <w:kern w:val="0"/>
      <w:sz w:val="18"/>
      <w:szCs w:val="18"/>
    </w:rPr>
  </w:style>
  <w:style w:type="character" w:customStyle="1" w:styleId="new">
    <w:name w:val="new"/>
    <w:rsid w:val="00B65F28"/>
    <w:rPr>
      <w:color w:val="999999"/>
    </w:rPr>
  </w:style>
  <w:style w:type="character" w:customStyle="1" w:styleId="Char40">
    <w:name w:val="副标题 Char4"/>
    <w:link w:val="af6"/>
    <w:qFormat/>
    <w:rsid w:val="00B65F28"/>
    <w:rPr>
      <w:rFonts w:ascii="Cambria" w:eastAsia="宋体" w:hAnsi="Cambria" w:cs="Times New Roman"/>
      <w:b/>
      <w:bCs/>
      <w:kern w:val="28"/>
      <w:sz w:val="32"/>
      <w:szCs w:val="32"/>
    </w:rPr>
  </w:style>
  <w:style w:type="character" w:customStyle="1" w:styleId="14">
    <w:name w:val="标题 1 字符"/>
    <w:qFormat/>
    <w:rsid w:val="00B65F28"/>
    <w:rPr>
      <w:rFonts w:ascii="Times New Roman" w:eastAsia="宋体" w:hAnsi="Times New Roman" w:cs="Times New Roman"/>
      <w:b/>
      <w:bCs/>
      <w:kern w:val="44"/>
      <w:sz w:val="44"/>
      <w:szCs w:val="44"/>
    </w:rPr>
  </w:style>
  <w:style w:type="character" w:customStyle="1" w:styleId="Char22">
    <w:name w:val="脚注文本 Char2"/>
    <w:semiHidden/>
    <w:qFormat/>
    <w:locked/>
    <w:rsid w:val="00B65F28"/>
    <w:rPr>
      <w:rFonts w:ascii="Times New Roman" w:eastAsia="宋体" w:hAnsi="Times New Roman" w:cs="Times New Roman" w:hint="default"/>
      <w:sz w:val="18"/>
      <w:szCs w:val="18"/>
    </w:rPr>
  </w:style>
  <w:style w:type="character" w:customStyle="1" w:styleId="3Char0">
    <w:name w:val="正文文本缩进 3 Char"/>
    <w:semiHidden/>
    <w:qFormat/>
    <w:rsid w:val="00B65F28"/>
    <w:rPr>
      <w:rFonts w:ascii="Times New Roman" w:eastAsia="宋体" w:hAnsi="Times New Roman" w:cs="Times New Roman"/>
      <w:sz w:val="16"/>
      <w:szCs w:val="16"/>
    </w:rPr>
  </w:style>
  <w:style w:type="character" w:customStyle="1" w:styleId="hover12">
    <w:name w:val="hover12"/>
    <w:qFormat/>
    <w:rsid w:val="00B65F28"/>
    <w:rPr>
      <w:shd w:val="clear" w:color="auto" w:fill="EEEEEE"/>
    </w:rPr>
  </w:style>
  <w:style w:type="character" w:customStyle="1" w:styleId="Char13">
    <w:name w:val="批注主题 Char1"/>
    <w:qFormat/>
    <w:rsid w:val="00B65F28"/>
    <w:rPr>
      <w:rFonts w:ascii="宋体" w:eastAsia="宋体" w:hAnsi="宋体" w:cs="宋体" w:hint="eastAsia"/>
      <w:b/>
      <w:bCs w:val="0"/>
      <w:sz w:val="24"/>
      <w:szCs w:val="24"/>
    </w:rPr>
  </w:style>
  <w:style w:type="character" w:customStyle="1" w:styleId="Charb">
    <w:name w:val="正文缩进 Char"/>
    <w:link w:val="af7"/>
    <w:qFormat/>
    <w:locked/>
    <w:rsid w:val="00B65F28"/>
    <w:rPr>
      <w:rFonts w:ascii="宋体" w:eastAsia="宋体" w:hAnsi="宋体" w:cs="Times New Roman"/>
      <w:sz w:val="24"/>
      <w:szCs w:val="20"/>
    </w:rPr>
  </w:style>
  <w:style w:type="character" w:customStyle="1" w:styleId="2Char1">
    <w:name w:val="正文文本缩进 2 Char1"/>
    <w:uiPriority w:val="99"/>
    <w:qFormat/>
    <w:rsid w:val="00B65F28"/>
    <w:rPr>
      <w:rFonts w:ascii="宋体" w:eastAsia="宋体" w:hAnsi="宋体" w:cs="宋体" w:hint="eastAsia"/>
      <w:sz w:val="24"/>
      <w:szCs w:val="24"/>
    </w:rPr>
  </w:style>
  <w:style w:type="character" w:customStyle="1" w:styleId="Char23">
    <w:name w:val="纯文本 Char2"/>
    <w:qFormat/>
    <w:locked/>
    <w:rsid w:val="00B65F28"/>
    <w:rPr>
      <w:rFonts w:ascii="宋体" w:eastAsia="宋体" w:hAnsi="Courier New" w:cs="Courier New" w:hint="eastAsia"/>
      <w:kern w:val="2"/>
      <w:sz w:val="21"/>
      <w:szCs w:val="21"/>
    </w:rPr>
  </w:style>
  <w:style w:type="character" w:customStyle="1" w:styleId="af8">
    <w:name w:val="引用字符"/>
    <w:qFormat/>
    <w:rsid w:val="00B65F28"/>
    <w:rPr>
      <w:i/>
      <w:iCs/>
      <w:color w:val="000000"/>
      <w:kern w:val="2"/>
      <w:sz w:val="21"/>
      <w:szCs w:val="22"/>
    </w:rPr>
  </w:style>
  <w:style w:type="character" w:customStyle="1" w:styleId="af9">
    <w:name w:val="正文文本_"/>
    <w:link w:val="32"/>
    <w:qFormat/>
    <w:locked/>
    <w:rsid w:val="00B65F28"/>
    <w:rPr>
      <w:rFonts w:ascii="MingLiU" w:eastAsia="MingLiU" w:hAnsi="MingLiU"/>
      <w:shd w:val="clear" w:color="auto" w:fill="FFFFFF"/>
    </w:rPr>
  </w:style>
  <w:style w:type="character" w:customStyle="1" w:styleId="bid">
    <w:name w:val="bid"/>
    <w:qFormat/>
    <w:rsid w:val="00B65F28"/>
    <w:rPr>
      <w:b/>
      <w:bCs w:val="0"/>
      <w:sz w:val="18"/>
      <w:szCs w:val="18"/>
      <w:bdr w:val="single" w:sz="6" w:space="0" w:color="FF9900"/>
      <w:shd w:val="clear" w:color="auto" w:fill="FFE7C1"/>
    </w:rPr>
  </w:style>
  <w:style w:type="character" w:customStyle="1" w:styleId="23">
    <w:name w:val="正文文本首行缩进 2 字符"/>
    <w:qFormat/>
    <w:locked/>
    <w:rsid w:val="00B65F28"/>
    <w:rPr>
      <w:rFonts w:ascii="Times New Roman" w:hAnsi="Times New Roman" w:cs="Times New Roman" w:hint="default"/>
      <w:sz w:val="28"/>
      <w:szCs w:val="24"/>
    </w:rPr>
  </w:style>
  <w:style w:type="character" w:customStyle="1" w:styleId="CharCharChar">
    <w:name w:val="纯文本 Char Char Char"/>
    <w:uiPriority w:val="99"/>
    <w:qFormat/>
    <w:rsid w:val="00B65F28"/>
    <w:rPr>
      <w:rFonts w:ascii="宋体" w:eastAsia="宋体" w:hAnsi="Courier New" w:cs="Courier New" w:hint="eastAsia"/>
      <w:kern w:val="2"/>
      <w:sz w:val="21"/>
      <w:szCs w:val="21"/>
      <w:lang w:val="en-US" w:eastAsia="zh-CN" w:bidi="ar-SA"/>
    </w:rPr>
  </w:style>
  <w:style w:type="character" w:customStyle="1" w:styleId="afa">
    <w:name w:val="页眉 字符"/>
    <w:qFormat/>
    <w:rsid w:val="00B65F28"/>
    <w:rPr>
      <w:rFonts w:ascii="Times New Roman" w:eastAsia="宋体" w:hAnsi="Times New Roman" w:cs="Times New Roman"/>
      <w:sz w:val="18"/>
      <w:szCs w:val="18"/>
    </w:rPr>
  </w:style>
  <w:style w:type="character" w:customStyle="1" w:styleId="15">
    <w:name w:val="不明显强调1"/>
    <w:qFormat/>
    <w:rsid w:val="00B65F28"/>
    <w:rPr>
      <w:i/>
      <w:iCs/>
      <w:color w:val="808080"/>
    </w:rPr>
  </w:style>
  <w:style w:type="character" w:customStyle="1" w:styleId="Char30">
    <w:name w:val="明显引用 Char3"/>
    <w:qFormat/>
    <w:rsid w:val="00B65F28"/>
    <w:rPr>
      <w:b/>
      <w:bCs w:val="0"/>
      <w:i/>
      <w:iCs w:val="0"/>
      <w:color w:val="4F81BD"/>
      <w:kern w:val="2"/>
      <w:sz w:val="21"/>
      <w:szCs w:val="22"/>
    </w:rPr>
  </w:style>
  <w:style w:type="character" w:customStyle="1" w:styleId="select-info">
    <w:name w:val="select-info"/>
    <w:rsid w:val="00B65F28"/>
  </w:style>
  <w:style w:type="character" w:customStyle="1" w:styleId="Char31">
    <w:name w:val="标题 Char3"/>
    <w:qFormat/>
    <w:locked/>
    <w:rsid w:val="00B65F28"/>
    <w:rPr>
      <w:rFonts w:ascii="Cambria" w:eastAsia="Cambria" w:hAnsi="Cambria" w:cs="Times New Roman" w:hint="default"/>
      <w:b/>
      <w:bCs w:val="0"/>
      <w:sz w:val="32"/>
      <w:szCs w:val="32"/>
    </w:rPr>
  </w:style>
  <w:style w:type="character" w:customStyle="1" w:styleId="3Char2">
    <w:name w:val="正文文本缩进 3 Char2"/>
    <w:qFormat/>
    <w:locked/>
    <w:rsid w:val="00B65F28"/>
    <w:rPr>
      <w:kern w:val="2"/>
      <w:sz w:val="16"/>
      <w:szCs w:val="16"/>
    </w:rPr>
  </w:style>
  <w:style w:type="character" w:customStyle="1" w:styleId="msobooktitle0">
    <w:name w:val="msobooktitle"/>
    <w:qFormat/>
    <w:rsid w:val="00B65F28"/>
    <w:rPr>
      <w:b/>
      <w:bCs w:val="0"/>
      <w:smallCaps/>
      <w:spacing w:val="5"/>
    </w:rPr>
  </w:style>
  <w:style w:type="character" w:customStyle="1" w:styleId="2Char5">
    <w:name w:val="正文文本 2 Char5"/>
    <w:link w:val="24"/>
    <w:qFormat/>
    <w:locked/>
    <w:rsid w:val="00B65F28"/>
    <w:rPr>
      <w:rFonts w:ascii="宋体" w:eastAsia="宋体" w:hAnsi="宋体" w:cs="宋体"/>
      <w:color w:val="000000"/>
      <w:sz w:val="18"/>
      <w:szCs w:val="18"/>
    </w:rPr>
  </w:style>
  <w:style w:type="character" w:customStyle="1" w:styleId="110">
    <w:name w:val="明显参考11"/>
    <w:qFormat/>
    <w:rsid w:val="00B65F28"/>
    <w:rPr>
      <w:b/>
      <w:bCs w:val="0"/>
      <w:smallCaps/>
      <w:color w:val="C0504D"/>
      <w:spacing w:val="5"/>
      <w:u w:val="single"/>
    </w:rPr>
  </w:style>
  <w:style w:type="character" w:customStyle="1" w:styleId="Char24">
    <w:name w:val="批注文字 Char2"/>
    <w:qFormat/>
    <w:rsid w:val="00B65F28"/>
    <w:rPr>
      <w:kern w:val="2"/>
      <w:sz w:val="21"/>
      <w:szCs w:val="22"/>
    </w:rPr>
  </w:style>
  <w:style w:type="character" w:customStyle="1" w:styleId="Char41">
    <w:name w:val="标题 Char4"/>
    <w:link w:val="afb"/>
    <w:qFormat/>
    <w:rsid w:val="00B65F28"/>
    <w:rPr>
      <w:rFonts w:ascii="Arial" w:eastAsia="宋体" w:hAnsi="Arial" w:cs="Times New Roman"/>
      <w:b/>
      <w:sz w:val="32"/>
      <w:szCs w:val="20"/>
    </w:rPr>
  </w:style>
  <w:style w:type="character" w:customStyle="1" w:styleId="houram">
    <w:name w:val="hour_am"/>
    <w:rsid w:val="00B65F28"/>
  </w:style>
  <w:style w:type="character" w:customStyle="1" w:styleId="Char32">
    <w:name w:val="副标题 Char3"/>
    <w:qFormat/>
    <w:locked/>
    <w:rsid w:val="00B65F28"/>
    <w:rPr>
      <w:rFonts w:ascii="Cambria" w:eastAsia="Cambria" w:hAnsi="Cambria" w:cs="Times New Roman" w:hint="default"/>
      <w:b/>
      <w:bCs w:val="0"/>
      <w:kern w:val="28"/>
      <w:sz w:val="32"/>
      <w:szCs w:val="32"/>
    </w:rPr>
  </w:style>
  <w:style w:type="character" w:customStyle="1" w:styleId="Char14">
    <w:name w:val="尾注文本 Char1"/>
    <w:uiPriority w:val="99"/>
    <w:qFormat/>
    <w:locked/>
    <w:rsid w:val="00B65F28"/>
    <w:rPr>
      <w:kern w:val="2"/>
      <w:sz w:val="21"/>
      <w:szCs w:val="22"/>
    </w:rPr>
  </w:style>
  <w:style w:type="character" w:customStyle="1" w:styleId="Char25">
    <w:name w:val="批注主题 Char2"/>
    <w:qFormat/>
    <w:locked/>
    <w:rsid w:val="00B65F28"/>
    <w:rPr>
      <w:b/>
      <w:bCs w:val="0"/>
      <w:kern w:val="2"/>
      <w:sz w:val="21"/>
      <w:szCs w:val="22"/>
    </w:rPr>
  </w:style>
  <w:style w:type="character" w:customStyle="1" w:styleId="disabled">
    <w:name w:val="disabled"/>
    <w:qFormat/>
    <w:rsid w:val="00B65F28"/>
    <w:rPr>
      <w:color w:val="DDDDDD"/>
      <w:bdr w:val="single" w:sz="6" w:space="0" w:color="EEEEEE"/>
    </w:rPr>
  </w:style>
  <w:style w:type="character" w:customStyle="1" w:styleId="CharChar2">
    <w:name w:val="Char Char2"/>
    <w:qFormat/>
    <w:locked/>
    <w:rsid w:val="00B65F28"/>
    <w:rPr>
      <w:rFonts w:ascii="宋体" w:eastAsia="宋体" w:hAnsi="宋体" w:hint="eastAsia"/>
      <w:kern w:val="2"/>
      <w:sz w:val="21"/>
      <w:szCs w:val="24"/>
      <w:lang w:val="en-US" w:eastAsia="zh-CN" w:bidi="ar-SA"/>
    </w:rPr>
  </w:style>
  <w:style w:type="character" w:customStyle="1" w:styleId="ld2Char">
    <w:name w:val="样式ld2 Char"/>
    <w:link w:val="ld2"/>
    <w:qFormat/>
    <w:locked/>
    <w:rsid w:val="00B65F28"/>
    <w:rPr>
      <w:color w:val="000000"/>
      <w:sz w:val="28"/>
      <w:szCs w:val="28"/>
    </w:rPr>
  </w:style>
  <w:style w:type="character" w:customStyle="1" w:styleId="CharChar0">
    <w:name w:val="Char Char"/>
    <w:qFormat/>
    <w:rsid w:val="00B65F28"/>
    <w:rPr>
      <w:rFonts w:ascii="宋体" w:eastAsia="宋体" w:hAnsi="宋体" w:hint="eastAsia"/>
      <w:bCs/>
      <w:kern w:val="2"/>
      <w:sz w:val="24"/>
      <w:lang w:val="en-US" w:eastAsia="zh-CN" w:bidi="ar-SA"/>
    </w:rPr>
  </w:style>
  <w:style w:type="character" w:customStyle="1" w:styleId="CharChar10">
    <w:name w:val="Char Char10"/>
    <w:qFormat/>
    <w:rsid w:val="00B65F28"/>
    <w:rPr>
      <w:b/>
      <w:bCs w:val="0"/>
      <w:kern w:val="44"/>
      <w:sz w:val="44"/>
    </w:rPr>
  </w:style>
  <w:style w:type="character" w:customStyle="1" w:styleId="Char15">
    <w:name w:val="批注文字 Char1"/>
    <w:uiPriority w:val="99"/>
    <w:qFormat/>
    <w:rsid w:val="00B65F28"/>
    <w:rPr>
      <w:kern w:val="2"/>
      <w:sz w:val="24"/>
    </w:rPr>
  </w:style>
  <w:style w:type="character" w:customStyle="1" w:styleId="17">
    <w:name w:val="不明显参考1"/>
    <w:qFormat/>
    <w:rsid w:val="00B65F28"/>
    <w:rPr>
      <w:smallCaps/>
      <w:color w:val="C0504D"/>
      <w:u w:val="single"/>
    </w:rPr>
  </w:style>
  <w:style w:type="character" w:customStyle="1" w:styleId="4Char1">
    <w:name w:val="标题 4 Char1"/>
    <w:link w:val="4"/>
    <w:qFormat/>
    <w:rsid w:val="00B65F28"/>
    <w:rPr>
      <w:rFonts w:ascii="Arial" w:eastAsia="黑体" w:hAnsi="Arial" w:cs="Times New Roman"/>
      <w:b/>
      <w:bCs/>
      <w:kern w:val="2"/>
      <w:sz w:val="28"/>
      <w:szCs w:val="28"/>
      <w:lang w:eastAsia="zh-CN"/>
    </w:rPr>
  </w:style>
  <w:style w:type="character" w:customStyle="1" w:styleId="afc">
    <w:name w:val="页脚 字符"/>
    <w:qFormat/>
    <w:rsid w:val="00B65F28"/>
    <w:rPr>
      <w:rFonts w:ascii="Times New Roman" w:eastAsia="宋体" w:hAnsi="Times New Roman" w:cs="Times New Roman"/>
      <w:sz w:val="18"/>
      <w:szCs w:val="18"/>
    </w:rPr>
  </w:style>
  <w:style w:type="character" w:customStyle="1" w:styleId="MSMincho">
    <w:name w:val="正文文本 + MS Mincho"/>
    <w:qFormat/>
    <w:rsid w:val="00B65F28"/>
    <w:rPr>
      <w:rFonts w:ascii="MS Mincho" w:eastAsia="MS Mincho" w:hAnsi="MS Mincho" w:cs="MS Mincho" w:hint="eastAsia"/>
      <w:color w:val="000000"/>
      <w:spacing w:val="0"/>
      <w:w w:val="100"/>
      <w:kern w:val="0"/>
      <w:position w:val="0"/>
      <w:sz w:val="23"/>
      <w:szCs w:val="23"/>
      <w:shd w:val="clear" w:color="auto" w:fill="FFFFFF"/>
      <w:lang w:val="en-US"/>
    </w:rPr>
  </w:style>
  <w:style w:type="character" w:customStyle="1" w:styleId="afd">
    <w:name w:val="批注框文本 字符"/>
    <w:qFormat/>
    <w:locked/>
    <w:rsid w:val="00B65F28"/>
    <w:rPr>
      <w:rFonts w:ascii="宋体" w:eastAsia="宋体" w:hAnsi="宋体" w:cs="宋体"/>
      <w:kern w:val="0"/>
      <w:sz w:val="18"/>
      <w:szCs w:val="18"/>
    </w:rPr>
  </w:style>
  <w:style w:type="character" w:customStyle="1" w:styleId="1Char2">
    <w:name w:val="标题 1 Char2"/>
    <w:qFormat/>
    <w:locked/>
    <w:rsid w:val="00B65F28"/>
    <w:rPr>
      <w:rFonts w:ascii="Times New Roman" w:eastAsia="宋体" w:hAnsi="Times New Roman" w:cs="Times New Roman" w:hint="default"/>
      <w:b/>
      <w:bCs/>
      <w:kern w:val="44"/>
      <w:sz w:val="44"/>
      <w:szCs w:val="44"/>
    </w:rPr>
  </w:style>
  <w:style w:type="character" w:customStyle="1" w:styleId="CharChar24">
    <w:name w:val="Char Char24"/>
    <w:qFormat/>
    <w:rsid w:val="00B65F28"/>
    <w:rPr>
      <w:rFonts w:ascii="Arial" w:eastAsia="黑体" w:hAnsi="Arial" w:cs="Arial" w:hint="default"/>
      <w:b/>
      <w:bCs w:val="0"/>
      <w:sz w:val="32"/>
    </w:rPr>
  </w:style>
  <w:style w:type="character" w:customStyle="1" w:styleId="hover15">
    <w:name w:val="hover15"/>
    <w:rsid w:val="00B65F28"/>
    <w:rPr>
      <w:shd w:val="clear" w:color="auto" w:fill="EEEEEE"/>
    </w:rPr>
  </w:style>
  <w:style w:type="character" w:customStyle="1" w:styleId="Char33">
    <w:name w:val="正文文本 Char3"/>
    <w:semiHidden/>
    <w:qFormat/>
    <w:locked/>
    <w:rsid w:val="00B65F28"/>
    <w:rPr>
      <w:rFonts w:ascii="Times New Roman" w:eastAsia="宋体" w:hAnsi="Times New Roman" w:cs="Times New Roman" w:hint="default"/>
    </w:rPr>
  </w:style>
  <w:style w:type="character" w:customStyle="1" w:styleId="HTMLChar">
    <w:name w:val="HTML 预设格式 Char"/>
    <w:uiPriority w:val="99"/>
    <w:semiHidden/>
    <w:rsid w:val="00B65F28"/>
    <w:rPr>
      <w:rFonts w:ascii="Courier New" w:eastAsia="宋体" w:hAnsi="Courier New" w:cs="Courier New"/>
      <w:sz w:val="20"/>
      <w:szCs w:val="20"/>
    </w:rPr>
  </w:style>
  <w:style w:type="character" w:customStyle="1" w:styleId="Charc">
    <w:name w:val="正文 + 宋体 Char"/>
    <w:link w:val="afe"/>
    <w:qFormat/>
    <w:locked/>
    <w:rsid w:val="00B65F28"/>
    <w:rPr>
      <w:rFonts w:ascii="宋体" w:eastAsia="宋体" w:hAnsi="宋体"/>
      <w:sz w:val="28"/>
      <w:szCs w:val="28"/>
    </w:rPr>
  </w:style>
  <w:style w:type="character" w:customStyle="1" w:styleId="6Char1">
    <w:name w:val="标题 6 Char1"/>
    <w:link w:val="6"/>
    <w:qFormat/>
    <w:rsid w:val="00B65F28"/>
    <w:rPr>
      <w:rFonts w:ascii="Arial" w:eastAsia="黑体" w:hAnsi="Arial" w:cs="Times New Roman"/>
      <w:b/>
      <w:bCs/>
      <w:sz w:val="24"/>
      <w:szCs w:val="24"/>
      <w:lang w:eastAsia="zh-CN"/>
    </w:rPr>
  </w:style>
  <w:style w:type="character" w:customStyle="1" w:styleId="Char26">
    <w:name w:val="日期 Char2"/>
    <w:qFormat/>
    <w:locked/>
    <w:rsid w:val="00B65F28"/>
    <w:rPr>
      <w:kern w:val="2"/>
      <w:sz w:val="21"/>
      <w:szCs w:val="22"/>
    </w:rPr>
  </w:style>
  <w:style w:type="character" w:customStyle="1" w:styleId="18">
    <w:name w:val="批注文字 字符1"/>
    <w:semiHidden/>
    <w:qFormat/>
    <w:locked/>
    <w:rsid w:val="00B65F28"/>
    <w:rPr>
      <w:rFonts w:ascii="Calibri" w:eastAsia="宋体" w:hAnsi="Calibri" w:cs="Times New Roman"/>
      <w:kern w:val="0"/>
      <w:sz w:val="20"/>
      <w:szCs w:val="24"/>
    </w:rPr>
  </w:style>
  <w:style w:type="character" w:customStyle="1" w:styleId="2Char2">
    <w:name w:val="正文文本 2 Char"/>
    <w:semiHidden/>
    <w:qFormat/>
    <w:rsid w:val="00B65F28"/>
    <w:rPr>
      <w:rFonts w:ascii="Times New Roman" w:eastAsia="宋体" w:hAnsi="Times New Roman" w:cs="Times New Roman"/>
      <w:szCs w:val="24"/>
    </w:rPr>
  </w:style>
  <w:style w:type="character" w:customStyle="1" w:styleId="3Char1">
    <w:name w:val="标题3 Char"/>
    <w:link w:val="33"/>
    <w:qFormat/>
    <w:locked/>
    <w:rsid w:val="00B65F28"/>
    <w:rPr>
      <w:b/>
      <w:bCs/>
      <w:sz w:val="28"/>
      <w:szCs w:val="28"/>
    </w:rPr>
  </w:style>
  <w:style w:type="character" w:customStyle="1" w:styleId="LDChar">
    <w:name w:val="样式LD Char"/>
    <w:link w:val="LD"/>
    <w:qFormat/>
    <w:locked/>
    <w:rsid w:val="00B65F28"/>
    <w:rPr>
      <w:rFonts w:ascii="宋体" w:eastAsia="宋体" w:hAnsi="宋体"/>
      <w:sz w:val="24"/>
      <w:szCs w:val="24"/>
    </w:rPr>
  </w:style>
  <w:style w:type="character" w:customStyle="1" w:styleId="1Char1">
    <w:name w:val="标题 1 Char1"/>
    <w:qFormat/>
    <w:rsid w:val="00B65F28"/>
    <w:rPr>
      <w:b/>
      <w:bCs/>
      <w:kern w:val="44"/>
      <w:sz w:val="44"/>
      <w:szCs w:val="44"/>
    </w:rPr>
  </w:style>
  <w:style w:type="character" w:customStyle="1" w:styleId="Char16">
    <w:name w:val="引用 Char1"/>
    <w:uiPriority w:val="29"/>
    <w:qFormat/>
    <w:rsid w:val="00B65F28"/>
    <w:rPr>
      <w:rFonts w:ascii="Times New Roman" w:eastAsia="宋体" w:hAnsi="Times New Roman" w:cs="Times New Roman" w:hint="default"/>
      <w:i/>
      <w:iCs w:val="0"/>
      <w:color w:val="000000"/>
      <w:sz w:val="24"/>
    </w:rPr>
  </w:style>
  <w:style w:type="character" w:customStyle="1" w:styleId="3Char10">
    <w:name w:val="正文文本缩进 3 Char1"/>
    <w:qFormat/>
    <w:rsid w:val="00B65F28"/>
    <w:rPr>
      <w:rFonts w:ascii="宋体" w:eastAsia="宋体" w:hAnsi="宋体" w:cs="宋体" w:hint="eastAsia"/>
      <w:sz w:val="16"/>
      <w:szCs w:val="16"/>
    </w:rPr>
  </w:style>
  <w:style w:type="character" w:customStyle="1" w:styleId="25">
    <w:name w:val="不明显强调2"/>
    <w:qFormat/>
    <w:rsid w:val="00B65F28"/>
    <w:rPr>
      <w:i/>
      <w:iCs/>
      <w:color w:val="808080"/>
    </w:rPr>
  </w:style>
  <w:style w:type="character" w:customStyle="1" w:styleId="Char50">
    <w:name w:val="引用 Char5"/>
    <w:link w:val="aff"/>
    <w:qFormat/>
    <w:rsid w:val="00B65F28"/>
    <w:rPr>
      <w:rFonts w:ascii="Calibri" w:eastAsia="宋体" w:hAnsi="Calibri" w:cs="Times New Roman"/>
      <w:i/>
      <w:iCs/>
      <w:color w:val="000000"/>
      <w:sz w:val="20"/>
      <w:szCs w:val="20"/>
    </w:rPr>
  </w:style>
  <w:style w:type="character" w:customStyle="1" w:styleId="4Char0">
    <w:name w:val="样式4 Char"/>
    <w:link w:val="40"/>
    <w:qFormat/>
    <w:rsid w:val="00B65F28"/>
    <w:rPr>
      <w:rFonts w:ascii="宋体" w:eastAsia="宋体" w:hAnsi="宋体" w:cs="Times New Roman"/>
      <w:b/>
      <w:color w:val="000000"/>
      <w:sz w:val="52"/>
      <w:szCs w:val="52"/>
    </w:rPr>
  </w:style>
  <w:style w:type="character" w:customStyle="1" w:styleId="2Char20">
    <w:name w:val="正文文本缩进 2 Char2"/>
    <w:qFormat/>
    <w:locked/>
    <w:rsid w:val="00B65F28"/>
    <w:rPr>
      <w:kern w:val="2"/>
      <w:sz w:val="21"/>
      <w:szCs w:val="22"/>
    </w:rPr>
  </w:style>
  <w:style w:type="character" w:customStyle="1" w:styleId="soon2">
    <w:name w:val="soon2"/>
    <w:qFormat/>
    <w:rsid w:val="00B65F28"/>
    <w:rPr>
      <w:vanish/>
    </w:rPr>
  </w:style>
  <w:style w:type="character" w:customStyle="1" w:styleId="CharChar101">
    <w:name w:val="Char Char101"/>
    <w:qFormat/>
    <w:rsid w:val="00B65F28"/>
    <w:rPr>
      <w:b/>
      <w:bCs w:val="0"/>
      <w:kern w:val="44"/>
      <w:sz w:val="44"/>
    </w:rPr>
  </w:style>
  <w:style w:type="character" w:customStyle="1" w:styleId="current">
    <w:name w:val="current"/>
    <w:qFormat/>
    <w:rsid w:val="00B65F28"/>
    <w:rPr>
      <w:b/>
      <w:bCs w:val="0"/>
      <w:color w:val="FFFFFF"/>
      <w:bdr w:val="single" w:sz="6" w:space="0" w:color="000099"/>
      <w:shd w:val="clear" w:color="auto" w:fill="000099"/>
    </w:rPr>
  </w:style>
  <w:style w:type="character" w:customStyle="1" w:styleId="hover14">
    <w:name w:val="hover14"/>
    <w:qFormat/>
    <w:rsid w:val="00B65F28"/>
    <w:rPr>
      <w:shd w:val="clear" w:color="auto" w:fill="EEEEEE"/>
    </w:rPr>
  </w:style>
  <w:style w:type="character" w:customStyle="1" w:styleId="Char51">
    <w:name w:val="批注主题 Char5"/>
    <w:link w:val="aff0"/>
    <w:qFormat/>
    <w:locked/>
    <w:rsid w:val="00B65F28"/>
    <w:rPr>
      <w:rFonts w:ascii="Times New Roman" w:eastAsia="宋体" w:hAnsi="Times New Roman" w:cs="Times New Roman"/>
      <w:b/>
      <w:sz w:val="20"/>
      <w:szCs w:val="24"/>
    </w:rPr>
  </w:style>
  <w:style w:type="character" w:customStyle="1" w:styleId="3Char11">
    <w:name w:val="标题 3 Char1"/>
    <w:qFormat/>
    <w:rsid w:val="00B65F28"/>
    <w:rPr>
      <w:rFonts w:ascii="Times New Roman" w:eastAsia="宋体" w:hAnsi="Times New Roman" w:cs="Times New Roman" w:hint="default"/>
      <w:b/>
      <w:bCs w:val="0"/>
      <w:kern w:val="2"/>
      <w:sz w:val="28"/>
    </w:rPr>
  </w:style>
  <w:style w:type="character" w:customStyle="1" w:styleId="Char17">
    <w:name w:val="标题 Char1"/>
    <w:qFormat/>
    <w:rsid w:val="00B65F28"/>
    <w:rPr>
      <w:rFonts w:ascii="Arial" w:hAnsi="Arial" w:cs="Arial" w:hint="default"/>
      <w:b/>
      <w:bCs w:val="0"/>
    </w:rPr>
  </w:style>
  <w:style w:type="character" w:customStyle="1" w:styleId="3Char3">
    <w:name w:val="正文文本缩进 3 Char3"/>
    <w:semiHidden/>
    <w:qFormat/>
    <w:locked/>
    <w:rsid w:val="00B65F28"/>
    <w:rPr>
      <w:rFonts w:ascii="Times New Roman" w:eastAsia="宋体" w:hAnsi="Times New Roman" w:cs="Times New Roman" w:hint="default"/>
      <w:sz w:val="16"/>
      <w:szCs w:val="16"/>
    </w:rPr>
  </w:style>
  <w:style w:type="character" w:customStyle="1" w:styleId="Char18">
    <w:name w:val="脚注文本 Char1"/>
    <w:qFormat/>
    <w:locked/>
    <w:rsid w:val="00B65F28"/>
    <w:rPr>
      <w:kern w:val="2"/>
      <w:sz w:val="18"/>
      <w:szCs w:val="18"/>
    </w:rPr>
  </w:style>
  <w:style w:type="character" w:customStyle="1" w:styleId="Char34">
    <w:name w:val="文档结构图 Char3"/>
    <w:semiHidden/>
    <w:qFormat/>
    <w:locked/>
    <w:rsid w:val="00B65F28"/>
    <w:rPr>
      <w:rFonts w:ascii="宋体" w:eastAsia="宋体" w:hAnsi="宋体" w:cs="宋体" w:hint="eastAsia"/>
      <w:sz w:val="18"/>
      <w:szCs w:val="18"/>
      <w:shd w:val="clear" w:color="auto" w:fill="000080"/>
    </w:rPr>
  </w:style>
  <w:style w:type="character" w:customStyle="1" w:styleId="msointenseemphasis0">
    <w:name w:val="msointenseemphasis"/>
    <w:qFormat/>
    <w:rsid w:val="00B65F28"/>
    <w:rPr>
      <w:b/>
      <w:bCs w:val="0"/>
      <w:i/>
      <w:iCs w:val="0"/>
      <w:color w:val="4F81BD"/>
    </w:rPr>
  </w:style>
  <w:style w:type="character" w:customStyle="1" w:styleId="CharChar4">
    <w:name w:val="Char Char4"/>
    <w:qFormat/>
    <w:rsid w:val="00B65F28"/>
    <w:rPr>
      <w:rFonts w:ascii="Arial" w:eastAsia="黑体" w:hAnsi="Arial" w:cs="Arial" w:hint="default"/>
      <w:b/>
      <w:bCs w:val="0"/>
      <w:kern w:val="2"/>
      <w:sz w:val="32"/>
      <w:lang w:val="en-US" w:eastAsia="zh-CN" w:bidi="ar-SA"/>
    </w:rPr>
  </w:style>
  <w:style w:type="character" w:customStyle="1" w:styleId="z-1">
    <w:name w:val="z-窗体顶端 字符1"/>
    <w:link w:val="z-10"/>
    <w:qFormat/>
    <w:locked/>
    <w:rsid w:val="00B65F28"/>
    <w:rPr>
      <w:rFonts w:ascii="Arial" w:hAnsi="Arial" w:cs="Arial"/>
      <w:vanish/>
      <w:sz w:val="16"/>
      <w:szCs w:val="16"/>
    </w:rPr>
  </w:style>
  <w:style w:type="character" w:customStyle="1" w:styleId="Char4">
    <w:name w:val="正文文本 Char4"/>
    <w:link w:val="a3"/>
    <w:locked/>
    <w:rsid w:val="00B65F28"/>
    <w:rPr>
      <w:rFonts w:ascii="宋体" w:eastAsia="宋体" w:hAnsi="宋体"/>
      <w:sz w:val="24"/>
      <w:szCs w:val="24"/>
    </w:rPr>
  </w:style>
  <w:style w:type="character" w:customStyle="1" w:styleId="CharChar1">
    <w:name w:val="批注文字 Char Char"/>
    <w:qFormat/>
    <w:rsid w:val="00B65F28"/>
    <w:rPr>
      <w:rFonts w:ascii="宋体" w:eastAsia="宋体" w:hAnsi="Times New Roman" w:cs="宋体" w:hint="eastAsia"/>
      <w:sz w:val="20"/>
    </w:rPr>
  </w:style>
  <w:style w:type="character" w:customStyle="1" w:styleId="34">
    <w:name w:val="标题 3 字符"/>
    <w:qFormat/>
    <w:rsid w:val="00B65F28"/>
    <w:rPr>
      <w:rFonts w:ascii="Times New Roman" w:eastAsia="宋体" w:hAnsi="Times New Roman" w:cs="Times New Roman"/>
      <w:b/>
      <w:bCs/>
      <w:sz w:val="32"/>
      <w:szCs w:val="32"/>
    </w:rPr>
  </w:style>
  <w:style w:type="character" w:customStyle="1" w:styleId="tpccontent1">
    <w:name w:val="tpc_content1"/>
    <w:qFormat/>
    <w:rsid w:val="00B65F28"/>
    <w:rPr>
      <w:sz w:val="20"/>
      <w:szCs w:val="20"/>
    </w:rPr>
  </w:style>
  <w:style w:type="character" w:customStyle="1" w:styleId="aff1">
    <w:name w:val="正文文本缩进 字符"/>
    <w:semiHidden/>
    <w:qFormat/>
    <w:locked/>
    <w:rsid w:val="00B65F28"/>
    <w:rPr>
      <w:rFonts w:ascii="Times New Roman" w:eastAsia="宋体" w:hAnsi="Times New Roman" w:cs="Times New Roman"/>
      <w:szCs w:val="24"/>
    </w:rPr>
  </w:style>
  <w:style w:type="character" w:customStyle="1" w:styleId="Char27">
    <w:name w:val="副标题 Char2"/>
    <w:qFormat/>
    <w:locked/>
    <w:rsid w:val="00B65F28"/>
    <w:rPr>
      <w:rFonts w:ascii="Cambria" w:eastAsia="Cambria" w:hAnsi="Cambria" w:hint="default"/>
      <w:b/>
      <w:bCs w:val="0"/>
      <w:kern w:val="28"/>
      <w:sz w:val="32"/>
      <w:szCs w:val="32"/>
    </w:rPr>
  </w:style>
  <w:style w:type="character" w:customStyle="1" w:styleId="hover9">
    <w:name w:val="hover9"/>
    <w:qFormat/>
    <w:rsid w:val="00B65F28"/>
    <w:rPr>
      <w:shd w:val="clear" w:color="auto" w:fill="EEEEEE"/>
    </w:rPr>
  </w:style>
  <w:style w:type="character" w:customStyle="1" w:styleId="aff2">
    <w:name w:val="普通(网站) 字符"/>
    <w:semiHidden/>
    <w:qFormat/>
    <w:locked/>
    <w:rsid w:val="00B65F28"/>
    <w:rPr>
      <w:sz w:val="24"/>
      <w:szCs w:val="24"/>
    </w:rPr>
  </w:style>
  <w:style w:type="character" w:customStyle="1" w:styleId="111">
    <w:name w:val="明显强调11"/>
    <w:qFormat/>
    <w:rsid w:val="00B65F28"/>
    <w:rPr>
      <w:b/>
      <w:bCs w:val="0"/>
      <w:i/>
      <w:iCs w:val="0"/>
      <w:color w:val="4F81BD"/>
    </w:rPr>
  </w:style>
  <w:style w:type="character" w:customStyle="1" w:styleId="Char35">
    <w:name w:val="批注主题 Char3"/>
    <w:semiHidden/>
    <w:qFormat/>
    <w:locked/>
    <w:rsid w:val="00B65F28"/>
    <w:rPr>
      <w:rFonts w:ascii="Times New Roman" w:eastAsia="宋体" w:hAnsi="Times New Roman" w:cs="Times New Roman" w:hint="default"/>
      <w:b/>
      <w:bCs w:val="0"/>
      <w:szCs w:val="24"/>
    </w:rPr>
  </w:style>
  <w:style w:type="character" w:customStyle="1" w:styleId="CharChar14">
    <w:name w:val="Char Char14"/>
    <w:qFormat/>
    <w:rsid w:val="00B65F28"/>
    <w:rPr>
      <w:rFonts w:ascii="宋体" w:eastAsia="宋体" w:hAnsi="宋体" w:cs="宋体" w:hint="eastAsia"/>
      <w:sz w:val="24"/>
    </w:rPr>
  </w:style>
  <w:style w:type="character" w:customStyle="1" w:styleId="19">
    <w:name w:val="明显强调1"/>
    <w:qFormat/>
    <w:rsid w:val="00B65F28"/>
    <w:rPr>
      <w:b/>
      <w:bCs/>
      <w:i/>
      <w:iCs/>
      <w:color w:val="4F81BD"/>
    </w:rPr>
  </w:style>
  <w:style w:type="character" w:customStyle="1" w:styleId="hourpm">
    <w:name w:val="hour_pm"/>
    <w:qFormat/>
    <w:rsid w:val="00B65F28"/>
  </w:style>
  <w:style w:type="character" w:customStyle="1" w:styleId="aff3">
    <w:name w:val="明显引用字符"/>
    <w:qFormat/>
    <w:rsid w:val="00B65F28"/>
    <w:rPr>
      <w:b/>
      <w:bCs/>
      <w:i/>
      <w:iCs/>
      <w:color w:val="4F81BD"/>
      <w:kern w:val="2"/>
      <w:sz w:val="21"/>
      <w:szCs w:val="22"/>
    </w:rPr>
  </w:style>
  <w:style w:type="character" w:customStyle="1" w:styleId="aff4">
    <w:name w:val="纯文本 字符"/>
    <w:semiHidden/>
    <w:qFormat/>
    <w:locked/>
    <w:rsid w:val="00B65F28"/>
    <w:rPr>
      <w:rFonts w:ascii="宋体" w:eastAsia="宋体" w:hAnsi="Courier New" w:cs="Courier New"/>
      <w:kern w:val="0"/>
      <w:sz w:val="20"/>
      <w:szCs w:val="21"/>
    </w:rPr>
  </w:style>
  <w:style w:type="character" w:customStyle="1" w:styleId="Char19">
    <w:name w:val="副标题 Char1"/>
    <w:uiPriority w:val="11"/>
    <w:qFormat/>
    <w:rsid w:val="00B65F28"/>
    <w:rPr>
      <w:rFonts w:ascii="Cambria" w:eastAsia="Cambria" w:hAnsi="Cambria" w:cs="Cambria" w:hint="default"/>
      <w:b/>
      <w:bCs w:val="0"/>
      <w:kern w:val="28"/>
      <w:sz w:val="32"/>
      <w:szCs w:val="32"/>
    </w:rPr>
  </w:style>
  <w:style w:type="character" w:customStyle="1" w:styleId="Char42">
    <w:name w:val="脚注文本 Char4"/>
    <w:link w:val="aff5"/>
    <w:qFormat/>
    <w:locked/>
    <w:rsid w:val="00B65F28"/>
    <w:rPr>
      <w:rFonts w:ascii="Times New Roman" w:eastAsia="宋体" w:hAnsi="Times New Roman" w:cs="Times New Roman"/>
      <w:sz w:val="18"/>
      <w:szCs w:val="18"/>
    </w:rPr>
  </w:style>
  <w:style w:type="character" w:customStyle="1" w:styleId="Char28">
    <w:name w:val="批注框文本 Char2"/>
    <w:uiPriority w:val="99"/>
    <w:qFormat/>
    <w:rsid w:val="00B65F28"/>
    <w:rPr>
      <w:kern w:val="2"/>
      <w:sz w:val="18"/>
      <w:szCs w:val="18"/>
    </w:rPr>
  </w:style>
  <w:style w:type="character" w:customStyle="1" w:styleId="Char36">
    <w:name w:val="引用 Char3"/>
    <w:uiPriority w:val="29"/>
    <w:qFormat/>
    <w:rsid w:val="00B65F28"/>
    <w:rPr>
      <w:i/>
      <w:iCs w:val="0"/>
      <w:color w:val="000000"/>
      <w:kern w:val="2"/>
      <w:sz w:val="21"/>
      <w:szCs w:val="22"/>
    </w:rPr>
  </w:style>
  <w:style w:type="character" w:customStyle="1" w:styleId="CharChar9">
    <w:name w:val="Char Char9"/>
    <w:qFormat/>
    <w:rsid w:val="00B65F28"/>
    <w:rPr>
      <w:rFonts w:ascii="Cambria" w:eastAsia="宋体" w:hAnsi="Cambria" w:cs="Cambria" w:hint="default"/>
      <w:b/>
      <w:bCs w:val="0"/>
      <w:kern w:val="28"/>
      <w:sz w:val="32"/>
    </w:rPr>
  </w:style>
  <w:style w:type="character" w:customStyle="1" w:styleId="select-item">
    <w:name w:val="select-item"/>
    <w:rsid w:val="00B65F28"/>
  </w:style>
  <w:style w:type="character" w:customStyle="1" w:styleId="2Char30">
    <w:name w:val="正文文本 2 Char3"/>
    <w:semiHidden/>
    <w:qFormat/>
    <w:locked/>
    <w:rsid w:val="00B65F28"/>
    <w:rPr>
      <w:rFonts w:ascii="宋体" w:eastAsia="宋体" w:hAnsi="宋体" w:cs="宋体" w:hint="eastAsia"/>
      <w:color w:val="000000"/>
      <w:kern w:val="0"/>
      <w:sz w:val="18"/>
      <w:szCs w:val="18"/>
    </w:rPr>
  </w:style>
  <w:style w:type="character" w:customStyle="1" w:styleId="CharChar15">
    <w:name w:val="Char Char15"/>
    <w:qFormat/>
    <w:rsid w:val="00B65F28"/>
    <w:rPr>
      <w:rFonts w:ascii="宋体" w:eastAsia="宋体" w:hAnsi="宋体" w:cs="宋体" w:hint="eastAsia"/>
      <w:kern w:val="2"/>
      <w:sz w:val="18"/>
      <w:lang w:val="en-US" w:eastAsia="zh-CN"/>
    </w:rPr>
  </w:style>
  <w:style w:type="character" w:customStyle="1" w:styleId="1a">
    <w:name w:val="书籍标题1"/>
    <w:qFormat/>
    <w:rsid w:val="00B65F28"/>
    <w:rPr>
      <w:b/>
      <w:bCs/>
      <w:smallCaps/>
      <w:spacing w:val="5"/>
    </w:rPr>
  </w:style>
  <w:style w:type="character" w:customStyle="1" w:styleId="CharChar22">
    <w:name w:val="Char Char22"/>
    <w:qFormat/>
    <w:rsid w:val="00B65F28"/>
    <w:rPr>
      <w:rFonts w:ascii="Arial" w:eastAsia="黑体" w:hAnsi="Arial" w:cs="Arial" w:hint="default"/>
      <w:b/>
      <w:bCs w:val="0"/>
      <w:sz w:val="28"/>
    </w:rPr>
  </w:style>
  <w:style w:type="character" w:customStyle="1" w:styleId="HTMLChar3">
    <w:name w:val="HTML 预设格式 Char3"/>
    <w:link w:val="HTML3"/>
    <w:uiPriority w:val="99"/>
    <w:qFormat/>
    <w:locked/>
    <w:rsid w:val="00B65F28"/>
    <w:rPr>
      <w:rFonts w:ascii="宋体" w:eastAsia="宋体" w:hAnsi="宋体" w:cs="Times New Roman"/>
      <w:sz w:val="24"/>
      <w:szCs w:val="24"/>
    </w:rPr>
  </w:style>
  <w:style w:type="character" w:customStyle="1" w:styleId="Char1a">
    <w:name w:val="明显引用 Char1"/>
    <w:uiPriority w:val="30"/>
    <w:qFormat/>
    <w:rsid w:val="00B65F28"/>
    <w:rPr>
      <w:rFonts w:ascii="Times New Roman" w:eastAsia="宋体" w:hAnsi="Times New Roman" w:cs="Times New Roman" w:hint="default"/>
      <w:b/>
      <w:bCs w:val="0"/>
      <w:i/>
      <w:iCs w:val="0"/>
      <w:color w:val="4F81BD"/>
      <w:sz w:val="24"/>
    </w:rPr>
  </w:style>
  <w:style w:type="character" w:customStyle="1" w:styleId="Char52">
    <w:name w:val="明显引用 Char5"/>
    <w:link w:val="aff6"/>
    <w:qFormat/>
    <w:rsid w:val="00B65F28"/>
    <w:rPr>
      <w:rFonts w:ascii="Calibri" w:eastAsia="宋体" w:hAnsi="Calibri" w:cs="Times New Roman"/>
      <w:b/>
      <w:bCs/>
      <w:i/>
      <w:iCs/>
      <w:color w:val="4F81BD"/>
      <w:sz w:val="20"/>
      <w:szCs w:val="20"/>
    </w:rPr>
  </w:style>
  <w:style w:type="character" w:customStyle="1" w:styleId="hover16">
    <w:name w:val="hover16"/>
    <w:rsid w:val="00B65F28"/>
    <w:rPr>
      <w:shd w:val="clear" w:color="auto" w:fill="EEEEEE"/>
    </w:rPr>
  </w:style>
  <w:style w:type="character" w:customStyle="1" w:styleId="CharChar17">
    <w:name w:val="Char Char17"/>
    <w:qFormat/>
    <w:rsid w:val="00B65F28"/>
    <w:rPr>
      <w:rFonts w:ascii="Cambria" w:eastAsia="宋体" w:hAnsi="Cambria" w:cs="Cambria" w:hint="default"/>
      <w:b/>
      <w:bCs w:val="0"/>
      <w:sz w:val="32"/>
    </w:rPr>
  </w:style>
  <w:style w:type="character" w:customStyle="1" w:styleId="z-">
    <w:name w:val="z-窗体顶端 字符"/>
    <w:link w:val="z-11"/>
    <w:qFormat/>
    <w:locked/>
    <w:rsid w:val="00B65F28"/>
    <w:rPr>
      <w:rFonts w:ascii="Arial" w:hAnsi="Arial" w:cs="Arial"/>
      <w:vanish/>
      <w:sz w:val="16"/>
      <w:szCs w:val="16"/>
    </w:rPr>
  </w:style>
  <w:style w:type="character" w:customStyle="1" w:styleId="layui-this">
    <w:name w:val="layui-this"/>
    <w:qFormat/>
    <w:rsid w:val="00B65F28"/>
    <w:rPr>
      <w:bdr w:val="single" w:sz="6" w:space="0" w:color="EEEEEE"/>
      <w:shd w:val="clear" w:color="auto" w:fill="FFFFFF"/>
    </w:rPr>
  </w:style>
  <w:style w:type="character" w:customStyle="1" w:styleId="Char37">
    <w:name w:val="批注文字 Char3"/>
    <w:qFormat/>
    <w:locked/>
    <w:rsid w:val="00B65F28"/>
    <w:rPr>
      <w:rFonts w:ascii="Calibri" w:eastAsia="宋体" w:hAnsi="Calibri" w:cs="Times New Roman" w:hint="default"/>
      <w:szCs w:val="24"/>
    </w:rPr>
  </w:style>
  <w:style w:type="character" w:customStyle="1" w:styleId="Char29">
    <w:name w:val="文档结构图 Char2"/>
    <w:qFormat/>
    <w:locked/>
    <w:rsid w:val="00B65F28"/>
    <w:rPr>
      <w:rFonts w:ascii="宋体" w:eastAsia="宋体" w:hAnsi="宋体" w:cs="宋体" w:hint="eastAsia"/>
      <w:kern w:val="2"/>
      <w:sz w:val="18"/>
      <w:szCs w:val="18"/>
      <w:shd w:val="clear" w:color="auto" w:fill="000080"/>
    </w:rPr>
  </w:style>
  <w:style w:type="character" w:customStyle="1" w:styleId="ld1Char">
    <w:name w:val="样式ld1 Char"/>
    <w:link w:val="ld1"/>
    <w:qFormat/>
    <w:locked/>
    <w:rsid w:val="00B65F28"/>
    <w:rPr>
      <w:b/>
      <w:color w:val="000000"/>
      <w:sz w:val="28"/>
      <w:szCs w:val="28"/>
    </w:rPr>
  </w:style>
  <w:style w:type="character" w:customStyle="1" w:styleId="1b">
    <w:name w:val="书籍标题1"/>
    <w:qFormat/>
    <w:rsid w:val="00B65F28"/>
    <w:rPr>
      <w:b/>
      <w:bCs/>
      <w:smallCaps/>
      <w:spacing w:val="5"/>
    </w:rPr>
  </w:style>
  <w:style w:type="character" w:customStyle="1" w:styleId="2Char21">
    <w:name w:val="正文首行缩进 2 Char2"/>
    <w:link w:val="26"/>
    <w:uiPriority w:val="99"/>
    <w:semiHidden/>
    <w:qFormat/>
    <w:locked/>
    <w:rsid w:val="00B65F28"/>
    <w:rPr>
      <w:rFonts w:ascii="Calibri" w:eastAsia="宋体" w:hAnsi="Calibri" w:cs="Times New Roman"/>
      <w:kern w:val="0"/>
      <w:sz w:val="20"/>
      <w:szCs w:val="24"/>
    </w:rPr>
  </w:style>
  <w:style w:type="character" w:customStyle="1" w:styleId="CharChar21">
    <w:name w:val="Char Char21"/>
    <w:qFormat/>
    <w:rsid w:val="00B65F28"/>
    <w:rPr>
      <w:rFonts w:ascii="宋体" w:eastAsia="宋体" w:hAnsi="宋体" w:cs="宋体" w:hint="eastAsia"/>
      <w:b/>
      <w:bCs w:val="0"/>
      <w:sz w:val="28"/>
    </w:rPr>
  </w:style>
  <w:style w:type="character" w:customStyle="1" w:styleId="CharChar25">
    <w:name w:val="Char Char25"/>
    <w:qFormat/>
    <w:rsid w:val="00B65F28"/>
    <w:rPr>
      <w:rFonts w:ascii="宋体" w:eastAsia="宋体" w:hAnsi="宋体" w:cs="宋体" w:hint="eastAsia"/>
      <w:b/>
      <w:bCs w:val="0"/>
      <w:kern w:val="44"/>
      <w:sz w:val="44"/>
    </w:rPr>
  </w:style>
  <w:style w:type="character" w:customStyle="1" w:styleId="Char2a">
    <w:name w:val="明显引用 Char2"/>
    <w:qFormat/>
    <w:rsid w:val="00B65F28"/>
    <w:rPr>
      <w:rFonts w:ascii="Calibri" w:hAnsi="Calibri" w:cs="Calibri" w:hint="default"/>
      <w:b/>
      <w:bCs w:val="0"/>
      <w:i/>
      <w:iCs w:val="0"/>
      <w:color w:val="4F81BD"/>
    </w:rPr>
  </w:style>
  <w:style w:type="character" w:customStyle="1" w:styleId="Chard">
    <w:name w:val="正文文本 Char"/>
    <w:qFormat/>
    <w:rsid w:val="00B65F28"/>
    <w:rPr>
      <w:rFonts w:ascii="Times New Roman" w:eastAsia="宋体" w:hAnsi="Times New Roman" w:cs="Times New Roman"/>
      <w:szCs w:val="24"/>
    </w:rPr>
  </w:style>
  <w:style w:type="character" w:customStyle="1" w:styleId="2Char4">
    <w:name w:val="正文首行缩进 2 Char"/>
    <w:basedOn w:val="Char1"/>
    <w:uiPriority w:val="99"/>
    <w:semiHidden/>
    <w:qFormat/>
    <w:rsid w:val="00B65F28"/>
    <w:rPr>
      <w:rFonts w:ascii="Times New Roman" w:eastAsia="宋体" w:hAnsi="Times New Roman" w:cs="Times New Roman"/>
      <w:szCs w:val="24"/>
    </w:rPr>
  </w:style>
  <w:style w:type="character" w:customStyle="1" w:styleId="Char38">
    <w:name w:val="正文文本缩进 Char3"/>
    <w:semiHidden/>
    <w:qFormat/>
    <w:locked/>
    <w:rsid w:val="00B65F28"/>
    <w:rPr>
      <w:rFonts w:ascii="Calibri" w:eastAsia="宋体" w:hAnsi="Calibri" w:cs="Times New Roman" w:hint="default"/>
      <w:szCs w:val="24"/>
    </w:rPr>
  </w:style>
  <w:style w:type="character" w:customStyle="1" w:styleId="2Char50">
    <w:name w:val="正文文本缩进 2 Char5"/>
    <w:link w:val="27"/>
    <w:qFormat/>
    <w:locked/>
    <w:rsid w:val="00B65F28"/>
    <w:rPr>
      <w:rFonts w:ascii="Times New Roman" w:eastAsia="宋体" w:hAnsi="Times New Roman" w:cs="Times New Roman"/>
      <w:sz w:val="20"/>
      <w:szCs w:val="20"/>
    </w:rPr>
  </w:style>
  <w:style w:type="character" w:customStyle="1" w:styleId="4CharChar">
    <w:name w:val="标题4 Char Char"/>
    <w:link w:val="42"/>
    <w:qFormat/>
    <w:locked/>
    <w:rsid w:val="00B65F28"/>
    <w:rPr>
      <w:rFonts w:ascii="Arial" w:hAnsi="Arial" w:cs="Arial"/>
      <w:b/>
      <w:sz w:val="24"/>
      <w:szCs w:val="32"/>
    </w:rPr>
  </w:style>
  <w:style w:type="character" w:customStyle="1" w:styleId="Char39">
    <w:name w:val="批注框文本 Char3"/>
    <w:qFormat/>
    <w:locked/>
    <w:rsid w:val="00B65F28"/>
    <w:rPr>
      <w:rFonts w:ascii="宋体" w:eastAsia="宋体" w:hAnsi="宋体" w:cs="宋体" w:hint="eastAsia"/>
      <w:sz w:val="18"/>
      <w:szCs w:val="18"/>
    </w:rPr>
  </w:style>
  <w:style w:type="character" w:customStyle="1" w:styleId="Char2b">
    <w:name w:val="标题 Char2"/>
    <w:uiPriority w:val="10"/>
    <w:qFormat/>
    <w:locked/>
    <w:rsid w:val="00B65F28"/>
    <w:rPr>
      <w:rFonts w:ascii="Cambria" w:eastAsia="Cambria" w:hAnsi="Cambria" w:hint="default"/>
      <w:b/>
      <w:bCs w:val="0"/>
      <w:kern w:val="2"/>
      <w:sz w:val="32"/>
      <w:szCs w:val="32"/>
    </w:rPr>
  </w:style>
  <w:style w:type="character" w:customStyle="1" w:styleId="hover10">
    <w:name w:val="hover10"/>
    <w:qFormat/>
    <w:rsid w:val="00B65F28"/>
    <w:rPr>
      <w:color w:val="999999"/>
      <w:shd w:val="clear" w:color="auto" w:fill="EEEEEE"/>
    </w:rPr>
  </w:style>
  <w:style w:type="character" w:customStyle="1" w:styleId="3Char12">
    <w:name w:val="正文文本 3 Char1"/>
    <w:qFormat/>
    <w:rsid w:val="00B65F28"/>
    <w:rPr>
      <w:rFonts w:ascii="宋体" w:eastAsia="宋体" w:hAnsi="宋体" w:cs="宋体" w:hint="eastAsia"/>
    </w:rPr>
  </w:style>
  <w:style w:type="character" w:customStyle="1" w:styleId="28">
    <w:name w:val="明显强调2"/>
    <w:qFormat/>
    <w:rsid w:val="00B65F28"/>
    <w:rPr>
      <w:b/>
      <w:bCs/>
      <w:i/>
      <w:iCs/>
      <w:color w:val="4F81BD"/>
    </w:rPr>
  </w:style>
  <w:style w:type="character" w:customStyle="1" w:styleId="font01">
    <w:name w:val="font01"/>
    <w:qFormat/>
    <w:rsid w:val="00B65F28"/>
    <w:rPr>
      <w:rFonts w:ascii="仿宋" w:eastAsia="仿宋" w:hAnsi="仿宋" w:cs="仿宋" w:hint="eastAsia"/>
      <w:strike w:val="0"/>
      <w:dstrike w:val="0"/>
      <w:color w:val="000000"/>
      <w:sz w:val="20"/>
      <w:szCs w:val="20"/>
      <w:u w:val="none"/>
    </w:rPr>
  </w:style>
  <w:style w:type="character" w:customStyle="1" w:styleId="2TimesNewRoman5020Char">
    <w:name w:val="样式 标题 2 + Times New Roman 四号 非加粗 段前: 5 磅 段后: 0 磅 行距: 固定值 20... Char"/>
    <w:link w:val="2TimesNewRoman5020"/>
    <w:qFormat/>
    <w:locked/>
    <w:rsid w:val="00B65F28"/>
    <w:rPr>
      <w:rFonts w:ascii="Times New Roman" w:eastAsia="黑体" w:hAnsi="Times New Roman" w:cs="宋体"/>
      <w:sz w:val="28"/>
      <w:szCs w:val="20"/>
    </w:rPr>
  </w:style>
  <w:style w:type="character" w:customStyle="1" w:styleId="Chare">
    <w:name w:val="脚注文本 Char"/>
    <w:semiHidden/>
    <w:qFormat/>
    <w:rsid w:val="00B65F28"/>
    <w:rPr>
      <w:rFonts w:ascii="Times New Roman" w:eastAsia="宋体" w:hAnsi="Times New Roman" w:cs="Times New Roman"/>
      <w:sz w:val="18"/>
      <w:szCs w:val="18"/>
    </w:rPr>
  </w:style>
  <w:style w:type="character" w:customStyle="1" w:styleId="29">
    <w:name w:val="不明显参考2"/>
    <w:qFormat/>
    <w:rsid w:val="00B65F28"/>
    <w:rPr>
      <w:smallCaps/>
      <w:color w:val="C0504D"/>
      <w:u w:val="single"/>
    </w:rPr>
  </w:style>
  <w:style w:type="character" w:customStyle="1" w:styleId="3Char30">
    <w:name w:val="正文文本 3 Char3"/>
    <w:semiHidden/>
    <w:qFormat/>
    <w:locked/>
    <w:rsid w:val="00B65F28"/>
    <w:rPr>
      <w:rFonts w:ascii="Times New Roman" w:eastAsia="宋体" w:hAnsi="Times New Roman" w:cs="Times New Roman" w:hint="default"/>
      <w:sz w:val="16"/>
      <w:szCs w:val="16"/>
    </w:rPr>
  </w:style>
  <w:style w:type="character" w:customStyle="1" w:styleId="Char1b">
    <w:name w:val="正文文本缩进 Char1"/>
    <w:qFormat/>
    <w:locked/>
    <w:rsid w:val="00B65F28"/>
    <w:rPr>
      <w:rFonts w:ascii="Calibri" w:hAnsi="Calibri" w:hint="default"/>
      <w:kern w:val="2"/>
      <w:sz w:val="21"/>
      <w:szCs w:val="24"/>
    </w:rPr>
  </w:style>
  <w:style w:type="character" w:customStyle="1" w:styleId="3Char4">
    <w:name w:val="正文文本 3 Char"/>
    <w:semiHidden/>
    <w:qFormat/>
    <w:rsid w:val="00B65F28"/>
    <w:rPr>
      <w:rFonts w:ascii="Times New Roman" w:eastAsia="宋体" w:hAnsi="Times New Roman" w:cs="Times New Roman"/>
      <w:sz w:val="16"/>
      <w:szCs w:val="16"/>
    </w:rPr>
  </w:style>
  <w:style w:type="character" w:customStyle="1" w:styleId="CharChar19">
    <w:name w:val="Char Char19"/>
    <w:qFormat/>
    <w:rsid w:val="00B65F28"/>
    <w:rPr>
      <w:rFonts w:ascii="宋体" w:eastAsia="宋体" w:hAnsi="宋体" w:cs="宋体" w:hint="eastAsia"/>
      <w:b/>
      <w:bCs w:val="0"/>
      <w:sz w:val="24"/>
    </w:rPr>
  </w:style>
  <w:style w:type="character" w:customStyle="1" w:styleId="112">
    <w:name w:val="不明显强调11"/>
    <w:qFormat/>
    <w:rsid w:val="00B65F28"/>
    <w:rPr>
      <w:i/>
      <w:iCs w:val="0"/>
      <w:color w:val="808080"/>
    </w:rPr>
  </w:style>
  <w:style w:type="character" w:customStyle="1" w:styleId="3Char5">
    <w:name w:val="正文文本缩进 3 Char5"/>
    <w:link w:val="35"/>
    <w:qFormat/>
    <w:locked/>
    <w:rsid w:val="00B65F28"/>
    <w:rPr>
      <w:rFonts w:ascii="Times New Roman" w:eastAsia="宋体" w:hAnsi="Times New Roman" w:cs="Times New Roman"/>
      <w:sz w:val="16"/>
      <w:szCs w:val="16"/>
    </w:rPr>
  </w:style>
  <w:style w:type="character" w:customStyle="1" w:styleId="bidbd">
    <w:name w:val="bidbd"/>
    <w:qFormat/>
    <w:rsid w:val="00B65F28"/>
    <w:rPr>
      <w:b/>
      <w:bCs w:val="0"/>
      <w:sz w:val="18"/>
      <w:szCs w:val="18"/>
      <w:bdr w:val="single" w:sz="6" w:space="0" w:color="009933"/>
      <w:shd w:val="clear" w:color="auto" w:fill="DDFFE8"/>
    </w:rPr>
  </w:style>
  <w:style w:type="character" w:customStyle="1" w:styleId="2a">
    <w:name w:val="书籍标题2"/>
    <w:qFormat/>
    <w:rsid w:val="00B65F28"/>
    <w:rPr>
      <w:b/>
      <w:bCs/>
      <w:smallCaps/>
      <w:spacing w:val="5"/>
    </w:rPr>
  </w:style>
  <w:style w:type="character" w:customStyle="1" w:styleId="1c">
    <w:name w:val="明显参考1"/>
    <w:qFormat/>
    <w:rsid w:val="00B65F28"/>
    <w:rPr>
      <w:b/>
      <w:bCs/>
      <w:smallCaps/>
      <w:color w:val="C0504D"/>
      <w:spacing w:val="5"/>
      <w:u w:val="single"/>
    </w:rPr>
  </w:style>
  <w:style w:type="character" w:customStyle="1" w:styleId="5CharChar">
    <w:name w:val="标题5 Char Char"/>
    <w:link w:val="50"/>
    <w:qFormat/>
    <w:locked/>
    <w:rsid w:val="00B65F28"/>
    <w:rPr>
      <w:rFonts w:ascii="Arial" w:hAnsi="Arial" w:cs="Arial"/>
      <w:b/>
      <w:sz w:val="32"/>
    </w:rPr>
  </w:style>
  <w:style w:type="character" w:customStyle="1" w:styleId="2Char22">
    <w:name w:val="正文文本 2 Char2"/>
    <w:qFormat/>
    <w:rsid w:val="00B65F28"/>
    <w:rPr>
      <w:kern w:val="2"/>
      <w:sz w:val="21"/>
      <w:szCs w:val="22"/>
    </w:rPr>
  </w:style>
  <w:style w:type="character" w:customStyle="1" w:styleId="CharChar12">
    <w:name w:val="Char Char12"/>
    <w:qFormat/>
    <w:rsid w:val="00B65F28"/>
    <w:rPr>
      <w:rFonts w:ascii="Arial" w:eastAsia="宋体" w:hAnsi="Arial" w:cs="Arial" w:hint="default"/>
      <w:b/>
      <w:bCs w:val="0"/>
      <w:sz w:val="32"/>
    </w:rPr>
  </w:style>
  <w:style w:type="character" w:customStyle="1" w:styleId="old1">
    <w:name w:val="old1"/>
    <w:qFormat/>
    <w:rsid w:val="00B65F28"/>
    <w:rPr>
      <w:color w:val="999999"/>
    </w:rPr>
  </w:style>
  <w:style w:type="character" w:customStyle="1" w:styleId="CharChar20">
    <w:name w:val="Char Char20"/>
    <w:qFormat/>
    <w:rsid w:val="00B65F28"/>
    <w:rPr>
      <w:rFonts w:ascii="Arial" w:eastAsia="黑体" w:hAnsi="Arial" w:cs="Arial" w:hint="default"/>
      <w:b/>
      <w:bCs w:val="0"/>
      <w:sz w:val="24"/>
    </w:rPr>
  </w:style>
  <w:style w:type="character" w:customStyle="1" w:styleId="Char1c">
    <w:name w:val="文档结构图 Char1"/>
    <w:qFormat/>
    <w:rsid w:val="00B65F28"/>
    <w:rPr>
      <w:rFonts w:ascii="宋体" w:eastAsia="宋体" w:hAnsi="宋体" w:cs="宋体" w:hint="eastAsia"/>
      <w:sz w:val="24"/>
      <w:szCs w:val="24"/>
      <w:shd w:val="clear" w:color="auto" w:fill="000080"/>
    </w:rPr>
  </w:style>
  <w:style w:type="character" w:customStyle="1" w:styleId="2Char10">
    <w:name w:val="正文文本 2 Char1"/>
    <w:qFormat/>
    <w:locked/>
    <w:rsid w:val="00B65F28"/>
    <w:rPr>
      <w:rFonts w:ascii="宋体" w:eastAsia="宋体" w:hAnsi="宋体" w:cs="宋体" w:hint="eastAsia"/>
      <w:color w:val="000000"/>
      <w:sz w:val="18"/>
      <w:szCs w:val="18"/>
    </w:rPr>
  </w:style>
  <w:style w:type="character" w:customStyle="1" w:styleId="first-child">
    <w:name w:val="first-child"/>
    <w:qFormat/>
    <w:rsid w:val="00B65F28"/>
  </w:style>
  <w:style w:type="character" w:customStyle="1" w:styleId="2b">
    <w:name w:val="标题 2 字符"/>
    <w:qFormat/>
    <w:rsid w:val="00B65F28"/>
    <w:rPr>
      <w:rFonts w:ascii="Arial" w:eastAsia="黑体" w:hAnsi="Arial" w:cs="Times New Roman"/>
      <w:b/>
      <w:bCs/>
      <w:sz w:val="32"/>
      <w:szCs w:val="32"/>
    </w:rPr>
  </w:style>
  <w:style w:type="character" w:customStyle="1" w:styleId="aff7">
    <w:name w:val="批注文字 字符"/>
    <w:qFormat/>
    <w:rsid w:val="00B65F28"/>
    <w:rPr>
      <w:rFonts w:ascii="Times New Roman" w:eastAsia="宋体" w:hAnsi="Times New Roman" w:cs="Times New Roman" w:hint="default"/>
      <w:szCs w:val="24"/>
    </w:rPr>
  </w:style>
  <w:style w:type="character" w:customStyle="1" w:styleId="old">
    <w:name w:val="old"/>
    <w:qFormat/>
    <w:rsid w:val="00B65F28"/>
    <w:rPr>
      <w:color w:val="999999"/>
    </w:rPr>
  </w:style>
  <w:style w:type="character" w:customStyle="1" w:styleId="Char1d">
    <w:name w:val="日期 Char1"/>
    <w:qFormat/>
    <w:rsid w:val="00B65F28"/>
    <w:rPr>
      <w:rFonts w:ascii="宋体" w:eastAsia="宋体" w:hAnsi="宋体" w:cs="宋体" w:hint="eastAsia"/>
      <w:sz w:val="24"/>
      <w:szCs w:val="24"/>
    </w:rPr>
  </w:style>
  <w:style w:type="character" w:customStyle="1" w:styleId="Charf">
    <w:name w:val="尾注文本 Char"/>
    <w:uiPriority w:val="99"/>
    <w:semiHidden/>
    <w:qFormat/>
    <w:rsid w:val="00B65F28"/>
    <w:rPr>
      <w:rFonts w:ascii="Times New Roman" w:eastAsia="宋体" w:hAnsi="Times New Roman" w:cs="Times New Roman"/>
      <w:szCs w:val="24"/>
    </w:rPr>
  </w:style>
  <w:style w:type="character" w:customStyle="1" w:styleId="CharChar11">
    <w:name w:val="Char Char1"/>
    <w:qFormat/>
    <w:rsid w:val="00B65F28"/>
    <w:rPr>
      <w:rFonts w:ascii="宋体" w:eastAsia="宋体" w:hAnsi="Courier New" w:cs="Courier New" w:hint="eastAsia"/>
      <w:kern w:val="2"/>
      <w:sz w:val="21"/>
      <w:szCs w:val="21"/>
      <w:lang w:val="en-US" w:eastAsia="zh-CN" w:bidi="ar-SA"/>
    </w:rPr>
  </w:style>
  <w:style w:type="character" w:customStyle="1" w:styleId="Char3a">
    <w:name w:val="纯文本 Char3"/>
    <w:semiHidden/>
    <w:qFormat/>
    <w:locked/>
    <w:rsid w:val="00B65F28"/>
    <w:rPr>
      <w:rFonts w:ascii="宋体" w:eastAsia="宋体" w:hAnsi="Courier New" w:cs="Courier New" w:hint="eastAsia"/>
      <w:szCs w:val="21"/>
    </w:rPr>
  </w:style>
  <w:style w:type="character" w:customStyle="1" w:styleId="Char53">
    <w:name w:val="日期 Char5"/>
    <w:link w:val="aff8"/>
    <w:qFormat/>
    <w:locked/>
    <w:rsid w:val="00B65F28"/>
    <w:rPr>
      <w:rFonts w:ascii="Times New Roman" w:eastAsia="宋体" w:hAnsi="Times New Roman" w:cs="Times New Roman"/>
      <w:sz w:val="20"/>
      <w:szCs w:val="20"/>
    </w:rPr>
  </w:style>
  <w:style w:type="character" w:customStyle="1" w:styleId="HTMLChar1">
    <w:name w:val="HTML 预设格式 Char1"/>
    <w:uiPriority w:val="99"/>
    <w:qFormat/>
    <w:locked/>
    <w:rsid w:val="00B65F28"/>
    <w:rPr>
      <w:rFonts w:ascii="宋体" w:eastAsia="宋体" w:hAnsi="宋体" w:hint="eastAsia"/>
      <w:sz w:val="24"/>
      <w:szCs w:val="24"/>
    </w:rPr>
  </w:style>
  <w:style w:type="character" w:customStyle="1" w:styleId="z-12">
    <w:name w:val="z-窗体底端 字符1"/>
    <w:link w:val="z-13"/>
    <w:qFormat/>
    <w:locked/>
    <w:rsid w:val="00B65F28"/>
    <w:rPr>
      <w:rFonts w:ascii="Arial" w:hAnsi="Arial" w:cs="Arial"/>
      <w:vanish/>
      <w:sz w:val="16"/>
      <w:szCs w:val="16"/>
    </w:rPr>
  </w:style>
  <w:style w:type="character" w:customStyle="1" w:styleId="CharChar18">
    <w:name w:val="Char Char18"/>
    <w:qFormat/>
    <w:rsid w:val="00B65F28"/>
    <w:rPr>
      <w:rFonts w:ascii="Arial" w:eastAsia="黑体" w:hAnsi="Arial" w:cs="Arial" w:hint="default"/>
      <w:sz w:val="24"/>
    </w:rPr>
  </w:style>
  <w:style w:type="character" w:customStyle="1" w:styleId="so-ask-best">
    <w:name w:val="so-ask-best"/>
    <w:qFormat/>
    <w:rsid w:val="00B65F28"/>
  </w:style>
  <w:style w:type="character" w:customStyle="1" w:styleId="msointensereference0">
    <w:name w:val="msointensereference"/>
    <w:qFormat/>
    <w:rsid w:val="00B65F28"/>
    <w:rPr>
      <w:b/>
      <w:bCs w:val="0"/>
      <w:smallCaps/>
      <w:color w:val="C0504D"/>
      <w:spacing w:val="5"/>
      <w:u w:val="single"/>
    </w:rPr>
  </w:style>
  <w:style w:type="character" w:customStyle="1" w:styleId="CharChar91">
    <w:name w:val="Char Char91"/>
    <w:qFormat/>
    <w:rsid w:val="00B65F28"/>
    <w:rPr>
      <w:rFonts w:ascii="Arial" w:eastAsia="黑体" w:hAnsi="Arial" w:cs="Arial" w:hint="default"/>
      <w:b/>
      <w:bCs w:val="0"/>
      <w:kern w:val="2"/>
      <w:sz w:val="32"/>
    </w:rPr>
  </w:style>
  <w:style w:type="character" w:customStyle="1" w:styleId="5Char1">
    <w:name w:val="标题 5 Char1"/>
    <w:link w:val="5"/>
    <w:qFormat/>
    <w:rsid w:val="00B65F28"/>
    <w:rPr>
      <w:rFonts w:ascii="Times New Roman" w:eastAsia="宋体" w:hAnsi="Times New Roman" w:cs="Times New Roman"/>
      <w:b/>
      <w:kern w:val="2"/>
      <w:sz w:val="28"/>
      <w:szCs w:val="20"/>
      <w:lang w:eastAsia="zh-CN"/>
    </w:rPr>
  </w:style>
  <w:style w:type="character" w:customStyle="1" w:styleId="textcontents">
    <w:name w:val="textcontents"/>
    <w:qFormat/>
    <w:rsid w:val="00B65F28"/>
    <w:rPr>
      <w:rFonts w:ascii="Times New Roman" w:hAnsi="Times New Roman" w:cs="Times New Roman" w:hint="default"/>
    </w:rPr>
  </w:style>
  <w:style w:type="character" w:customStyle="1" w:styleId="aff9">
    <w:name w:val="明显引用 字符"/>
    <w:qFormat/>
    <w:locked/>
    <w:rsid w:val="00B65F28"/>
    <w:rPr>
      <w:rFonts w:ascii="Times New Roman" w:hAnsi="Times New Roman" w:cs="Times New Roman" w:hint="default"/>
      <w:b/>
      <w:bCs/>
      <w:i/>
      <w:iCs/>
      <w:color w:val="4F81BD"/>
    </w:rPr>
  </w:style>
  <w:style w:type="character" w:customStyle="1" w:styleId="9Char1">
    <w:name w:val="标题 9 Char1"/>
    <w:link w:val="9"/>
    <w:qFormat/>
    <w:rsid w:val="00B65F28"/>
    <w:rPr>
      <w:rFonts w:ascii="Arial" w:eastAsia="黑体" w:hAnsi="Arial" w:cs="Times New Roman"/>
      <w:sz w:val="21"/>
      <w:szCs w:val="21"/>
      <w:lang w:eastAsia="zh-CN"/>
    </w:rPr>
  </w:style>
  <w:style w:type="character" w:customStyle="1" w:styleId="current2">
    <w:name w:val="current2"/>
    <w:qFormat/>
    <w:rsid w:val="00B65F28"/>
    <w:rPr>
      <w:b/>
      <w:bCs w:val="0"/>
      <w:color w:val="FFFFFF"/>
      <w:bdr w:val="single" w:sz="6" w:space="0" w:color="000099"/>
      <w:shd w:val="clear" w:color="auto" w:fill="000099"/>
    </w:rPr>
  </w:style>
  <w:style w:type="character" w:customStyle="1" w:styleId="Char1e">
    <w:name w:val="页眉 Char1"/>
    <w:qFormat/>
    <w:locked/>
    <w:rsid w:val="00B65F28"/>
    <w:rPr>
      <w:kern w:val="2"/>
      <w:sz w:val="18"/>
      <w:szCs w:val="18"/>
    </w:rPr>
  </w:style>
  <w:style w:type="character" w:customStyle="1" w:styleId="PlainTextChar">
    <w:name w:val="Plain Text Char"/>
    <w:uiPriority w:val="99"/>
    <w:qFormat/>
    <w:locked/>
    <w:rsid w:val="00B65F28"/>
    <w:rPr>
      <w:rFonts w:ascii="宋体" w:eastAsia="宋体" w:hAnsi="Courier New" w:cs="Courier New" w:hint="eastAsia"/>
      <w:sz w:val="21"/>
      <w:szCs w:val="21"/>
    </w:rPr>
  </w:style>
  <w:style w:type="character" w:customStyle="1" w:styleId="Char2c">
    <w:name w:val="正文文本缩进 Char2"/>
    <w:qFormat/>
    <w:rsid w:val="00B65F28"/>
    <w:rPr>
      <w:kern w:val="2"/>
      <w:sz w:val="21"/>
      <w:szCs w:val="22"/>
    </w:rPr>
  </w:style>
  <w:style w:type="character" w:customStyle="1" w:styleId="CharChar110">
    <w:name w:val="Char Char11"/>
    <w:qFormat/>
    <w:rsid w:val="00B65F28"/>
    <w:rPr>
      <w:rFonts w:ascii="宋体" w:eastAsia="宋体" w:hAnsi="Courier New" w:cs="Courier New" w:hint="eastAsia"/>
      <w:kern w:val="2"/>
      <w:sz w:val="21"/>
      <w:szCs w:val="21"/>
      <w:lang w:val="en-US" w:eastAsia="zh-CN" w:bidi="ar-SA"/>
    </w:rPr>
  </w:style>
  <w:style w:type="character" w:customStyle="1" w:styleId="CharChar23">
    <w:name w:val="Char Char23"/>
    <w:qFormat/>
    <w:rsid w:val="00B65F28"/>
    <w:rPr>
      <w:rFonts w:ascii="宋体" w:eastAsia="宋体" w:hAnsi="宋体" w:cs="宋体" w:hint="eastAsia"/>
      <w:b/>
      <w:bCs w:val="0"/>
      <w:sz w:val="32"/>
    </w:rPr>
  </w:style>
  <w:style w:type="character" w:customStyle="1" w:styleId="2Char6">
    <w:name w:val="正文文本缩进 2 Char"/>
    <w:semiHidden/>
    <w:qFormat/>
    <w:rsid w:val="00B65F28"/>
    <w:rPr>
      <w:rFonts w:ascii="Times New Roman" w:eastAsia="宋体" w:hAnsi="Times New Roman" w:cs="Times New Roman"/>
      <w:szCs w:val="24"/>
    </w:rPr>
  </w:style>
  <w:style w:type="character" w:customStyle="1" w:styleId="msosubtleemphasis0">
    <w:name w:val="msosubtleemphasis"/>
    <w:qFormat/>
    <w:rsid w:val="00B65F28"/>
    <w:rPr>
      <w:i/>
      <w:iCs w:val="0"/>
      <w:color w:val="808080"/>
    </w:rPr>
  </w:style>
  <w:style w:type="character" w:customStyle="1" w:styleId="Charf0">
    <w:name w:val="批注主题 Char"/>
    <w:link w:val="1d"/>
    <w:qFormat/>
    <w:rsid w:val="00B65F28"/>
    <w:rPr>
      <w:rFonts w:ascii="Times New Roman" w:eastAsia="宋体" w:hAnsi="Times New Roman" w:cs="Times New Roman"/>
      <w:b/>
      <w:bCs/>
      <w:szCs w:val="24"/>
    </w:rPr>
  </w:style>
  <w:style w:type="character" w:customStyle="1" w:styleId="3Char50">
    <w:name w:val="正文文本 3 Char5"/>
    <w:link w:val="36"/>
    <w:qFormat/>
    <w:locked/>
    <w:rsid w:val="00B65F28"/>
    <w:rPr>
      <w:rFonts w:ascii="Times New Roman" w:eastAsia="宋体" w:hAnsi="Times New Roman" w:cs="Times New Roman"/>
      <w:sz w:val="16"/>
      <w:szCs w:val="16"/>
    </w:rPr>
  </w:style>
  <w:style w:type="character" w:customStyle="1" w:styleId="Char43">
    <w:name w:val="引用 Char4"/>
    <w:qFormat/>
    <w:locked/>
    <w:rsid w:val="00B65F28"/>
    <w:rPr>
      <w:rFonts w:ascii="Times New Roman" w:eastAsia="宋体" w:hAnsi="Times New Roman" w:cs="Times New Roman" w:hint="default"/>
      <w:i/>
      <w:iCs w:val="0"/>
      <w:color w:val="000000"/>
      <w:kern w:val="0"/>
      <w:sz w:val="20"/>
      <w:szCs w:val="20"/>
    </w:rPr>
  </w:style>
  <w:style w:type="character" w:customStyle="1" w:styleId="Char44">
    <w:name w:val="明显引用 Char4"/>
    <w:qFormat/>
    <w:locked/>
    <w:rsid w:val="00B65F28"/>
    <w:rPr>
      <w:rFonts w:ascii="Times New Roman" w:eastAsia="宋体" w:hAnsi="Times New Roman" w:cs="Times New Roman" w:hint="default"/>
      <w:b/>
      <w:bCs w:val="0"/>
      <w:i/>
      <w:iCs w:val="0"/>
      <w:color w:val="4F81BD"/>
      <w:kern w:val="0"/>
      <w:sz w:val="20"/>
      <w:szCs w:val="20"/>
    </w:rPr>
  </w:style>
  <w:style w:type="character" w:customStyle="1" w:styleId="Char2d">
    <w:name w:val="尾注文本 Char2"/>
    <w:semiHidden/>
    <w:qFormat/>
    <w:locked/>
    <w:rsid w:val="00B65F28"/>
    <w:rPr>
      <w:rFonts w:ascii="Times New Roman" w:eastAsia="宋体" w:hAnsi="Times New Roman" w:cs="Times New Roman" w:hint="default"/>
    </w:rPr>
  </w:style>
  <w:style w:type="character" w:customStyle="1" w:styleId="1e">
    <w:name w:val="不明显强调1"/>
    <w:qFormat/>
    <w:rsid w:val="00B65F28"/>
    <w:rPr>
      <w:i/>
      <w:iCs/>
      <w:color w:val="808080"/>
    </w:rPr>
  </w:style>
  <w:style w:type="character" w:customStyle="1" w:styleId="113">
    <w:name w:val="不明显参考11"/>
    <w:qFormat/>
    <w:rsid w:val="00B65F28"/>
    <w:rPr>
      <w:smallCaps/>
      <w:color w:val="C0504D"/>
      <w:u w:val="single"/>
    </w:rPr>
  </w:style>
  <w:style w:type="character" w:customStyle="1" w:styleId="HTMLMarkup">
    <w:name w:val="HTML Markup"/>
    <w:qFormat/>
    <w:rsid w:val="00B65F28"/>
    <w:rPr>
      <w:vanish/>
      <w:color w:val="FF0000"/>
    </w:rPr>
  </w:style>
  <w:style w:type="character" w:customStyle="1" w:styleId="msosubtlereference0">
    <w:name w:val="msosubtlereference"/>
    <w:qFormat/>
    <w:rsid w:val="00B65F28"/>
    <w:rPr>
      <w:smallCaps/>
      <w:color w:val="C0504D"/>
      <w:u w:val="single"/>
    </w:rPr>
  </w:style>
  <w:style w:type="character" w:customStyle="1" w:styleId="Char3b">
    <w:name w:val="日期 Char3"/>
    <w:semiHidden/>
    <w:qFormat/>
    <w:locked/>
    <w:rsid w:val="00B65F28"/>
    <w:rPr>
      <w:rFonts w:ascii="Times New Roman" w:eastAsia="宋体" w:hAnsi="Times New Roman" w:cs="Times New Roman" w:hint="default"/>
    </w:rPr>
  </w:style>
  <w:style w:type="character" w:customStyle="1" w:styleId="Char1f">
    <w:name w:val="页脚 Char1"/>
    <w:uiPriority w:val="99"/>
    <w:qFormat/>
    <w:rsid w:val="00B65F28"/>
    <w:rPr>
      <w:kern w:val="2"/>
      <w:sz w:val="18"/>
      <w:szCs w:val="18"/>
    </w:rPr>
  </w:style>
  <w:style w:type="character" w:customStyle="1" w:styleId="z-0">
    <w:name w:val="z-窗体底端 字符"/>
    <w:link w:val="z-110"/>
    <w:qFormat/>
    <w:locked/>
    <w:rsid w:val="00B65F28"/>
    <w:rPr>
      <w:rFonts w:ascii="Arial" w:hAnsi="Arial" w:cs="Arial"/>
      <w:vanish/>
      <w:sz w:val="16"/>
      <w:szCs w:val="16"/>
    </w:rPr>
  </w:style>
  <w:style w:type="character" w:customStyle="1" w:styleId="CommentTextChar">
    <w:name w:val="Comment Text Char"/>
    <w:qFormat/>
    <w:locked/>
    <w:rsid w:val="00B65F28"/>
    <w:rPr>
      <w:rFonts w:ascii="宋体" w:eastAsia="宋体" w:hAnsi="宋体" w:cs="Times New Roman" w:hint="eastAsia"/>
      <w:kern w:val="2"/>
      <w:sz w:val="24"/>
      <w:szCs w:val="24"/>
      <w:lang w:val="en-US" w:eastAsia="zh-CN" w:bidi="ar-SA"/>
    </w:rPr>
  </w:style>
  <w:style w:type="character" w:customStyle="1" w:styleId="hover13">
    <w:name w:val="hover13"/>
    <w:rsid w:val="00B65F28"/>
    <w:rPr>
      <w:shd w:val="clear" w:color="auto" w:fill="EEEEEE"/>
    </w:rPr>
  </w:style>
  <w:style w:type="character" w:customStyle="1" w:styleId="CharChar8">
    <w:name w:val="Char Char8"/>
    <w:qFormat/>
    <w:rsid w:val="00B65F28"/>
    <w:rPr>
      <w:b/>
      <w:bCs w:val="0"/>
      <w:kern w:val="2"/>
      <w:sz w:val="32"/>
    </w:rPr>
  </w:style>
  <w:style w:type="character" w:customStyle="1" w:styleId="37">
    <w:name w:val="不明显参考3"/>
    <w:qFormat/>
    <w:rsid w:val="00B65F28"/>
    <w:rPr>
      <w:smallCaps/>
      <w:color w:val="C0504D"/>
      <w:u w:val="single"/>
    </w:rPr>
  </w:style>
  <w:style w:type="character" w:customStyle="1" w:styleId="Char45">
    <w:name w:val="尾注文本 Char4"/>
    <w:link w:val="affa"/>
    <w:uiPriority w:val="99"/>
    <w:qFormat/>
    <w:locked/>
    <w:rsid w:val="00B65F28"/>
    <w:rPr>
      <w:rFonts w:ascii="Times New Roman" w:eastAsia="宋体" w:hAnsi="Times New Roman" w:cs="Times New Roman"/>
      <w:sz w:val="20"/>
      <w:szCs w:val="20"/>
    </w:rPr>
  </w:style>
  <w:style w:type="character" w:customStyle="1" w:styleId="affb">
    <w:name w:val="文档结构图 字符"/>
    <w:qFormat/>
    <w:locked/>
    <w:rsid w:val="00B65F28"/>
    <w:rPr>
      <w:rFonts w:ascii="宋体" w:eastAsia="宋体" w:hAnsi="宋体" w:cs="宋体"/>
      <w:kern w:val="0"/>
      <w:sz w:val="18"/>
      <w:szCs w:val="18"/>
      <w:shd w:val="clear" w:color="auto" w:fill="000080"/>
    </w:rPr>
  </w:style>
  <w:style w:type="character" w:customStyle="1" w:styleId="3Char20">
    <w:name w:val="正文文本 3 Char2"/>
    <w:qFormat/>
    <w:locked/>
    <w:rsid w:val="00B65F28"/>
    <w:rPr>
      <w:kern w:val="2"/>
      <w:sz w:val="16"/>
      <w:szCs w:val="16"/>
    </w:rPr>
  </w:style>
  <w:style w:type="character" w:customStyle="1" w:styleId="114">
    <w:name w:val="书籍标题11"/>
    <w:qFormat/>
    <w:rsid w:val="00B65F28"/>
    <w:rPr>
      <w:b/>
      <w:bCs w:val="0"/>
      <w:smallCaps/>
      <w:spacing w:val="5"/>
    </w:rPr>
  </w:style>
  <w:style w:type="character" w:customStyle="1" w:styleId="font161">
    <w:name w:val="font161"/>
    <w:qFormat/>
    <w:rsid w:val="00B65F28"/>
    <w:rPr>
      <w:b/>
      <w:bCs w:val="0"/>
      <w:sz w:val="32"/>
    </w:rPr>
  </w:style>
  <w:style w:type="character" w:customStyle="1" w:styleId="CharChar16">
    <w:name w:val="Char Char16"/>
    <w:qFormat/>
    <w:rsid w:val="00B65F28"/>
    <w:rPr>
      <w:rFonts w:ascii="宋体" w:eastAsia="宋体" w:hAnsi="宋体" w:cs="宋体" w:hint="eastAsia"/>
      <w:kern w:val="2"/>
      <w:sz w:val="18"/>
      <w:lang w:val="en-US" w:eastAsia="zh-CN"/>
    </w:rPr>
  </w:style>
  <w:style w:type="character" w:customStyle="1" w:styleId="CharChar81">
    <w:name w:val="Char Char81"/>
    <w:qFormat/>
    <w:rsid w:val="00B65F28"/>
    <w:rPr>
      <w:b/>
      <w:bCs w:val="0"/>
      <w:kern w:val="2"/>
      <w:sz w:val="32"/>
    </w:rPr>
  </w:style>
  <w:style w:type="paragraph" w:styleId="36">
    <w:name w:val="Body Text 3"/>
    <w:basedOn w:val="a"/>
    <w:link w:val="3Char50"/>
    <w:unhideWhenUsed/>
    <w:qFormat/>
    <w:rsid w:val="00B65F28"/>
    <w:pPr>
      <w:spacing w:after="120"/>
      <w:jc w:val="both"/>
    </w:pPr>
    <w:rPr>
      <w:rFonts w:ascii="Times New Roman" w:eastAsia="宋体" w:hAnsi="Times New Roman" w:cs="Times New Roman"/>
      <w:sz w:val="16"/>
      <w:szCs w:val="16"/>
    </w:rPr>
  </w:style>
  <w:style w:type="character" w:customStyle="1" w:styleId="3Char40">
    <w:name w:val="正文文本 3 Char4"/>
    <w:basedOn w:val="a0"/>
    <w:uiPriority w:val="99"/>
    <w:semiHidden/>
    <w:rsid w:val="00B65F28"/>
    <w:rPr>
      <w:sz w:val="16"/>
      <w:szCs w:val="16"/>
    </w:rPr>
  </w:style>
  <w:style w:type="paragraph" w:styleId="af7">
    <w:name w:val="Normal Indent"/>
    <w:basedOn w:val="a"/>
    <w:link w:val="Charb"/>
    <w:unhideWhenUsed/>
    <w:qFormat/>
    <w:rsid w:val="00B65F28"/>
    <w:pPr>
      <w:ind w:firstLineChars="200" w:firstLine="420"/>
      <w:jc w:val="both"/>
    </w:pPr>
    <w:rPr>
      <w:rFonts w:ascii="宋体" w:eastAsia="宋体" w:hAnsi="宋体" w:cs="Times New Roman"/>
      <w:sz w:val="24"/>
      <w:szCs w:val="20"/>
    </w:rPr>
  </w:style>
  <w:style w:type="paragraph" w:styleId="af6">
    <w:name w:val="Subtitle"/>
    <w:basedOn w:val="a"/>
    <w:next w:val="a"/>
    <w:link w:val="Char40"/>
    <w:qFormat/>
    <w:rsid w:val="00B65F28"/>
    <w:pPr>
      <w:spacing w:before="240" w:after="60" w:line="312" w:lineRule="auto"/>
      <w:jc w:val="center"/>
      <w:outlineLvl w:val="1"/>
    </w:pPr>
    <w:rPr>
      <w:rFonts w:ascii="Cambria" w:eastAsia="宋体" w:hAnsi="Cambria" w:cs="Times New Roman"/>
      <w:b/>
      <w:bCs/>
      <w:kern w:val="28"/>
      <w:sz w:val="32"/>
      <w:szCs w:val="32"/>
    </w:rPr>
  </w:style>
  <w:style w:type="character" w:customStyle="1" w:styleId="Charf1">
    <w:name w:val="副标题 Char"/>
    <w:basedOn w:val="a0"/>
    <w:rsid w:val="00B65F28"/>
    <w:rPr>
      <w:rFonts w:asciiTheme="majorHAnsi" w:eastAsia="宋体" w:hAnsiTheme="majorHAnsi" w:cstheme="majorBidi"/>
      <w:b/>
      <w:bCs/>
      <w:kern w:val="28"/>
      <w:sz w:val="32"/>
      <w:szCs w:val="32"/>
    </w:rPr>
  </w:style>
  <w:style w:type="paragraph" w:styleId="27">
    <w:name w:val="Body Text Indent 2"/>
    <w:basedOn w:val="a"/>
    <w:link w:val="2Char50"/>
    <w:unhideWhenUsed/>
    <w:qFormat/>
    <w:rsid w:val="00B65F28"/>
    <w:pPr>
      <w:spacing w:after="120" w:line="480" w:lineRule="auto"/>
      <w:ind w:leftChars="200" w:left="420"/>
      <w:jc w:val="both"/>
    </w:pPr>
    <w:rPr>
      <w:rFonts w:ascii="Times New Roman" w:eastAsia="宋体" w:hAnsi="Times New Roman" w:cs="Times New Roman"/>
      <w:sz w:val="20"/>
      <w:szCs w:val="20"/>
    </w:rPr>
  </w:style>
  <w:style w:type="character" w:customStyle="1" w:styleId="2Char40">
    <w:name w:val="正文文本缩进 2 Char4"/>
    <w:basedOn w:val="a0"/>
    <w:uiPriority w:val="99"/>
    <w:semiHidden/>
    <w:rsid w:val="00B65F28"/>
  </w:style>
  <w:style w:type="paragraph" w:styleId="aff8">
    <w:name w:val="Date"/>
    <w:basedOn w:val="a"/>
    <w:next w:val="a"/>
    <w:link w:val="Char53"/>
    <w:unhideWhenUsed/>
    <w:qFormat/>
    <w:rsid w:val="00B65F28"/>
    <w:pPr>
      <w:ind w:leftChars="2500" w:left="100"/>
      <w:jc w:val="both"/>
    </w:pPr>
    <w:rPr>
      <w:rFonts w:ascii="Times New Roman" w:eastAsia="宋体" w:hAnsi="Times New Roman" w:cs="Times New Roman"/>
      <w:sz w:val="20"/>
      <w:szCs w:val="20"/>
    </w:rPr>
  </w:style>
  <w:style w:type="character" w:customStyle="1" w:styleId="Char46">
    <w:name w:val="日期 Char4"/>
    <w:basedOn w:val="a0"/>
    <w:uiPriority w:val="99"/>
    <w:semiHidden/>
    <w:rsid w:val="00B65F28"/>
  </w:style>
  <w:style w:type="paragraph" w:styleId="affa">
    <w:name w:val="endnote text"/>
    <w:basedOn w:val="a"/>
    <w:link w:val="Char45"/>
    <w:uiPriority w:val="99"/>
    <w:unhideWhenUsed/>
    <w:qFormat/>
    <w:rsid w:val="00B65F28"/>
    <w:pPr>
      <w:snapToGrid w:val="0"/>
    </w:pPr>
    <w:rPr>
      <w:rFonts w:ascii="Times New Roman" w:eastAsia="宋体" w:hAnsi="Times New Roman" w:cs="Times New Roman"/>
      <w:sz w:val="20"/>
      <w:szCs w:val="20"/>
    </w:rPr>
  </w:style>
  <w:style w:type="character" w:customStyle="1" w:styleId="Char3c">
    <w:name w:val="尾注文本 Char3"/>
    <w:basedOn w:val="a0"/>
    <w:uiPriority w:val="99"/>
    <w:semiHidden/>
    <w:rsid w:val="00B65F28"/>
  </w:style>
  <w:style w:type="paragraph" w:customStyle="1" w:styleId="affc">
    <w:basedOn w:val="a"/>
    <w:next w:val="a"/>
    <w:rsid w:val="00B65F28"/>
    <w:pPr>
      <w:ind w:leftChars="1000" w:left="2100"/>
      <w:jc w:val="both"/>
    </w:pPr>
    <w:rPr>
      <w:rFonts w:ascii="Calibri" w:eastAsia="宋体" w:hAnsi="Calibri" w:cs="Times New Roman"/>
      <w:kern w:val="2"/>
      <w:sz w:val="21"/>
      <w:lang w:eastAsia="zh-CN"/>
    </w:rPr>
  </w:style>
  <w:style w:type="paragraph" w:styleId="HTML3">
    <w:name w:val="HTML Preformatted"/>
    <w:basedOn w:val="a"/>
    <w:link w:val="HTMLChar3"/>
    <w:uiPriority w:val="99"/>
    <w:unhideWhenUsed/>
    <w:qFormat/>
    <w:rsid w:val="00B65F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cs="Times New Roman"/>
      <w:sz w:val="24"/>
      <w:szCs w:val="24"/>
    </w:rPr>
  </w:style>
  <w:style w:type="character" w:customStyle="1" w:styleId="HTMLChar2">
    <w:name w:val="HTML 预设格式 Char2"/>
    <w:basedOn w:val="a0"/>
    <w:uiPriority w:val="99"/>
    <w:semiHidden/>
    <w:rsid w:val="00B65F28"/>
    <w:rPr>
      <w:rFonts w:ascii="Courier New" w:hAnsi="Courier New" w:cs="Courier New"/>
      <w:sz w:val="20"/>
      <w:szCs w:val="20"/>
    </w:rPr>
  </w:style>
  <w:style w:type="paragraph" w:styleId="43">
    <w:name w:val="index 4"/>
    <w:basedOn w:val="a"/>
    <w:next w:val="a"/>
    <w:unhideWhenUsed/>
    <w:qFormat/>
    <w:rsid w:val="00B65F28"/>
    <w:pPr>
      <w:ind w:leftChars="600" w:left="600"/>
      <w:jc w:val="both"/>
    </w:pPr>
    <w:rPr>
      <w:rFonts w:ascii="Times New Roman" w:eastAsia="宋体" w:hAnsi="Times New Roman" w:cs="Times New Roman"/>
      <w:kern w:val="2"/>
      <w:sz w:val="21"/>
      <w:szCs w:val="24"/>
      <w:lang w:eastAsia="zh-CN"/>
    </w:rPr>
  </w:style>
  <w:style w:type="paragraph" w:styleId="affd">
    <w:name w:val="caption"/>
    <w:basedOn w:val="a"/>
    <w:next w:val="a"/>
    <w:qFormat/>
    <w:rsid w:val="00B65F28"/>
    <w:pPr>
      <w:jc w:val="both"/>
    </w:pPr>
    <w:rPr>
      <w:rFonts w:ascii="Cambria" w:eastAsia="黑体" w:hAnsi="Cambria" w:cs="Times New Roman"/>
      <w:kern w:val="2"/>
      <w:sz w:val="20"/>
      <w:szCs w:val="20"/>
      <w:lang w:eastAsia="zh-CN"/>
    </w:rPr>
  </w:style>
  <w:style w:type="paragraph" w:styleId="24">
    <w:name w:val="Body Text 2"/>
    <w:basedOn w:val="a"/>
    <w:link w:val="2Char5"/>
    <w:unhideWhenUsed/>
    <w:qFormat/>
    <w:rsid w:val="00B65F28"/>
    <w:pPr>
      <w:spacing w:after="120" w:line="480" w:lineRule="auto"/>
      <w:jc w:val="both"/>
    </w:pPr>
    <w:rPr>
      <w:rFonts w:ascii="宋体" w:eastAsia="宋体" w:hAnsi="宋体" w:cs="宋体"/>
      <w:color w:val="000000"/>
      <w:sz w:val="18"/>
      <w:szCs w:val="18"/>
    </w:rPr>
  </w:style>
  <w:style w:type="character" w:customStyle="1" w:styleId="2Char41">
    <w:name w:val="正文文本 2 Char4"/>
    <w:basedOn w:val="a0"/>
    <w:uiPriority w:val="99"/>
    <w:semiHidden/>
    <w:rsid w:val="00B65F28"/>
  </w:style>
  <w:style w:type="paragraph" w:styleId="afb">
    <w:name w:val="Title"/>
    <w:basedOn w:val="a"/>
    <w:link w:val="Char41"/>
    <w:qFormat/>
    <w:rsid w:val="00B65F28"/>
    <w:pPr>
      <w:adjustRightInd w:val="0"/>
      <w:spacing w:before="240" w:after="60" w:line="420" w:lineRule="atLeast"/>
      <w:jc w:val="center"/>
      <w:textAlignment w:val="baseline"/>
      <w:outlineLvl w:val="0"/>
    </w:pPr>
    <w:rPr>
      <w:rFonts w:ascii="Arial" w:eastAsia="宋体" w:hAnsi="Arial" w:cs="Times New Roman"/>
      <w:b/>
      <w:sz w:val="32"/>
      <w:szCs w:val="20"/>
    </w:rPr>
  </w:style>
  <w:style w:type="character" w:customStyle="1" w:styleId="Charf2">
    <w:name w:val="标题 Char"/>
    <w:basedOn w:val="a0"/>
    <w:rsid w:val="00B65F28"/>
    <w:rPr>
      <w:rFonts w:asciiTheme="majorHAnsi" w:eastAsia="宋体" w:hAnsiTheme="majorHAnsi" w:cstheme="majorBidi"/>
      <w:b/>
      <w:bCs/>
      <w:sz w:val="32"/>
      <w:szCs w:val="32"/>
    </w:rPr>
  </w:style>
  <w:style w:type="paragraph" w:styleId="35">
    <w:name w:val="Body Text Indent 3"/>
    <w:basedOn w:val="a"/>
    <w:link w:val="3Char5"/>
    <w:unhideWhenUsed/>
    <w:qFormat/>
    <w:rsid w:val="00B65F28"/>
    <w:pPr>
      <w:spacing w:after="120"/>
      <w:ind w:leftChars="200" w:left="420"/>
      <w:jc w:val="both"/>
    </w:pPr>
    <w:rPr>
      <w:rFonts w:ascii="Times New Roman" w:eastAsia="宋体" w:hAnsi="Times New Roman" w:cs="Times New Roman"/>
      <w:sz w:val="16"/>
      <w:szCs w:val="16"/>
    </w:rPr>
  </w:style>
  <w:style w:type="character" w:customStyle="1" w:styleId="3Char41">
    <w:name w:val="正文文本缩进 3 Char4"/>
    <w:basedOn w:val="a0"/>
    <w:uiPriority w:val="99"/>
    <w:semiHidden/>
    <w:rsid w:val="00B65F28"/>
    <w:rPr>
      <w:sz w:val="16"/>
      <w:szCs w:val="16"/>
    </w:rPr>
  </w:style>
  <w:style w:type="paragraph" w:styleId="aff0">
    <w:name w:val="annotation subject"/>
    <w:basedOn w:val="ad"/>
    <w:next w:val="ad"/>
    <w:link w:val="Char51"/>
    <w:unhideWhenUsed/>
    <w:qFormat/>
    <w:rsid w:val="00B65F28"/>
    <w:rPr>
      <w:b/>
      <w:kern w:val="0"/>
      <w:sz w:val="20"/>
      <w:lang w:eastAsia="en-US"/>
    </w:rPr>
  </w:style>
  <w:style w:type="character" w:customStyle="1" w:styleId="Char47">
    <w:name w:val="批注主题 Char4"/>
    <w:basedOn w:val="Char5"/>
    <w:uiPriority w:val="99"/>
    <w:semiHidden/>
    <w:rsid w:val="00B65F28"/>
    <w:rPr>
      <w:rFonts w:ascii="Times New Roman" w:eastAsia="宋体" w:hAnsi="Times New Roman" w:cs="Times New Roman"/>
      <w:b/>
      <w:bCs/>
      <w:kern w:val="2"/>
      <w:sz w:val="21"/>
      <w:szCs w:val="24"/>
      <w:lang w:eastAsia="zh-CN"/>
    </w:rPr>
  </w:style>
  <w:style w:type="paragraph" w:styleId="aff5">
    <w:name w:val="footnote text"/>
    <w:basedOn w:val="a"/>
    <w:link w:val="Char42"/>
    <w:unhideWhenUsed/>
    <w:qFormat/>
    <w:rsid w:val="00B65F28"/>
    <w:pPr>
      <w:snapToGrid w:val="0"/>
    </w:pPr>
    <w:rPr>
      <w:rFonts w:ascii="Times New Roman" w:eastAsia="宋体" w:hAnsi="Times New Roman" w:cs="Times New Roman"/>
      <w:sz w:val="18"/>
      <w:szCs w:val="18"/>
    </w:rPr>
  </w:style>
  <w:style w:type="character" w:customStyle="1" w:styleId="Char3d">
    <w:name w:val="脚注文本 Char3"/>
    <w:basedOn w:val="a0"/>
    <w:uiPriority w:val="99"/>
    <w:semiHidden/>
    <w:rsid w:val="00B65F28"/>
    <w:rPr>
      <w:sz w:val="18"/>
      <w:szCs w:val="18"/>
    </w:rPr>
  </w:style>
  <w:style w:type="paragraph" w:customStyle="1" w:styleId="xl46">
    <w:name w:val="xl46"/>
    <w:basedOn w:val="a"/>
    <w:qFormat/>
    <w:rsid w:val="00B65F28"/>
    <w:pPr>
      <w:widowControl/>
      <w:pBdr>
        <w:top w:val="single" w:sz="4" w:space="0" w:color="auto"/>
        <w:left w:val="single" w:sz="4" w:space="0" w:color="auto"/>
        <w:right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xl110">
    <w:name w:val="xl110"/>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18"/>
      <w:szCs w:val="18"/>
      <w:lang w:eastAsia="zh-CN"/>
    </w:rPr>
  </w:style>
  <w:style w:type="paragraph" w:customStyle="1" w:styleId="WPSOffice2">
    <w:name w:val="WPSOffice手动目录 2"/>
    <w:qFormat/>
    <w:rsid w:val="00B65F28"/>
    <w:pPr>
      <w:widowControl/>
      <w:ind w:leftChars="200" w:left="200"/>
    </w:pPr>
    <w:rPr>
      <w:rFonts w:ascii="Times New Roman" w:eastAsia="宋体" w:hAnsi="Times New Roman" w:cs="Times New Roman"/>
      <w:sz w:val="20"/>
      <w:szCs w:val="20"/>
      <w:lang w:eastAsia="zh-CN"/>
    </w:rPr>
  </w:style>
  <w:style w:type="paragraph" w:customStyle="1" w:styleId="CharChar1a">
    <w:name w:val="字元 Char Char 字元1"/>
    <w:basedOn w:val="a"/>
    <w:qFormat/>
    <w:rsid w:val="00B65F28"/>
    <w:pPr>
      <w:tabs>
        <w:tab w:val="left" w:pos="4665"/>
        <w:tab w:val="left" w:pos="8970"/>
      </w:tabs>
      <w:ind w:firstLine="400"/>
      <w:jc w:val="both"/>
    </w:pPr>
    <w:rPr>
      <w:rFonts w:ascii="Tahoma" w:eastAsia="宋体" w:hAnsi="Tahoma" w:cs="Times New Roman"/>
      <w:kern w:val="2"/>
      <w:sz w:val="24"/>
      <w:szCs w:val="20"/>
      <w:lang w:eastAsia="zh-CN"/>
    </w:rPr>
  </w:style>
  <w:style w:type="paragraph" w:customStyle="1" w:styleId="CharChar26">
    <w:name w:val="字元 Char Char 字元2"/>
    <w:basedOn w:val="a"/>
    <w:qFormat/>
    <w:rsid w:val="00B65F28"/>
    <w:pPr>
      <w:tabs>
        <w:tab w:val="left" w:pos="4665"/>
        <w:tab w:val="left" w:pos="8970"/>
      </w:tabs>
      <w:ind w:firstLine="400"/>
      <w:jc w:val="both"/>
    </w:pPr>
    <w:rPr>
      <w:rFonts w:ascii="Tahoma" w:eastAsia="宋体" w:hAnsi="Tahoma" w:cs="Times New Roman"/>
      <w:kern w:val="2"/>
      <w:sz w:val="24"/>
      <w:szCs w:val="20"/>
      <w:lang w:eastAsia="zh-CN"/>
    </w:rPr>
  </w:style>
  <w:style w:type="paragraph" w:customStyle="1" w:styleId="CharCharCharChar1">
    <w:name w:val="Char Char Char Char1"/>
    <w:basedOn w:val="a"/>
    <w:next w:val="a"/>
    <w:qFormat/>
    <w:rsid w:val="00B65F28"/>
    <w:pPr>
      <w:jc w:val="both"/>
    </w:pPr>
    <w:rPr>
      <w:rFonts w:ascii="Times New Roman" w:eastAsia="宋体" w:hAnsi="Times New Roman" w:cs="Times New Roman"/>
      <w:kern w:val="2"/>
      <w:sz w:val="21"/>
      <w:szCs w:val="24"/>
      <w:lang w:eastAsia="zh-CN"/>
    </w:rPr>
  </w:style>
  <w:style w:type="paragraph" w:customStyle="1" w:styleId="xl70">
    <w:name w:val="xl70"/>
    <w:basedOn w:val="a"/>
    <w:qFormat/>
    <w:rsid w:val="00B65F28"/>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color w:val="000000"/>
      <w:sz w:val="24"/>
      <w:szCs w:val="24"/>
      <w:lang w:eastAsia="zh-CN"/>
    </w:rPr>
  </w:style>
  <w:style w:type="paragraph" w:customStyle="1" w:styleId="2c">
    <w:name w:val="列出段落2"/>
    <w:basedOn w:val="a"/>
    <w:qFormat/>
    <w:rsid w:val="00B65F28"/>
    <w:pPr>
      <w:ind w:firstLineChars="200" w:firstLine="420"/>
      <w:jc w:val="both"/>
    </w:pPr>
    <w:rPr>
      <w:rFonts w:ascii="Times New Roman" w:eastAsia="宋体" w:hAnsi="Times New Roman" w:cs="Times New Roman"/>
      <w:kern w:val="2"/>
      <w:sz w:val="21"/>
      <w:lang w:eastAsia="zh-CN"/>
    </w:rPr>
  </w:style>
  <w:style w:type="paragraph" w:customStyle="1" w:styleId="120">
    <w:name w:val="样式1标题2"/>
    <w:basedOn w:val="a"/>
    <w:qFormat/>
    <w:rsid w:val="00B65F28"/>
    <w:pPr>
      <w:keepNext/>
      <w:keepLines/>
      <w:outlineLvl w:val="1"/>
    </w:pPr>
    <w:rPr>
      <w:rFonts w:ascii="Times New Roman" w:eastAsia="黑体" w:hAnsi="Times New Roman" w:cs="Times New Roman"/>
      <w:b/>
      <w:bCs/>
      <w:kern w:val="2"/>
      <w:sz w:val="30"/>
      <w:szCs w:val="44"/>
      <w:lang w:eastAsia="zh-CN"/>
    </w:rPr>
  </w:style>
  <w:style w:type="paragraph" w:customStyle="1" w:styleId="2TimesNewRoman5020">
    <w:name w:val="样式 标题 2 + Times New Roman 四号 非加粗 段前: 5 磅 段后: 0 磅 行距: 固定值 20..."/>
    <w:basedOn w:val="2"/>
    <w:link w:val="2TimesNewRoman5020Char"/>
    <w:qFormat/>
    <w:rsid w:val="00B65F28"/>
    <w:pPr>
      <w:spacing w:before="100" w:after="0" w:line="400" w:lineRule="exact"/>
      <w:jc w:val="both"/>
    </w:pPr>
    <w:rPr>
      <w:rFonts w:ascii="Times New Roman" w:eastAsia="黑体" w:hAnsi="Times New Roman" w:cs="宋体"/>
      <w:b w:val="0"/>
      <w:bCs w:val="0"/>
      <w:sz w:val="28"/>
      <w:szCs w:val="20"/>
    </w:rPr>
  </w:style>
  <w:style w:type="paragraph" w:customStyle="1" w:styleId="z-110">
    <w:name w:val="z-窗体底端11"/>
    <w:basedOn w:val="a"/>
    <w:next w:val="a"/>
    <w:link w:val="z-0"/>
    <w:qFormat/>
    <w:rsid w:val="00B65F28"/>
    <w:pPr>
      <w:pBdr>
        <w:top w:val="single" w:sz="6" w:space="1" w:color="auto"/>
      </w:pBdr>
      <w:jc w:val="center"/>
    </w:pPr>
    <w:rPr>
      <w:rFonts w:ascii="Arial" w:hAnsi="Arial" w:cs="Arial"/>
      <w:vanish/>
      <w:sz w:val="16"/>
      <w:szCs w:val="16"/>
    </w:rPr>
  </w:style>
  <w:style w:type="paragraph" w:customStyle="1" w:styleId="xl116">
    <w:name w:val="xl116"/>
    <w:basedOn w:val="a"/>
    <w:qFormat/>
    <w:rsid w:val="00B65F28"/>
    <w:pPr>
      <w:widowControl/>
      <w:pBdr>
        <w:left w:val="single" w:sz="4" w:space="0" w:color="000000"/>
        <w:bottom w:val="single" w:sz="4" w:space="0" w:color="000000"/>
        <w:right w:val="single" w:sz="4" w:space="0" w:color="000000"/>
      </w:pBdr>
      <w:spacing w:before="100" w:beforeAutospacing="1" w:after="100" w:afterAutospacing="1"/>
    </w:pPr>
    <w:rPr>
      <w:rFonts w:ascii="宋体" w:eastAsia="宋体" w:hAnsi="宋体" w:cs="宋体"/>
      <w:sz w:val="18"/>
      <w:szCs w:val="18"/>
      <w:lang w:eastAsia="zh-CN"/>
    </w:rPr>
  </w:style>
  <w:style w:type="paragraph" w:customStyle="1" w:styleId="xl30">
    <w:name w:val="xl30"/>
    <w:basedOn w:val="a"/>
    <w:qFormat/>
    <w:rsid w:val="00B65F28"/>
    <w:pPr>
      <w:widowControl/>
      <w:pBdr>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xl80">
    <w:name w:val="xl80"/>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sz w:val="24"/>
      <w:szCs w:val="24"/>
      <w:lang w:eastAsia="zh-CN"/>
    </w:rPr>
  </w:style>
  <w:style w:type="paragraph" w:customStyle="1" w:styleId="1f">
    <w:name w:val="无间隔1"/>
    <w:qFormat/>
    <w:rsid w:val="00B65F28"/>
    <w:pPr>
      <w:jc w:val="both"/>
    </w:pPr>
    <w:rPr>
      <w:rFonts w:ascii="Times New Roman" w:eastAsia="宋体" w:hAnsi="Times New Roman" w:cs="Times New Roman"/>
      <w:kern w:val="2"/>
      <w:sz w:val="21"/>
      <w:lang w:eastAsia="zh-CN"/>
    </w:rPr>
  </w:style>
  <w:style w:type="paragraph" w:customStyle="1" w:styleId="xl67">
    <w:name w:val="xl67"/>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18"/>
      <w:szCs w:val="18"/>
      <w:lang w:eastAsia="zh-CN"/>
    </w:rPr>
  </w:style>
  <w:style w:type="paragraph" w:customStyle="1" w:styleId="msolistparagraph0">
    <w:name w:val="msolistparagraph"/>
    <w:basedOn w:val="a"/>
    <w:qFormat/>
    <w:rsid w:val="00B65F28"/>
    <w:pPr>
      <w:ind w:firstLineChars="200" w:firstLine="420"/>
      <w:jc w:val="both"/>
    </w:pPr>
    <w:rPr>
      <w:rFonts w:ascii="Times New Roman" w:eastAsia="宋体" w:hAnsi="Times New Roman" w:cs="Times New Roman"/>
      <w:kern w:val="2"/>
      <w:sz w:val="21"/>
      <w:lang w:eastAsia="zh-CN"/>
    </w:rPr>
  </w:style>
  <w:style w:type="paragraph" w:customStyle="1" w:styleId="xl63">
    <w:name w:val="xl63"/>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24"/>
      <w:szCs w:val="24"/>
      <w:lang w:eastAsia="zh-CN"/>
    </w:rPr>
  </w:style>
  <w:style w:type="paragraph" w:customStyle="1" w:styleId="xl123">
    <w:name w:val="xl123"/>
    <w:basedOn w:val="a"/>
    <w:qFormat/>
    <w:rsid w:val="00B65F28"/>
    <w:pPr>
      <w:widowControl/>
      <w:spacing w:before="100" w:beforeAutospacing="1" w:after="100" w:afterAutospacing="1"/>
    </w:pPr>
    <w:rPr>
      <w:rFonts w:ascii="宋体" w:eastAsia="宋体" w:hAnsi="宋体" w:cs="宋体"/>
      <w:sz w:val="18"/>
      <w:szCs w:val="18"/>
      <w:lang w:eastAsia="zh-CN"/>
    </w:rPr>
  </w:style>
  <w:style w:type="paragraph" w:customStyle="1" w:styleId="50">
    <w:name w:val="标题5"/>
    <w:basedOn w:val="3"/>
    <w:link w:val="5CharChar"/>
    <w:qFormat/>
    <w:rsid w:val="00B65F28"/>
    <w:pPr>
      <w:spacing w:line="410" w:lineRule="auto"/>
      <w:jc w:val="both"/>
    </w:pPr>
    <w:rPr>
      <w:rFonts w:ascii="Arial" w:hAnsi="Arial" w:cs="Arial"/>
      <w:bCs w:val="0"/>
      <w:szCs w:val="22"/>
    </w:rPr>
  </w:style>
  <w:style w:type="paragraph" w:customStyle="1" w:styleId="xl68">
    <w:name w:val="xl68"/>
    <w:basedOn w:val="a"/>
    <w:qFormat/>
    <w:rsid w:val="00B65F28"/>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color w:val="000000"/>
      <w:sz w:val="24"/>
      <w:szCs w:val="24"/>
      <w:lang w:eastAsia="zh-CN"/>
    </w:rPr>
  </w:style>
  <w:style w:type="paragraph" w:customStyle="1" w:styleId="reader-word-layerreader-word-s9-11">
    <w:name w:val="reader-word-layer reader-word-s9-11"/>
    <w:basedOn w:val="a"/>
    <w:qFormat/>
    <w:rsid w:val="00B65F28"/>
    <w:pPr>
      <w:widowControl/>
      <w:spacing w:before="100" w:beforeAutospacing="1" w:after="100" w:afterAutospacing="1"/>
    </w:pPr>
    <w:rPr>
      <w:rFonts w:ascii="宋体" w:eastAsia="宋体" w:hAnsi="宋体" w:cs="宋体"/>
      <w:sz w:val="24"/>
      <w:szCs w:val="24"/>
      <w:lang w:eastAsia="zh-CN"/>
    </w:rPr>
  </w:style>
  <w:style w:type="paragraph" w:customStyle="1" w:styleId="xl52">
    <w:name w:val="xl52"/>
    <w:basedOn w:val="a"/>
    <w:qFormat/>
    <w:rsid w:val="00B65F28"/>
    <w:pPr>
      <w:widowControl/>
      <w:pBdr>
        <w:top w:val="single" w:sz="4" w:space="0" w:color="auto"/>
        <w:left w:val="single" w:sz="4" w:space="0" w:color="auto"/>
        <w:right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115">
    <w:name w:val="修订11"/>
    <w:qFormat/>
    <w:rsid w:val="00B65F28"/>
    <w:pPr>
      <w:widowControl/>
    </w:pPr>
    <w:rPr>
      <w:rFonts w:ascii="Times New Roman" w:eastAsia="宋体" w:hAnsi="Times New Roman" w:cs="Times New Roman"/>
      <w:kern w:val="2"/>
      <w:sz w:val="21"/>
      <w:szCs w:val="24"/>
      <w:lang w:eastAsia="zh-CN"/>
    </w:rPr>
  </w:style>
  <w:style w:type="paragraph" w:customStyle="1" w:styleId="xl114">
    <w:name w:val="xl114"/>
    <w:basedOn w:val="a"/>
    <w:qFormat/>
    <w:rsid w:val="00B65F28"/>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eastAsia="宋体" w:hAnsi="宋体" w:cs="宋体"/>
      <w:sz w:val="18"/>
      <w:szCs w:val="18"/>
      <w:lang w:eastAsia="zh-CN"/>
    </w:rPr>
  </w:style>
  <w:style w:type="paragraph" w:customStyle="1" w:styleId="xl102">
    <w:name w:val="xl102"/>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sz w:val="18"/>
      <w:szCs w:val="18"/>
      <w:lang w:eastAsia="zh-CN"/>
    </w:rPr>
  </w:style>
  <w:style w:type="paragraph" w:customStyle="1" w:styleId="xl120">
    <w:name w:val="xl120"/>
    <w:basedOn w:val="a"/>
    <w:qFormat/>
    <w:rsid w:val="00B65F28"/>
    <w:pPr>
      <w:widowControl/>
      <w:pBdr>
        <w:left w:val="single" w:sz="4" w:space="0" w:color="000000"/>
        <w:bottom w:val="single" w:sz="4" w:space="0" w:color="000000"/>
        <w:right w:val="single" w:sz="4" w:space="0" w:color="000000"/>
      </w:pBdr>
      <w:spacing w:before="100" w:beforeAutospacing="1" w:after="100" w:afterAutospacing="1"/>
    </w:pPr>
    <w:rPr>
      <w:rFonts w:ascii="宋体" w:eastAsia="宋体" w:hAnsi="宋体" w:cs="宋体"/>
      <w:sz w:val="18"/>
      <w:szCs w:val="18"/>
      <w:lang w:eastAsia="zh-CN"/>
    </w:rPr>
  </w:style>
  <w:style w:type="paragraph" w:customStyle="1" w:styleId="Blockquote">
    <w:name w:val="Blockquote"/>
    <w:basedOn w:val="a"/>
    <w:link w:val="BlockquoteChar"/>
    <w:uiPriority w:val="99"/>
    <w:qFormat/>
    <w:rsid w:val="00B65F28"/>
    <w:pPr>
      <w:autoSpaceDE w:val="0"/>
      <w:autoSpaceDN w:val="0"/>
      <w:adjustRightInd w:val="0"/>
      <w:ind w:left="360" w:right="360"/>
    </w:pPr>
    <w:rPr>
      <w:sz w:val="24"/>
    </w:rPr>
  </w:style>
  <w:style w:type="paragraph" w:customStyle="1" w:styleId="CharCharChar1Char1">
    <w:name w:val="Char Char Char1 Char1"/>
    <w:basedOn w:val="ae"/>
    <w:qFormat/>
    <w:rsid w:val="00B65F28"/>
    <w:pPr>
      <w:shd w:val="clear" w:color="auto" w:fill="000080"/>
      <w:jc w:val="both"/>
    </w:pPr>
    <w:rPr>
      <w:rFonts w:ascii="Tahoma" w:hAnsi="Tahoma" w:cs="Times New Roman"/>
      <w:sz w:val="24"/>
      <w:szCs w:val="24"/>
      <w:lang w:eastAsia="zh-CN"/>
    </w:rPr>
  </w:style>
  <w:style w:type="paragraph" w:customStyle="1" w:styleId="CM57">
    <w:name w:val="CM57"/>
    <w:basedOn w:val="Default"/>
    <w:next w:val="Default"/>
    <w:uiPriority w:val="99"/>
    <w:qFormat/>
    <w:rsid w:val="00B65F28"/>
    <w:rPr>
      <w:rFonts w:ascii="Times New Roman" w:eastAsia="宋体" w:hAnsi="Times New Roman" w:cs="Times New Roman"/>
      <w:color w:val="auto"/>
      <w:lang w:eastAsia="zh-CN"/>
    </w:rPr>
  </w:style>
  <w:style w:type="paragraph" w:customStyle="1" w:styleId="xl27">
    <w:name w:val="xl27"/>
    <w:basedOn w:val="a"/>
    <w:qFormat/>
    <w:rsid w:val="00B65F28"/>
    <w:pPr>
      <w:widowControl/>
      <w:spacing w:before="100" w:beforeAutospacing="1" w:after="100" w:afterAutospacing="1"/>
    </w:pPr>
    <w:rPr>
      <w:rFonts w:ascii="宋体" w:eastAsia="宋体" w:hAnsi="宋体" w:cs="宋体"/>
      <w:sz w:val="20"/>
      <w:szCs w:val="20"/>
      <w:lang w:eastAsia="zh-CN"/>
    </w:rPr>
  </w:style>
  <w:style w:type="paragraph" w:customStyle="1" w:styleId="xl45">
    <w:name w:val="xl45"/>
    <w:basedOn w:val="a"/>
    <w:qFormat/>
    <w:rsid w:val="00B65F28"/>
    <w:pPr>
      <w:widowControl/>
      <w:spacing w:before="100" w:beforeAutospacing="1" w:after="100" w:afterAutospacing="1"/>
      <w:jc w:val="center"/>
    </w:pPr>
    <w:rPr>
      <w:rFonts w:ascii="宋体" w:eastAsia="宋体" w:hAnsi="宋体" w:cs="宋体"/>
      <w:b/>
      <w:bCs/>
      <w:sz w:val="32"/>
      <w:szCs w:val="32"/>
      <w:lang w:eastAsia="zh-CN"/>
    </w:rPr>
  </w:style>
  <w:style w:type="paragraph" w:customStyle="1" w:styleId="reader-word-layerreader-word-s9-14">
    <w:name w:val="reader-word-layer reader-word-s9-14"/>
    <w:basedOn w:val="a"/>
    <w:qFormat/>
    <w:rsid w:val="00B65F28"/>
    <w:pPr>
      <w:widowControl/>
      <w:spacing w:before="100" w:beforeAutospacing="1" w:after="100" w:afterAutospacing="1"/>
    </w:pPr>
    <w:rPr>
      <w:rFonts w:ascii="宋体" w:eastAsia="宋体" w:hAnsi="宋体" w:cs="宋体"/>
      <w:sz w:val="24"/>
      <w:szCs w:val="24"/>
      <w:lang w:eastAsia="zh-CN"/>
    </w:rPr>
  </w:style>
  <w:style w:type="paragraph" w:customStyle="1" w:styleId="xl81">
    <w:name w:val="xl81"/>
    <w:basedOn w:val="a"/>
    <w:qFormat/>
    <w:rsid w:val="00B65F28"/>
    <w:pPr>
      <w:widowControl/>
      <w:pBdr>
        <w:bottom w:val="single" w:sz="4" w:space="0" w:color="auto"/>
        <w:right w:val="single" w:sz="4" w:space="0" w:color="auto"/>
      </w:pBdr>
      <w:spacing w:before="100" w:beforeAutospacing="1" w:after="100" w:afterAutospacing="1"/>
      <w:jc w:val="center"/>
    </w:pPr>
    <w:rPr>
      <w:rFonts w:ascii="宋体" w:eastAsia="宋体" w:hAnsi="宋体" w:cs="宋体"/>
      <w:color w:val="000000"/>
      <w:sz w:val="24"/>
      <w:szCs w:val="24"/>
      <w:lang w:eastAsia="zh-CN"/>
    </w:rPr>
  </w:style>
  <w:style w:type="paragraph" w:customStyle="1" w:styleId="xl118">
    <w:name w:val="xl118"/>
    <w:basedOn w:val="a"/>
    <w:qFormat/>
    <w:rsid w:val="00B65F28"/>
    <w:pPr>
      <w:widowControl/>
      <w:pBdr>
        <w:left w:val="single" w:sz="4" w:space="0" w:color="000000"/>
        <w:bottom w:val="single" w:sz="4" w:space="0" w:color="000000"/>
        <w:right w:val="single" w:sz="4" w:space="0" w:color="000000"/>
      </w:pBdr>
      <w:spacing w:before="100" w:beforeAutospacing="1" w:after="100" w:afterAutospacing="1"/>
    </w:pPr>
    <w:rPr>
      <w:rFonts w:ascii="宋体" w:eastAsia="宋体" w:hAnsi="宋体" w:cs="宋体"/>
      <w:sz w:val="18"/>
      <w:szCs w:val="18"/>
      <w:lang w:eastAsia="zh-CN"/>
    </w:rPr>
  </w:style>
  <w:style w:type="paragraph" w:customStyle="1" w:styleId="xl54">
    <w:name w:val="xl54"/>
    <w:basedOn w:val="a"/>
    <w:qFormat/>
    <w:rsid w:val="00B65F28"/>
    <w:pPr>
      <w:widowControl/>
      <w:spacing w:before="100" w:beforeAutospacing="1" w:after="100" w:afterAutospacing="1"/>
      <w:jc w:val="right"/>
    </w:pPr>
    <w:rPr>
      <w:rFonts w:ascii="宋体" w:eastAsia="宋体" w:hAnsi="宋体" w:cs="宋体"/>
      <w:sz w:val="24"/>
      <w:szCs w:val="24"/>
      <w:lang w:eastAsia="zh-CN"/>
    </w:rPr>
  </w:style>
  <w:style w:type="paragraph" w:customStyle="1" w:styleId="xl64">
    <w:name w:val="xl64"/>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24"/>
      <w:szCs w:val="24"/>
      <w:lang w:eastAsia="zh-CN"/>
    </w:rPr>
  </w:style>
  <w:style w:type="paragraph" w:customStyle="1" w:styleId="xl124">
    <w:name w:val="xl124"/>
    <w:basedOn w:val="a"/>
    <w:qFormat/>
    <w:rsid w:val="00B65F28"/>
    <w:pPr>
      <w:widowControl/>
      <w:spacing w:before="100" w:beforeAutospacing="1" w:after="100" w:afterAutospacing="1"/>
    </w:pPr>
    <w:rPr>
      <w:rFonts w:ascii="宋体" w:eastAsia="宋体" w:hAnsi="宋体" w:cs="宋体"/>
      <w:sz w:val="18"/>
      <w:szCs w:val="18"/>
      <w:lang w:eastAsia="zh-CN"/>
    </w:rPr>
  </w:style>
  <w:style w:type="paragraph" w:customStyle="1" w:styleId="affe">
    <w:name w:val="空半行"/>
    <w:basedOn w:val="a"/>
    <w:qFormat/>
    <w:rsid w:val="00B65F28"/>
    <w:pPr>
      <w:adjustRightInd w:val="0"/>
      <w:spacing w:line="120" w:lineRule="exact"/>
      <w:jc w:val="both"/>
    </w:pPr>
    <w:rPr>
      <w:rFonts w:ascii="Times New Roman" w:eastAsia="仿宋_GB2312" w:hAnsi="Times New Roman" w:cs="Times New Roman"/>
      <w:color w:val="FFFFFF"/>
      <w:sz w:val="30"/>
      <w:szCs w:val="20"/>
      <w:lang w:eastAsia="zh-CN"/>
    </w:rPr>
  </w:style>
  <w:style w:type="paragraph" w:customStyle="1" w:styleId="xl121">
    <w:name w:val="xl121"/>
    <w:basedOn w:val="a"/>
    <w:qFormat/>
    <w:rsid w:val="00B65F28"/>
    <w:pPr>
      <w:widowControl/>
      <w:pBdr>
        <w:left w:val="single" w:sz="4" w:space="0" w:color="000000"/>
        <w:bottom w:val="single" w:sz="4" w:space="0" w:color="000000"/>
        <w:right w:val="single" w:sz="4" w:space="0" w:color="000000"/>
      </w:pBdr>
      <w:spacing w:before="100" w:beforeAutospacing="1" w:after="100" w:afterAutospacing="1"/>
      <w:jc w:val="right"/>
    </w:pPr>
    <w:rPr>
      <w:rFonts w:ascii="宋体" w:eastAsia="宋体" w:hAnsi="宋体" w:cs="宋体"/>
      <w:sz w:val="18"/>
      <w:szCs w:val="18"/>
      <w:lang w:eastAsia="zh-CN"/>
    </w:rPr>
  </w:style>
  <w:style w:type="paragraph" w:customStyle="1" w:styleId="afff">
    <w:name w:val="表格文字"/>
    <w:basedOn w:val="a"/>
    <w:qFormat/>
    <w:rsid w:val="00B65F28"/>
    <w:pPr>
      <w:adjustRightInd w:val="0"/>
      <w:spacing w:line="420" w:lineRule="atLeast"/>
    </w:pPr>
    <w:rPr>
      <w:rFonts w:ascii="Times New Roman" w:eastAsia="宋体" w:hAnsi="Times New Roman" w:cs="Times New Roman"/>
      <w:sz w:val="21"/>
      <w:szCs w:val="20"/>
      <w:lang w:eastAsia="zh-CN"/>
    </w:rPr>
  </w:style>
  <w:style w:type="paragraph" w:customStyle="1" w:styleId="xl87">
    <w:name w:val="xl87"/>
    <w:basedOn w:val="a"/>
    <w:qFormat/>
    <w:rsid w:val="00B65F28"/>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xl35">
    <w:name w:val="xl35"/>
    <w:basedOn w:val="a"/>
    <w:qFormat/>
    <w:rsid w:val="00B65F28"/>
    <w:pPr>
      <w:widowControl/>
      <w:spacing w:before="100" w:beforeAutospacing="1" w:after="100" w:afterAutospacing="1"/>
      <w:jc w:val="center"/>
    </w:pPr>
    <w:rPr>
      <w:rFonts w:ascii="宋体" w:eastAsia="宋体" w:hAnsi="宋体" w:cs="宋体"/>
      <w:sz w:val="20"/>
      <w:szCs w:val="20"/>
      <w:lang w:eastAsia="zh-CN"/>
    </w:rPr>
  </w:style>
  <w:style w:type="paragraph" w:customStyle="1" w:styleId="xl125">
    <w:name w:val="xl125"/>
    <w:basedOn w:val="a"/>
    <w:qFormat/>
    <w:rsid w:val="00B65F28"/>
    <w:pPr>
      <w:widowControl/>
      <w:spacing w:before="100" w:beforeAutospacing="1" w:after="100" w:afterAutospacing="1"/>
    </w:pPr>
    <w:rPr>
      <w:rFonts w:ascii="宋体" w:eastAsia="宋体" w:hAnsi="宋体" w:cs="宋体"/>
      <w:sz w:val="18"/>
      <w:szCs w:val="18"/>
      <w:lang w:eastAsia="zh-CN"/>
    </w:rPr>
  </w:style>
  <w:style w:type="paragraph" w:customStyle="1" w:styleId="0">
    <w:name w:val="0"/>
    <w:basedOn w:val="a"/>
    <w:qFormat/>
    <w:rsid w:val="00B65F28"/>
    <w:pPr>
      <w:widowControl/>
      <w:snapToGrid w:val="0"/>
      <w:jc w:val="both"/>
    </w:pPr>
    <w:rPr>
      <w:rFonts w:ascii="Times New Roman" w:eastAsia="宋体" w:hAnsi="Times New Roman" w:cs="Times New Roman"/>
      <w:sz w:val="21"/>
      <w:szCs w:val="21"/>
      <w:lang w:eastAsia="zh-CN"/>
    </w:rPr>
  </w:style>
  <w:style w:type="paragraph" w:customStyle="1" w:styleId="xl113">
    <w:name w:val="xl113"/>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24"/>
      <w:szCs w:val="24"/>
      <w:lang w:eastAsia="zh-CN"/>
    </w:rPr>
  </w:style>
  <w:style w:type="paragraph" w:styleId="aff6">
    <w:name w:val="Intense Quote"/>
    <w:basedOn w:val="a"/>
    <w:next w:val="a"/>
    <w:link w:val="Char52"/>
    <w:qFormat/>
    <w:rsid w:val="00B65F28"/>
    <w:pPr>
      <w:pBdr>
        <w:bottom w:val="single" w:sz="4" w:space="4" w:color="4F81BD"/>
      </w:pBdr>
      <w:spacing w:before="200" w:after="280"/>
      <w:ind w:left="936" w:right="936"/>
      <w:jc w:val="both"/>
    </w:pPr>
    <w:rPr>
      <w:rFonts w:ascii="Calibri" w:eastAsia="宋体" w:hAnsi="Calibri" w:cs="Times New Roman"/>
      <w:b/>
      <w:bCs/>
      <w:i/>
      <w:iCs/>
      <w:color w:val="4F81BD"/>
      <w:sz w:val="20"/>
      <w:szCs w:val="20"/>
    </w:rPr>
  </w:style>
  <w:style w:type="character" w:customStyle="1" w:styleId="Charf3">
    <w:name w:val="明显引用 Char"/>
    <w:basedOn w:val="a0"/>
    <w:rsid w:val="00B65F28"/>
    <w:rPr>
      <w:b/>
      <w:bCs/>
      <w:i/>
      <w:iCs/>
      <w:color w:val="4F81BD" w:themeColor="accent1"/>
    </w:rPr>
  </w:style>
  <w:style w:type="paragraph" w:customStyle="1" w:styleId="xl48">
    <w:name w:val="xl48"/>
    <w:basedOn w:val="a"/>
    <w:qFormat/>
    <w:rsid w:val="00B65F28"/>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20"/>
      <w:szCs w:val="20"/>
      <w:lang w:eastAsia="zh-CN"/>
    </w:rPr>
  </w:style>
  <w:style w:type="paragraph" w:customStyle="1" w:styleId="xl29">
    <w:name w:val="xl29"/>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txt">
    <w:name w:val="txt"/>
    <w:basedOn w:val="a"/>
    <w:qFormat/>
    <w:rsid w:val="00B65F28"/>
    <w:pPr>
      <w:widowControl/>
      <w:spacing w:before="100" w:beforeAutospacing="1" w:after="100" w:afterAutospacing="1"/>
    </w:pPr>
    <w:rPr>
      <w:rFonts w:ascii="宋体" w:eastAsia="宋体" w:hAnsi="宋体" w:cs="宋体"/>
      <w:sz w:val="24"/>
      <w:szCs w:val="24"/>
      <w:lang w:eastAsia="zh-CN"/>
    </w:rPr>
  </w:style>
  <w:style w:type="paragraph" w:customStyle="1" w:styleId="CM5">
    <w:name w:val="CM5"/>
    <w:basedOn w:val="Default"/>
    <w:next w:val="Default"/>
    <w:uiPriority w:val="99"/>
    <w:qFormat/>
    <w:rsid w:val="00B65F28"/>
    <w:pPr>
      <w:spacing w:line="180" w:lineRule="atLeast"/>
    </w:pPr>
    <w:rPr>
      <w:rFonts w:ascii="Times New Roman" w:eastAsia="宋体" w:hAnsi="Times New Roman" w:cs="Times New Roman"/>
      <w:color w:val="auto"/>
      <w:lang w:eastAsia="zh-CN"/>
    </w:rPr>
  </w:style>
  <w:style w:type="paragraph" w:customStyle="1" w:styleId="afe">
    <w:name w:val="正文 + 宋体"/>
    <w:basedOn w:val="a"/>
    <w:link w:val="Charc"/>
    <w:qFormat/>
    <w:rsid w:val="00B65F28"/>
    <w:pPr>
      <w:tabs>
        <w:tab w:val="left" w:pos="9484"/>
      </w:tabs>
      <w:spacing w:line="360" w:lineRule="auto"/>
      <w:jc w:val="both"/>
    </w:pPr>
    <w:rPr>
      <w:rFonts w:ascii="宋体" w:eastAsia="宋体" w:hAnsi="宋体"/>
      <w:sz w:val="28"/>
      <w:szCs w:val="28"/>
    </w:rPr>
  </w:style>
  <w:style w:type="paragraph" w:customStyle="1" w:styleId="xl59">
    <w:name w:val="xl59"/>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24"/>
      <w:szCs w:val="24"/>
      <w:lang w:eastAsia="zh-CN"/>
    </w:rPr>
  </w:style>
  <w:style w:type="paragraph" w:customStyle="1" w:styleId="CharCharCharCharCharCharCharCharCharCharCharCharChar">
    <w:name w:val="Char Char Char Char Char Char Char Char Char Char Char Char Char"/>
    <w:basedOn w:val="a"/>
    <w:qFormat/>
    <w:rsid w:val="00B65F28"/>
    <w:pPr>
      <w:jc w:val="both"/>
    </w:pPr>
    <w:rPr>
      <w:rFonts w:ascii="Times New Roman" w:eastAsia="宋体" w:hAnsi="Times New Roman" w:cs="Times New Roman"/>
      <w:kern w:val="2"/>
      <w:sz w:val="21"/>
      <w:szCs w:val="20"/>
      <w:lang w:eastAsia="zh-CN"/>
    </w:rPr>
  </w:style>
  <w:style w:type="paragraph" w:customStyle="1" w:styleId="CM37">
    <w:name w:val="CM37"/>
    <w:basedOn w:val="Default"/>
    <w:next w:val="Default"/>
    <w:uiPriority w:val="99"/>
    <w:qFormat/>
    <w:rsid w:val="00B65F28"/>
    <w:rPr>
      <w:rFonts w:ascii="Times New Roman" w:eastAsia="宋体" w:hAnsi="Times New Roman" w:cs="Times New Roman"/>
      <w:color w:val="auto"/>
      <w:lang w:eastAsia="zh-CN"/>
    </w:rPr>
  </w:style>
  <w:style w:type="paragraph" w:customStyle="1" w:styleId="xl42">
    <w:name w:val="xl42"/>
    <w:basedOn w:val="a"/>
    <w:qFormat/>
    <w:rsid w:val="00B65F28"/>
    <w:pPr>
      <w:widowControl/>
      <w:pBdr>
        <w:top w:val="single" w:sz="4" w:space="0" w:color="auto"/>
        <w:left w:val="single" w:sz="4" w:space="0" w:color="auto"/>
        <w:right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xl38">
    <w:name w:val="xl38"/>
    <w:basedOn w:val="a"/>
    <w:qFormat/>
    <w:rsid w:val="00B65F28"/>
    <w:pPr>
      <w:widowControl/>
      <w:pBdr>
        <w:left w:val="single" w:sz="4" w:space="0" w:color="auto"/>
        <w:right w:val="single" w:sz="4" w:space="0" w:color="auto"/>
      </w:pBdr>
      <w:spacing w:before="100" w:beforeAutospacing="1" w:after="100" w:afterAutospacing="1"/>
      <w:jc w:val="center"/>
    </w:pPr>
    <w:rPr>
      <w:rFonts w:ascii="宋体" w:eastAsia="宋体" w:hAnsi="宋体" w:cs="宋体"/>
      <w:sz w:val="20"/>
      <w:szCs w:val="20"/>
      <w:lang w:eastAsia="zh-CN"/>
    </w:rPr>
  </w:style>
  <w:style w:type="paragraph" w:customStyle="1" w:styleId="16620">
    <w:name w:val="样式 标题 1 + 黑体 三号 非加粗 居中 段前: 6 磅 段后: 6 磅 行距: 固定值 20 磅"/>
    <w:basedOn w:val="1"/>
    <w:qFormat/>
    <w:rsid w:val="00B65F28"/>
    <w:pPr>
      <w:spacing w:before="120" w:after="120" w:line="400" w:lineRule="exact"/>
      <w:jc w:val="center"/>
    </w:pPr>
    <w:rPr>
      <w:rFonts w:ascii="黑体" w:eastAsia="黑体" w:hAnsi="黑体" w:cs="宋体"/>
      <w:b w:val="0"/>
      <w:bCs w:val="0"/>
      <w:sz w:val="32"/>
      <w:szCs w:val="20"/>
      <w:lang w:eastAsia="zh-CN"/>
    </w:rPr>
  </w:style>
  <w:style w:type="paragraph" w:customStyle="1" w:styleId="1f0">
    <w:name w:val="1"/>
    <w:basedOn w:val="a"/>
    <w:next w:val="a"/>
    <w:qFormat/>
    <w:rsid w:val="00B65F28"/>
    <w:pPr>
      <w:jc w:val="both"/>
    </w:pPr>
    <w:rPr>
      <w:rFonts w:ascii="Times New Roman" w:eastAsia="宋体" w:hAnsi="Times New Roman" w:cs="Times New Roman"/>
      <w:kern w:val="2"/>
      <w:sz w:val="21"/>
      <w:szCs w:val="24"/>
      <w:lang w:eastAsia="zh-CN"/>
    </w:rPr>
  </w:style>
  <w:style w:type="paragraph" w:customStyle="1" w:styleId="xl65">
    <w:name w:val="xl65"/>
    <w:basedOn w:val="a"/>
    <w:qFormat/>
    <w:rsid w:val="00B65F28"/>
    <w:pPr>
      <w:widowControl/>
      <w:pBdr>
        <w:bottom w:val="single" w:sz="4" w:space="0" w:color="auto"/>
        <w:right w:val="single" w:sz="4" w:space="0" w:color="auto"/>
      </w:pBdr>
      <w:spacing w:before="100" w:beforeAutospacing="1" w:after="100" w:afterAutospacing="1"/>
    </w:pPr>
    <w:rPr>
      <w:rFonts w:ascii="宋体" w:eastAsia="宋体" w:hAnsi="宋体" w:cs="宋体"/>
      <w:sz w:val="24"/>
      <w:szCs w:val="24"/>
      <w:lang w:eastAsia="zh-CN"/>
    </w:rPr>
  </w:style>
  <w:style w:type="paragraph" w:customStyle="1" w:styleId="afff0">
    <w:name w:val="章"/>
    <w:basedOn w:val="a"/>
    <w:qFormat/>
    <w:rsid w:val="00B65F28"/>
    <w:pPr>
      <w:adjustRightInd w:val="0"/>
      <w:spacing w:before="120" w:after="240"/>
      <w:jc w:val="center"/>
    </w:pPr>
    <w:rPr>
      <w:rFonts w:ascii="宋体" w:eastAsia="宋体" w:hAnsi="Times New Roman" w:cs="Times New Roman"/>
      <w:b/>
      <w:spacing w:val="5"/>
      <w:sz w:val="28"/>
      <w:szCs w:val="20"/>
      <w:lang w:eastAsia="zh-CN"/>
    </w:rPr>
  </w:style>
  <w:style w:type="paragraph" w:customStyle="1" w:styleId="xl72">
    <w:name w:val="xl72"/>
    <w:basedOn w:val="a"/>
    <w:qFormat/>
    <w:rsid w:val="00B65F28"/>
    <w:pPr>
      <w:widowControl/>
      <w:pBdr>
        <w:bottom w:val="single" w:sz="4" w:space="0" w:color="auto"/>
      </w:pBdr>
      <w:spacing w:before="100" w:beforeAutospacing="1" w:after="100" w:afterAutospacing="1"/>
      <w:jc w:val="center"/>
    </w:pPr>
    <w:rPr>
      <w:rFonts w:ascii="宋体" w:eastAsia="宋体" w:hAnsi="宋体" w:cs="宋体"/>
      <w:color w:val="000000"/>
      <w:sz w:val="24"/>
      <w:szCs w:val="24"/>
      <w:lang w:eastAsia="zh-CN"/>
    </w:rPr>
  </w:style>
  <w:style w:type="paragraph" w:customStyle="1" w:styleId="378020">
    <w:name w:val="样式 标题 3 + (中文) 黑体 小四 非加粗 段前: 7.8 磅 段后: 0 磅 行距: 固定值 20 磅"/>
    <w:basedOn w:val="3"/>
    <w:qFormat/>
    <w:rsid w:val="00B65F28"/>
    <w:pPr>
      <w:spacing w:before="0" w:after="0" w:line="400" w:lineRule="exact"/>
      <w:jc w:val="both"/>
    </w:pPr>
    <w:rPr>
      <w:rFonts w:ascii="Times New Roman" w:eastAsia="黑体" w:hAnsi="Times New Roman" w:cs="宋体"/>
      <w:b w:val="0"/>
      <w:bCs w:val="0"/>
      <w:kern w:val="2"/>
      <w:sz w:val="24"/>
      <w:szCs w:val="20"/>
      <w:lang w:eastAsia="zh-CN"/>
    </w:rPr>
  </w:style>
  <w:style w:type="paragraph" w:customStyle="1" w:styleId="font5">
    <w:name w:val="font5"/>
    <w:basedOn w:val="a"/>
    <w:qFormat/>
    <w:rsid w:val="00B65F28"/>
    <w:pPr>
      <w:widowControl/>
      <w:spacing w:before="100" w:beforeAutospacing="1" w:after="100" w:afterAutospacing="1"/>
    </w:pPr>
    <w:rPr>
      <w:rFonts w:ascii="宋体" w:eastAsia="宋体" w:hAnsi="宋体" w:cs="宋体"/>
      <w:sz w:val="18"/>
      <w:szCs w:val="18"/>
      <w:lang w:eastAsia="zh-CN"/>
    </w:rPr>
  </w:style>
  <w:style w:type="paragraph" w:customStyle="1" w:styleId="ld2">
    <w:name w:val="样式ld2"/>
    <w:basedOn w:val="a"/>
    <w:link w:val="ld2Char"/>
    <w:qFormat/>
    <w:rsid w:val="00B65F28"/>
    <w:pPr>
      <w:spacing w:line="360" w:lineRule="auto"/>
      <w:ind w:leftChars="-202" w:left="-424"/>
      <w:jc w:val="both"/>
    </w:pPr>
    <w:rPr>
      <w:color w:val="000000"/>
      <w:sz w:val="28"/>
      <w:szCs w:val="28"/>
    </w:rPr>
  </w:style>
  <w:style w:type="paragraph" w:customStyle="1" w:styleId="xl117">
    <w:name w:val="xl117"/>
    <w:basedOn w:val="a"/>
    <w:qFormat/>
    <w:rsid w:val="00B65F28"/>
    <w:pPr>
      <w:widowControl/>
      <w:pBdr>
        <w:left w:val="single" w:sz="4" w:space="0" w:color="000000"/>
        <w:bottom w:val="single" w:sz="4" w:space="0" w:color="000000"/>
      </w:pBdr>
      <w:spacing w:before="100" w:beforeAutospacing="1" w:after="100" w:afterAutospacing="1"/>
      <w:jc w:val="center"/>
    </w:pPr>
    <w:rPr>
      <w:rFonts w:ascii="宋体" w:eastAsia="宋体" w:hAnsi="宋体" w:cs="宋体"/>
      <w:sz w:val="18"/>
      <w:szCs w:val="18"/>
      <w:lang w:eastAsia="zh-CN"/>
    </w:rPr>
  </w:style>
  <w:style w:type="paragraph" w:customStyle="1" w:styleId="font8">
    <w:name w:val="font8"/>
    <w:basedOn w:val="a"/>
    <w:qFormat/>
    <w:rsid w:val="00B65F28"/>
    <w:pPr>
      <w:widowControl/>
      <w:spacing w:before="100" w:beforeAutospacing="1" w:after="100" w:afterAutospacing="1"/>
    </w:pPr>
    <w:rPr>
      <w:rFonts w:ascii="宋体" w:eastAsia="宋体" w:hAnsi="宋体" w:cs="宋体"/>
      <w:color w:val="000000"/>
      <w:sz w:val="18"/>
      <w:szCs w:val="18"/>
      <w:lang w:eastAsia="zh-CN"/>
    </w:rPr>
  </w:style>
  <w:style w:type="paragraph" w:customStyle="1" w:styleId="xl50">
    <w:name w:val="xl50"/>
    <w:basedOn w:val="a"/>
    <w:qFormat/>
    <w:rsid w:val="00B65F28"/>
    <w:pPr>
      <w:widowControl/>
      <w:pBdr>
        <w:left w:val="single" w:sz="4" w:space="0" w:color="auto"/>
        <w:right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1f1">
    <w:name w:val="正文1"/>
    <w:basedOn w:val="a"/>
    <w:qFormat/>
    <w:rsid w:val="00B65F28"/>
    <w:pPr>
      <w:jc w:val="both"/>
    </w:pPr>
    <w:rPr>
      <w:rFonts w:ascii="Times New Roman" w:eastAsia="宋体" w:hAnsi="Times New Roman" w:cs="Times New Roman"/>
      <w:kern w:val="2"/>
      <w:sz w:val="21"/>
      <w:szCs w:val="20"/>
      <w:lang w:eastAsia="zh-CN"/>
    </w:rPr>
  </w:style>
  <w:style w:type="paragraph" w:customStyle="1" w:styleId="WPSOffice1">
    <w:name w:val="WPSOffice手动目录 1"/>
    <w:qFormat/>
    <w:rsid w:val="00B65F28"/>
    <w:pPr>
      <w:widowControl/>
    </w:pPr>
    <w:rPr>
      <w:rFonts w:ascii="Times New Roman" w:eastAsia="宋体" w:hAnsi="Times New Roman" w:cs="Times New Roman"/>
      <w:sz w:val="20"/>
      <w:szCs w:val="20"/>
      <w:lang w:eastAsia="zh-CN"/>
    </w:rPr>
  </w:style>
  <w:style w:type="paragraph" w:customStyle="1" w:styleId="xl61">
    <w:name w:val="xl61"/>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sz w:val="24"/>
      <w:szCs w:val="24"/>
      <w:lang w:eastAsia="zh-CN"/>
    </w:rPr>
  </w:style>
  <w:style w:type="paragraph" w:customStyle="1" w:styleId="1f2">
    <w:name w:val="列出段落1"/>
    <w:basedOn w:val="a"/>
    <w:qFormat/>
    <w:rsid w:val="00B65F28"/>
    <w:pPr>
      <w:spacing w:line="360" w:lineRule="auto"/>
      <w:ind w:firstLineChars="200" w:firstLine="420"/>
      <w:jc w:val="both"/>
    </w:pPr>
    <w:rPr>
      <w:rFonts w:ascii="Times New Roman" w:eastAsia="宋体" w:hAnsi="Times New Roman" w:cs="Calibri"/>
      <w:kern w:val="2"/>
      <w:sz w:val="21"/>
      <w:szCs w:val="24"/>
      <w:lang w:eastAsia="zh-CN"/>
    </w:rPr>
  </w:style>
  <w:style w:type="paragraph" w:customStyle="1" w:styleId="xl75">
    <w:name w:val="xl75"/>
    <w:basedOn w:val="a"/>
    <w:qFormat/>
    <w:rsid w:val="00B65F28"/>
    <w:pPr>
      <w:widowControl/>
      <w:pBdr>
        <w:left w:val="single" w:sz="4" w:space="0" w:color="auto"/>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xl88">
    <w:name w:val="xl88"/>
    <w:basedOn w:val="a"/>
    <w:qFormat/>
    <w:rsid w:val="00B65F28"/>
    <w:pPr>
      <w:widowControl/>
      <w:spacing w:before="100" w:beforeAutospacing="1" w:after="100" w:afterAutospacing="1"/>
      <w:jc w:val="center"/>
    </w:pPr>
    <w:rPr>
      <w:rFonts w:ascii="宋体" w:eastAsia="宋体" w:hAnsi="宋体" w:cs="宋体"/>
      <w:color w:val="000000"/>
      <w:sz w:val="24"/>
      <w:szCs w:val="24"/>
      <w:lang w:eastAsia="zh-CN"/>
    </w:rPr>
  </w:style>
  <w:style w:type="paragraph" w:customStyle="1" w:styleId="xl122">
    <w:name w:val="xl122"/>
    <w:basedOn w:val="a"/>
    <w:qFormat/>
    <w:rsid w:val="00B65F28"/>
    <w:pPr>
      <w:widowControl/>
      <w:pBdr>
        <w:left w:val="single" w:sz="4" w:space="0" w:color="000000"/>
        <w:bottom w:val="single" w:sz="4" w:space="0" w:color="000000"/>
        <w:right w:val="single" w:sz="4" w:space="0" w:color="000000"/>
      </w:pBdr>
      <w:spacing w:before="100" w:beforeAutospacing="1" w:after="100" w:afterAutospacing="1"/>
    </w:pPr>
    <w:rPr>
      <w:rFonts w:ascii="宋体" w:eastAsia="宋体" w:hAnsi="宋体" w:cs="宋体"/>
      <w:sz w:val="18"/>
      <w:szCs w:val="18"/>
      <w:lang w:eastAsia="zh-CN"/>
    </w:rPr>
  </w:style>
  <w:style w:type="paragraph" w:customStyle="1" w:styleId="CM7">
    <w:name w:val="CM7"/>
    <w:basedOn w:val="Default"/>
    <w:next w:val="Default"/>
    <w:uiPriority w:val="99"/>
    <w:qFormat/>
    <w:rsid w:val="00B65F28"/>
    <w:pPr>
      <w:spacing w:line="191" w:lineRule="atLeast"/>
    </w:pPr>
    <w:rPr>
      <w:rFonts w:ascii="Times New Roman" w:eastAsia="宋体" w:hAnsi="Times New Roman" w:cs="Times New Roman"/>
      <w:color w:val="auto"/>
      <w:lang w:eastAsia="zh-CN"/>
    </w:rPr>
  </w:style>
  <w:style w:type="paragraph" w:customStyle="1" w:styleId="CharCharCharCharCharCharCharCharChar">
    <w:name w:val="Char Char 字元 字元 Char Char Char Char Char Char Char"/>
    <w:basedOn w:val="a"/>
    <w:qFormat/>
    <w:rsid w:val="00B65F28"/>
    <w:pPr>
      <w:spacing w:line="360" w:lineRule="auto"/>
      <w:ind w:firstLineChars="200" w:firstLine="200"/>
      <w:jc w:val="both"/>
    </w:pPr>
    <w:rPr>
      <w:rFonts w:ascii="Times New Roman" w:eastAsia="宋体" w:hAnsi="Times New Roman" w:cs="Times New Roman"/>
      <w:kern w:val="2"/>
      <w:sz w:val="21"/>
      <w:szCs w:val="20"/>
      <w:lang w:eastAsia="zh-CN"/>
    </w:rPr>
  </w:style>
  <w:style w:type="paragraph" w:customStyle="1" w:styleId="xl76">
    <w:name w:val="xl76"/>
    <w:basedOn w:val="a"/>
    <w:qFormat/>
    <w:rsid w:val="00B65F28"/>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xl104">
    <w:name w:val="xl104"/>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18"/>
      <w:szCs w:val="18"/>
      <w:lang w:eastAsia="zh-CN"/>
    </w:rPr>
  </w:style>
  <w:style w:type="paragraph" w:customStyle="1" w:styleId="38">
    <w:name w:val="列出段落3"/>
    <w:basedOn w:val="a"/>
    <w:qFormat/>
    <w:rsid w:val="00B65F28"/>
    <w:pPr>
      <w:ind w:firstLineChars="200" w:firstLine="420"/>
      <w:jc w:val="both"/>
    </w:pPr>
    <w:rPr>
      <w:rFonts w:ascii="Times New Roman" w:eastAsia="宋体" w:hAnsi="Times New Roman" w:cs="Times New Roman"/>
      <w:kern w:val="2"/>
      <w:sz w:val="21"/>
      <w:szCs w:val="24"/>
      <w:lang w:eastAsia="zh-CN"/>
    </w:rPr>
  </w:style>
  <w:style w:type="paragraph" w:customStyle="1" w:styleId="CharCharCharCharCharCharCharCharCharChar">
    <w:name w:val="Char Char Char Char Char Char Char Char Char Char"/>
    <w:basedOn w:val="a"/>
    <w:qFormat/>
    <w:rsid w:val="00B65F28"/>
    <w:pPr>
      <w:jc w:val="both"/>
    </w:pPr>
    <w:rPr>
      <w:rFonts w:ascii="Tahoma" w:eastAsia="宋体" w:hAnsi="Tahoma" w:cs="Times New Roman"/>
      <w:kern w:val="2"/>
      <w:sz w:val="24"/>
      <w:szCs w:val="20"/>
      <w:lang w:eastAsia="zh-CN"/>
    </w:rPr>
  </w:style>
  <w:style w:type="paragraph" w:customStyle="1" w:styleId="CharCharChar1Char">
    <w:name w:val="Char Char Char1 Char"/>
    <w:basedOn w:val="ae"/>
    <w:qFormat/>
    <w:rsid w:val="00B65F28"/>
    <w:pPr>
      <w:shd w:val="clear" w:color="auto" w:fill="000080"/>
      <w:jc w:val="both"/>
    </w:pPr>
    <w:rPr>
      <w:rFonts w:ascii="Tahoma" w:hAnsi="Tahoma" w:cs="Times New Roman"/>
      <w:sz w:val="24"/>
      <w:szCs w:val="24"/>
      <w:lang w:eastAsia="zh-CN"/>
    </w:rPr>
  </w:style>
  <w:style w:type="paragraph" w:customStyle="1" w:styleId="Afff1">
    <w:name w:val="正文 A"/>
    <w:qFormat/>
    <w:rsid w:val="00B65F28"/>
    <w:pPr>
      <w:jc w:val="both"/>
    </w:pPr>
    <w:rPr>
      <w:rFonts w:ascii="Times New Roman" w:eastAsia="Arial Unicode MS" w:hAnsi="Times New Roman" w:cs="Arial Unicode MS"/>
      <w:color w:val="000000"/>
      <w:kern w:val="2"/>
      <w:sz w:val="21"/>
      <w:szCs w:val="21"/>
      <w:lang w:eastAsia="zh-CN"/>
    </w:rPr>
  </w:style>
  <w:style w:type="paragraph" w:customStyle="1" w:styleId="xl106">
    <w:name w:val="xl106"/>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18"/>
      <w:szCs w:val="18"/>
      <w:lang w:eastAsia="zh-CN"/>
    </w:rPr>
  </w:style>
  <w:style w:type="paragraph" w:customStyle="1" w:styleId="xl111">
    <w:name w:val="xl111"/>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18"/>
      <w:szCs w:val="18"/>
      <w:lang w:eastAsia="zh-CN"/>
    </w:rPr>
  </w:style>
  <w:style w:type="paragraph" w:customStyle="1" w:styleId="CM56">
    <w:name w:val="CM56"/>
    <w:basedOn w:val="Default"/>
    <w:next w:val="Default"/>
    <w:uiPriority w:val="99"/>
    <w:qFormat/>
    <w:rsid w:val="00B65F28"/>
    <w:rPr>
      <w:rFonts w:ascii="Times New Roman" w:eastAsia="宋体" w:hAnsi="Times New Roman" w:cs="Times New Roman"/>
      <w:color w:val="auto"/>
      <w:lang w:eastAsia="zh-CN"/>
    </w:rPr>
  </w:style>
  <w:style w:type="paragraph" w:customStyle="1" w:styleId="xl79">
    <w:name w:val="xl79"/>
    <w:basedOn w:val="a"/>
    <w:qFormat/>
    <w:rsid w:val="00B65F28"/>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xl22">
    <w:name w:val="xl22"/>
    <w:basedOn w:val="a"/>
    <w:qFormat/>
    <w:rsid w:val="00B65F28"/>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20"/>
      <w:szCs w:val="20"/>
      <w:lang w:eastAsia="zh-CN"/>
    </w:rPr>
  </w:style>
  <w:style w:type="paragraph" w:customStyle="1" w:styleId="CharCharCharChar">
    <w:name w:val="Char Char Char Char"/>
    <w:basedOn w:val="a"/>
    <w:next w:val="a"/>
    <w:qFormat/>
    <w:rsid w:val="00B65F28"/>
    <w:pPr>
      <w:jc w:val="both"/>
    </w:pPr>
    <w:rPr>
      <w:rFonts w:ascii="Times New Roman" w:eastAsia="宋体" w:hAnsi="Times New Roman" w:cs="Times New Roman"/>
      <w:kern w:val="2"/>
      <w:sz w:val="21"/>
      <w:szCs w:val="24"/>
      <w:lang w:eastAsia="zh-CN"/>
    </w:rPr>
  </w:style>
  <w:style w:type="paragraph" w:customStyle="1" w:styleId="xl130">
    <w:name w:val="xl130"/>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116">
    <w:name w:val="列出段落11"/>
    <w:basedOn w:val="a"/>
    <w:qFormat/>
    <w:rsid w:val="00B65F28"/>
    <w:pPr>
      <w:ind w:firstLineChars="200" w:firstLine="420"/>
      <w:jc w:val="both"/>
    </w:pPr>
    <w:rPr>
      <w:rFonts w:ascii="Times New Roman" w:eastAsia="宋体" w:hAnsi="Times New Roman" w:cs="Times New Roman"/>
      <w:kern w:val="2"/>
      <w:sz w:val="21"/>
      <w:lang w:eastAsia="zh-CN"/>
    </w:rPr>
  </w:style>
  <w:style w:type="paragraph" w:customStyle="1" w:styleId="xl103">
    <w:name w:val="xl103"/>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18"/>
      <w:szCs w:val="18"/>
      <w:lang w:eastAsia="zh-CN"/>
    </w:rPr>
  </w:style>
  <w:style w:type="paragraph" w:customStyle="1" w:styleId="xl127">
    <w:name w:val="xl127"/>
    <w:basedOn w:val="a"/>
    <w:qFormat/>
    <w:rsid w:val="00B65F28"/>
    <w:pPr>
      <w:widowControl/>
      <w:spacing w:before="100" w:beforeAutospacing="1" w:after="100" w:afterAutospacing="1"/>
    </w:pPr>
    <w:rPr>
      <w:rFonts w:ascii="宋体" w:eastAsia="宋体" w:hAnsi="宋体" w:cs="宋体"/>
      <w:sz w:val="18"/>
      <w:szCs w:val="18"/>
      <w:lang w:eastAsia="zh-CN"/>
    </w:rPr>
  </w:style>
  <w:style w:type="paragraph" w:customStyle="1" w:styleId="xl69">
    <w:name w:val="xl69"/>
    <w:basedOn w:val="a"/>
    <w:qFormat/>
    <w:rsid w:val="00B65F28"/>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CM60">
    <w:name w:val="CM60"/>
    <w:basedOn w:val="Default"/>
    <w:next w:val="Default"/>
    <w:uiPriority w:val="99"/>
    <w:qFormat/>
    <w:rsid w:val="00B65F28"/>
    <w:rPr>
      <w:rFonts w:ascii="Times New Roman" w:eastAsia="宋体" w:hAnsi="Times New Roman" w:cs="Times New Roman"/>
      <w:color w:val="auto"/>
      <w:lang w:eastAsia="zh-CN"/>
    </w:rPr>
  </w:style>
  <w:style w:type="paragraph" w:customStyle="1" w:styleId="xl28">
    <w:name w:val="xl28"/>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sz w:val="20"/>
      <w:szCs w:val="20"/>
      <w:lang w:eastAsia="zh-CN"/>
    </w:rPr>
  </w:style>
  <w:style w:type="paragraph" w:customStyle="1" w:styleId="TOC1">
    <w:name w:val="TOC 标题1"/>
    <w:basedOn w:val="1"/>
    <w:next w:val="a"/>
    <w:qFormat/>
    <w:rsid w:val="00B65F28"/>
    <w:pPr>
      <w:spacing w:line="576" w:lineRule="auto"/>
      <w:jc w:val="both"/>
      <w:outlineLvl w:val="9"/>
    </w:pPr>
    <w:rPr>
      <w:rFonts w:ascii="Calibri" w:eastAsia="宋体" w:hAnsi="Calibri" w:cs="Times New Roman"/>
      <w:lang w:eastAsia="zh-CN"/>
    </w:rPr>
  </w:style>
  <w:style w:type="paragraph" w:customStyle="1" w:styleId="xl73">
    <w:name w:val="xl73"/>
    <w:basedOn w:val="a"/>
    <w:qFormat/>
    <w:rsid w:val="00B65F28"/>
    <w:pPr>
      <w:widowControl/>
      <w:pBdr>
        <w:bottom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CharChar6">
    <w:name w:val="字元 Char Char 字元"/>
    <w:basedOn w:val="a"/>
    <w:qFormat/>
    <w:rsid w:val="00B65F28"/>
    <w:pPr>
      <w:tabs>
        <w:tab w:val="left" w:pos="4665"/>
        <w:tab w:val="left" w:pos="8970"/>
      </w:tabs>
      <w:ind w:firstLine="400"/>
      <w:jc w:val="both"/>
    </w:pPr>
    <w:rPr>
      <w:rFonts w:ascii="Tahoma" w:eastAsia="宋体" w:hAnsi="Tahoma" w:cs="Times New Roman"/>
      <w:kern w:val="2"/>
      <w:sz w:val="24"/>
      <w:szCs w:val="20"/>
      <w:lang w:eastAsia="zh-CN"/>
    </w:rPr>
  </w:style>
  <w:style w:type="paragraph" w:customStyle="1" w:styleId="font7">
    <w:name w:val="font7"/>
    <w:basedOn w:val="a"/>
    <w:qFormat/>
    <w:rsid w:val="00B65F28"/>
    <w:pPr>
      <w:widowControl/>
      <w:spacing w:before="100" w:beforeAutospacing="1" w:after="100" w:afterAutospacing="1"/>
    </w:pPr>
    <w:rPr>
      <w:rFonts w:ascii="Times New Roman" w:eastAsia="宋体" w:hAnsi="Times New Roman" w:cs="Times New Roman"/>
      <w:sz w:val="20"/>
      <w:szCs w:val="20"/>
      <w:lang w:eastAsia="zh-CN"/>
    </w:rPr>
  </w:style>
  <w:style w:type="paragraph" w:customStyle="1" w:styleId="xl109">
    <w:name w:val="xl109"/>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18"/>
      <w:szCs w:val="18"/>
      <w:lang w:eastAsia="zh-CN"/>
    </w:rPr>
  </w:style>
  <w:style w:type="paragraph" w:customStyle="1" w:styleId="xl56">
    <w:name w:val="xl56"/>
    <w:basedOn w:val="a"/>
    <w:qFormat/>
    <w:rsid w:val="00B65F28"/>
    <w:pPr>
      <w:widowControl/>
      <w:spacing w:before="100" w:beforeAutospacing="1" w:after="100" w:afterAutospacing="1"/>
    </w:pPr>
    <w:rPr>
      <w:rFonts w:ascii="宋体" w:eastAsia="宋体" w:hAnsi="宋体" w:cs="宋体"/>
      <w:color w:val="000000"/>
      <w:sz w:val="24"/>
      <w:szCs w:val="24"/>
      <w:lang w:eastAsia="zh-CN"/>
    </w:rPr>
  </w:style>
  <w:style w:type="paragraph" w:customStyle="1" w:styleId="xl101">
    <w:name w:val="xl101"/>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18"/>
      <w:szCs w:val="18"/>
      <w:lang w:eastAsia="zh-CN"/>
    </w:rPr>
  </w:style>
  <w:style w:type="paragraph" w:customStyle="1" w:styleId="z-11">
    <w:name w:val="z-窗体顶端11"/>
    <w:basedOn w:val="a"/>
    <w:next w:val="a"/>
    <w:link w:val="z-"/>
    <w:qFormat/>
    <w:rsid w:val="00B65F28"/>
    <w:pPr>
      <w:pBdr>
        <w:bottom w:val="single" w:sz="6" w:space="1" w:color="auto"/>
      </w:pBdr>
      <w:jc w:val="center"/>
    </w:pPr>
    <w:rPr>
      <w:rFonts w:ascii="Arial" w:hAnsi="Arial" w:cs="Arial"/>
      <w:vanish/>
      <w:sz w:val="16"/>
      <w:szCs w:val="16"/>
    </w:rPr>
  </w:style>
  <w:style w:type="paragraph" w:customStyle="1" w:styleId="LD">
    <w:name w:val="样式LD"/>
    <w:basedOn w:val="a"/>
    <w:link w:val="LDChar"/>
    <w:qFormat/>
    <w:rsid w:val="00B65F28"/>
    <w:pPr>
      <w:spacing w:line="360" w:lineRule="auto"/>
      <w:ind w:leftChars="202" w:left="424"/>
      <w:jc w:val="both"/>
    </w:pPr>
    <w:rPr>
      <w:rFonts w:ascii="宋体" w:eastAsia="宋体" w:hAnsi="宋体"/>
      <w:sz w:val="24"/>
      <w:szCs w:val="24"/>
    </w:rPr>
  </w:style>
  <w:style w:type="paragraph" w:customStyle="1" w:styleId="Normal25">
    <w:name w:val="Normal_25"/>
    <w:qFormat/>
    <w:rsid w:val="00B65F28"/>
    <w:pPr>
      <w:widowControl/>
      <w:spacing w:before="120" w:after="240"/>
      <w:jc w:val="both"/>
    </w:pPr>
    <w:rPr>
      <w:rFonts w:ascii="Times New Roman" w:eastAsia="Times New Roman" w:hAnsi="Times New Roman" w:cs="Times New Roman"/>
    </w:rPr>
  </w:style>
  <w:style w:type="paragraph" w:customStyle="1" w:styleId="xl84">
    <w:name w:val="xl84"/>
    <w:basedOn w:val="a"/>
    <w:qFormat/>
    <w:rsid w:val="00B65F28"/>
    <w:pPr>
      <w:widowControl/>
      <w:pBdr>
        <w:bottom w:val="single" w:sz="4" w:space="0" w:color="auto"/>
      </w:pBdr>
      <w:spacing w:before="100" w:beforeAutospacing="1" w:after="100" w:afterAutospacing="1"/>
      <w:jc w:val="center"/>
    </w:pPr>
    <w:rPr>
      <w:rFonts w:ascii="宋体" w:eastAsia="宋体" w:hAnsi="宋体" w:cs="宋体"/>
      <w:color w:val="000000"/>
      <w:sz w:val="24"/>
      <w:szCs w:val="24"/>
      <w:lang w:eastAsia="zh-CN"/>
    </w:rPr>
  </w:style>
  <w:style w:type="paragraph" w:customStyle="1" w:styleId="xl33">
    <w:name w:val="xl33"/>
    <w:basedOn w:val="a"/>
    <w:qFormat/>
    <w:rsid w:val="00B65F28"/>
    <w:pPr>
      <w:widowControl/>
      <w:pBdr>
        <w:top w:val="single" w:sz="4" w:space="0" w:color="auto"/>
        <w:bottom w:val="single" w:sz="4" w:space="0" w:color="auto"/>
        <w:right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xl41">
    <w:name w:val="xl41"/>
    <w:basedOn w:val="a"/>
    <w:qFormat/>
    <w:rsid w:val="00B65F28"/>
    <w:pPr>
      <w:widowControl/>
      <w:pBdr>
        <w:top w:val="single" w:sz="4" w:space="0" w:color="auto"/>
        <w:left w:val="single" w:sz="4" w:space="0" w:color="auto"/>
        <w:right w:val="single" w:sz="4" w:space="0" w:color="auto"/>
      </w:pBdr>
      <w:spacing w:before="100" w:beforeAutospacing="1" w:after="100" w:afterAutospacing="1"/>
      <w:jc w:val="center"/>
    </w:pPr>
    <w:rPr>
      <w:rFonts w:ascii="Times New Roman" w:eastAsia="宋体" w:hAnsi="Times New Roman" w:cs="Times New Roman"/>
      <w:sz w:val="20"/>
      <w:szCs w:val="20"/>
      <w:lang w:eastAsia="zh-CN"/>
    </w:rPr>
  </w:style>
  <w:style w:type="paragraph" w:customStyle="1" w:styleId="Normal42">
    <w:name w:val="Normal_42"/>
    <w:qFormat/>
    <w:rsid w:val="00B65F28"/>
    <w:pPr>
      <w:widowControl/>
      <w:spacing w:before="120" w:after="240"/>
      <w:jc w:val="both"/>
    </w:pPr>
    <w:rPr>
      <w:rFonts w:ascii="Times New Roman" w:eastAsia="Calibri" w:hAnsi="Times New Roman" w:cs="Times New Roman"/>
      <w:lang w:val="ru-RU"/>
    </w:rPr>
  </w:style>
  <w:style w:type="paragraph" w:customStyle="1" w:styleId="40">
    <w:name w:val="样式4"/>
    <w:basedOn w:val="2"/>
    <w:link w:val="4Char0"/>
    <w:qFormat/>
    <w:rsid w:val="00B65F28"/>
    <w:pPr>
      <w:keepNext w:val="0"/>
      <w:keepLines w:val="0"/>
      <w:widowControl/>
      <w:spacing w:before="0" w:after="0" w:line="330" w:lineRule="atLeast"/>
      <w:jc w:val="center"/>
      <w:outlineLvl w:val="0"/>
    </w:pPr>
    <w:rPr>
      <w:rFonts w:ascii="宋体" w:eastAsia="宋体" w:hAnsi="宋体" w:cs="Times New Roman"/>
      <w:bCs w:val="0"/>
      <w:color w:val="000000"/>
      <w:sz w:val="52"/>
      <w:szCs w:val="52"/>
    </w:rPr>
  </w:style>
  <w:style w:type="paragraph" w:customStyle="1" w:styleId="reader-word-layer">
    <w:name w:val="reader-word-layer"/>
    <w:basedOn w:val="a"/>
    <w:qFormat/>
    <w:rsid w:val="00B65F28"/>
    <w:pPr>
      <w:widowControl/>
      <w:spacing w:before="100" w:beforeAutospacing="1" w:after="100" w:afterAutospacing="1"/>
    </w:pPr>
    <w:rPr>
      <w:rFonts w:ascii="宋体" w:eastAsia="宋体" w:hAnsi="宋体" w:cs="宋体"/>
      <w:sz w:val="24"/>
      <w:szCs w:val="24"/>
      <w:lang w:eastAsia="zh-CN"/>
    </w:rPr>
  </w:style>
  <w:style w:type="paragraph" w:customStyle="1" w:styleId="xl74">
    <w:name w:val="xl74"/>
    <w:basedOn w:val="a"/>
    <w:qFormat/>
    <w:rsid w:val="00B65F28"/>
    <w:pPr>
      <w:widowControl/>
      <w:pBdr>
        <w:bottom w:val="single" w:sz="4" w:space="0" w:color="auto"/>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xl99">
    <w:name w:val="xl99"/>
    <w:basedOn w:val="a"/>
    <w:qFormat/>
    <w:rsid w:val="00B65F28"/>
    <w:pPr>
      <w:widowControl/>
      <w:spacing w:before="100" w:beforeAutospacing="1" w:after="100" w:afterAutospacing="1"/>
      <w:jc w:val="center"/>
    </w:pPr>
    <w:rPr>
      <w:rFonts w:ascii="宋体" w:eastAsia="宋体" w:hAnsi="宋体" w:cs="宋体"/>
      <w:sz w:val="18"/>
      <w:szCs w:val="18"/>
      <w:lang w:eastAsia="zh-CN"/>
    </w:rPr>
  </w:style>
  <w:style w:type="paragraph" w:customStyle="1" w:styleId="xl115">
    <w:name w:val="xl115"/>
    <w:basedOn w:val="a"/>
    <w:qFormat/>
    <w:rsid w:val="00B65F28"/>
    <w:pPr>
      <w:widowControl/>
      <w:pBdr>
        <w:left w:val="single" w:sz="4" w:space="0" w:color="000000"/>
        <w:bottom w:val="single" w:sz="4" w:space="0" w:color="000000"/>
        <w:right w:val="single" w:sz="4" w:space="0" w:color="000000"/>
      </w:pBdr>
      <w:spacing w:before="100" w:beforeAutospacing="1" w:after="100" w:afterAutospacing="1"/>
    </w:pPr>
    <w:rPr>
      <w:rFonts w:ascii="宋体" w:eastAsia="宋体" w:hAnsi="宋体" w:cs="宋体"/>
      <w:sz w:val="18"/>
      <w:szCs w:val="18"/>
      <w:lang w:eastAsia="zh-CN"/>
    </w:rPr>
  </w:style>
  <w:style w:type="paragraph" w:customStyle="1" w:styleId="xl44">
    <w:name w:val="xl44"/>
    <w:basedOn w:val="a"/>
    <w:qFormat/>
    <w:rsid w:val="00B65F28"/>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20"/>
      <w:szCs w:val="20"/>
      <w:lang w:eastAsia="zh-CN"/>
    </w:rPr>
  </w:style>
  <w:style w:type="paragraph" w:customStyle="1" w:styleId="xl47">
    <w:name w:val="xl47"/>
    <w:basedOn w:val="a"/>
    <w:qFormat/>
    <w:rsid w:val="00B65F28"/>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sz w:val="20"/>
      <w:szCs w:val="20"/>
      <w:lang w:eastAsia="zh-CN"/>
    </w:rPr>
  </w:style>
  <w:style w:type="paragraph" w:customStyle="1" w:styleId="1f3">
    <w:name w:val="修订1"/>
    <w:qFormat/>
    <w:rsid w:val="00B65F28"/>
    <w:pPr>
      <w:widowControl/>
    </w:pPr>
    <w:rPr>
      <w:rFonts w:ascii="Times New Roman" w:eastAsia="宋体" w:hAnsi="Times New Roman" w:cs="Times New Roman"/>
      <w:kern w:val="2"/>
      <w:sz w:val="21"/>
      <w:szCs w:val="24"/>
      <w:lang w:eastAsia="zh-CN"/>
    </w:rPr>
  </w:style>
  <w:style w:type="paragraph" w:customStyle="1" w:styleId="afff2">
    <w:name w:val="正文正文"/>
    <w:basedOn w:val="a"/>
    <w:qFormat/>
    <w:rsid w:val="00B65F28"/>
    <w:pPr>
      <w:spacing w:beforeLines="50"/>
      <w:ind w:firstLineChars="200" w:firstLine="480"/>
      <w:jc w:val="both"/>
    </w:pPr>
    <w:rPr>
      <w:rFonts w:ascii="Times New Roman" w:eastAsia="宋体" w:hAnsi="Times New Roman" w:cs="Times New Roman"/>
      <w:color w:val="000000"/>
      <w:kern w:val="2"/>
      <w:sz w:val="24"/>
      <w:szCs w:val="24"/>
      <w:lang w:eastAsia="zh-CN"/>
    </w:rPr>
  </w:style>
  <w:style w:type="paragraph" w:customStyle="1" w:styleId="xl53">
    <w:name w:val="xl53"/>
    <w:basedOn w:val="a"/>
    <w:qFormat/>
    <w:rsid w:val="00B65F28"/>
    <w:pPr>
      <w:widowControl/>
      <w:pBdr>
        <w:left w:val="single" w:sz="4" w:space="0" w:color="auto"/>
        <w:right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Style1">
    <w:name w:val="_Style 1"/>
    <w:basedOn w:val="a"/>
    <w:qFormat/>
    <w:rsid w:val="00B65F28"/>
    <w:pPr>
      <w:ind w:firstLineChars="200" w:firstLine="420"/>
      <w:jc w:val="both"/>
    </w:pPr>
    <w:rPr>
      <w:rFonts w:ascii="Times New Roman" w:eastAsia="宋体" w:hAnsi="Times New Roman" w:cs="Times New Roman"/>
      <w:kern w:val="2"/>
      <w:sz w:val="21"/>
      <w:lang w:eastAsia="zh-CN"/>
    </w:rPr>
  </w:style>
  <w:style w:type="paragraph" w:customStyle="1" w:styleId="AA0">
    <w:name w:val="正文 A A"/>
    <w:qFormat/>
    <w:rsid w:val="00B65F28"/>
    <w:pPr>
      <w:jc w:val="both"/>
    </w:pPr>
    <w:rPr>
      <w:rFonts w:ascii="Arial Unicode MS" w:eastAsia="Arial Unicode MS" w:hAnsi="Arial Unicode MS" w:cs="Arial Unicode MS"/>
      <w:color w:val="000000"/>
      <w:kern w:val="2"/>
      <w:sz w:val="30"/>
      <w:szCs w:val="30"/>
      <w:lang w:eastAsia="zh-CN"/>
    </w:rPr>
  </w:style>
  <w:style w:type="paragraph" w:customStyle="1" w:styleId="Normal26">
    <w:name w:val="Normal_26"/>
    <w:qFormat/>
    <w:rsid w:val="00B65F28"/>
    <w:pPr>
      <w:widowControl/>
      <w:spacing w:before="120" w:after="240"/>
      <w:jc w:val="both"/>
    </w:pPr>
    <w:rPr>
      <w:rFonts w:ascii="Times New Roman" w:eastAsia="Times New Roman" w:hAnsi="Times New Roman" w:cs="Times New Roman"/>
    </w:rPr>
  </w:style>
  <w:style w:type="paragraph" w:customStyle="1" w:styleId="xl43">
    <w:name w:val="xl43"/>
    <w:basedOn w:val="a"/>
    <w:qFormat/>
    <w:rsid w:val="00B65F28"/>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sz w:val="20"/>
      <w:szCs w:val="20"/>
      <w:lang w:eastAsia="zh-CN"/>
    </w:rPr>
  </w:style>
  <w:style w:type="paragraph" w:styleId="aff">
    <w:name w:val="Quote"/>
    <w:basedOn w:val="a"/>
    <w:next w:val="a"/>
    <w:link w:val="Char50"/>
    <w:qFormat/>
    <w:rsid w:val="00B65F28"/>
    <w:pPr>
      <w:jc w:val="both"/>
    </w:pPr>
    <w:rPr>
      <w:rFonts w:ascii="Calibri" w:eastAsia="宋体" w:hAnsi="Calibri" w:cs="Times New Roman"/>
      <w:i/>
      <w:iCs/>
      <w:color w:val="000000"/>
      <w:sz w:val="20"/>
      <w:szCs w:val="20"/>
    </w:rPr>
  </w:style>
  <w:style w:type="character" w:customStyle="1" w:styleId="Charf4">
    <w:name w:val="引用 Char"/>
    <w:basedOn w:val="a0"/>
    <w:rsid w:val="00B65F28"/>
    <w:rPr>
      <w:i/>
      <w:iCs/>
      <w:color w:val="000000" w:themeColor="text1"/>
    </w:rPr>
  </w:style>
  <w:style w:type="paragraph" w:customStyle="1" w:styleId="font6">
    <w:name w:val="font6"/>
    <w:basedOn w:val="a"/>
    <w:qFormat/>
    <w:rsid w:val="00B65F28"/>
    <w:pPr>
      <w:widowControl/>
      <w:spacing w:before="100" w:beforeAutospacing="1" w:after="100" w:afterAutospacing="1"/>
    </w:pPr>
    <w:rPr>
      <w:rFonts w:ascii="宋体" w:eastAsia="宋体" w:hAnsi="宋体" w:cs="宋体"/>
      <w:sz w:val="20"/>
      <w:szCs w:val="20"/>
      <w:lang w:eastAsia="zh-CN"/>
    </w:rPr>
  </w:style>
  <w:style w:type="paragraph" w:customStyle="1" w:styleId="xl128">
    <w:name w:val="xl128"/>
    <w:basedOn w:val="a"/>
    <w:qFormat/>
    <w:rsid w:val="00B65F28"/>
    <w:pPr>
      <w:widowControl/>
      <w:spacing w:before="100" w:beforeAutospacing="1" w:after="100" w:afterAutospacing="1"/>
      <w:jc w:val="center"/>
    </w:pPr>
    <w:rPr>
      <w:rFonts w:ascii="宋体" w:eastAsia="宋体" w:hAnsi="宋体" w:cs="宋体"/>
      <w:b/>
      <w:bCs/>
      <w:sz w:val="24"/>
      <w:szCs w:val="24"/>
      <w:lang w:eastAsia="zh-CN"/>
    </w:rPr>
  </w:style>
  <w:style w:type="paragraph" w:customStyle="1" w:styleId="2d">
    <w:name w:val="样式2"/>
    <w:basedOn w:val="a"/>
    <w:qFormat/>
    <w:rsid w:val="00B65F28"/>
    <w:pPr>
      <w:spacing w:beforeLines="50" w:line="360" w:lineRule="auto"/>
      <w:jc w:val="center"/>
      <w:outlineLvl w:val="0"/>
    </w:pPr>
    <w:rPr>
      <w:rFonts w:ascii="Times New Roman" w:eastAsia="黑体" w:hAnsi="Times New Roman" w:cs="Times New Roman"/>
      <w:b/>
      <w:kern w:val="2"/>
      <w:sz w:val="44"/>
      <w:szCs w:val="44"/>
      <w:lang w:eastAsia="zh-CN"/>
    </w:rPr>
  </w:style>
  <w:style w:type="paragraph" w:customStyle="1" w:styleId="60">
    <w:name w:val="6'"/>
    <w:basedOn w:val="a"/>
    <w:qFormat/>
    <w:rsid w:val="00B65F28"/>
    <w:pPr>
      <w:autoSpaceDE w:val="0"/>
      <w:autoSpaceDN w:val="0"/>
      <w:adjustRightInd w:val="0"/>
      <w:snapToGrid w:val="0"/>
      <w:spacing w:line="320" w:lineRule="exact"/>
      <w:jc w:val="center"/>
    </w:pPr>
    <w:rPr>
      <w:rFonts w:ascii="Times New Roman" w:eastAsia="宋体" w:hAnsi="Times New Roman" w:cs="Times New Roman"/>
      <w:spacing w:val="20"/>
      <w:kern w:val="28"/>
      <w:sz w:val="21"/>
      <w:szCs w:val="20"/>
      <w:lang w:eastAsia="zh-CN"/>
    </w:rPr>
  </w:style>
  <w:style w:type="paragraph" w:customStyle="1" w:styleId="xl40">
    <w:name w:val="xl40"/>
    <w:basedOn w:val="a"/>
    <w:qFormat/>
    <w:rsid w:val="00B65F28"/>
    <w:pPr>
      <w:widowControl/>
      <w:pBdr>
        <w:top w:val="single" w:sz="4" w:space="0" w:color="auto"/>
        <w:bottom w:val="single" w:sz="4" w:space="0" w:color="auto"/>
        <w:right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xl78">
    <w:name w:val="xl78"/>
    <w:basedOn w:val="a"/>
    <w:qFormat/>
    <w:rsid w:val="00B65F28"/>
    <w:pPr>
      <w:widowControl/>
      <w:pBdr>
        <w:left w:val="single" w:sz="4" w:space="0" w:color="auto"/>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afff3">
    <w:name w:val="默认"/>
    <w:qFormat/>
    <w:rsid w:val="00B65F28"/>
    <w:pPr>
      <w:widowControl/>
    </w:pPr>
    <w:rPr>
      <w:rFonts w:ascii="Helvetica Neue" w:eastAsia="Helvetica Neue" w:hAnsi="Helvetica Neue" w:cs="Helvetica Neue"/>
      <w:color w:val="000000"/>
      <w:lang w:eastAsia="zh-CN"/>
    </w:rPr>
  </w:style>
  <w:style w:type="paragraph" w:customStyle="1" w:styleId="xl26">
    <w:name w:val="xl26"/>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20"/>
      <w:szCs w:val="20"/>
      <w:lang w:eastAsia="zh-CN"/>
    </w:rPr>
  </w:style>
  <w:style w:type="paragraph" w:customStyle="1" w:styleId="xl39">
    <w:name w:val="xl39"/>
    <w:basedOn w:val="a"/>
    <w:qFormat/>
    <w:rsid w:val="00B65F28"/>
    <w:pPr>
      <w:widowControl/>
      <w:pBdr>
        <w:top w:val="single" w:sz="4" w:space="0" w:color="auto"/>
        <w:left w:val="single" w:sz="4" w:space="0" w:color="auto"/>
        <w:bottom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z-10">
    <w:name w:val="z-窗体顶端1"/>
    <w:basedOn w:val="a"/>
    <w:next w:val="a"/>
    <w:link w:val="z-1"/>
    <w:qFormat/>
    <w:rsid w:val="00B65F28"/>
    <w:pPr>
      <w:pBdr>
        <w:bottom w:val="single" w:sz="6" w:space="1" w:color="auto"/>
      </w:pBdr>
      <w:jc w:val="center"/>
    </w:pPr>
    <w:rPr>
      <w:rFonts w:ascii="Arial" w:hAnsi="Arial" w:cs="Arial"/>
      <w:vanish/>
      <w:sz w:val="16"/>
      <w:szCs w:val="16"/>
    </w:rPr>
  </w:style>
  <w:style w:type="paragraph" w:customStyle="1" w:styleId="TOC2">
    <w:name w:val="TOC 标题2"/>
    <w:basedOn w:val="1"/>
    <w:next w:val="a"/>
    <w:uiPriority w:val="39"/>
    <w:qFormat/>
    <w:rsid w:val="00B65F28"/>
    <w:pPr>
      <w:spacing w:line="576" w:lineRule="auto"/>
      <w:jc w:val="both"/>
      <w:outlineLvl w:val="9"/>
    </w:pPr>
    <w:rPr>
      <w:rFonts w:ascii="Calibri" w:eastAsia="宋体" w:hAnsi="Calibri" w:cs="Times New Roman"/>
      <w:lang w:eastAsia="zh-CN"/>
    </w:rPr>
  </w:style>
  <w:style w:type="paragraph" w:customStyle="1" w:styleId="xl100">
    <w:name w:val="xl100"/>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18"/>
      <w:szCs w:val="18"/>
      <w:lang w:eastAsia="zh-CN"/>
    </w:rPr>
  </w:style>
  <w:style w:type="paragraph" w:customStyle="1" w:styleId="TOC20">
    <w:name w:val="TOC 标题2"/>
    <w:basedOn w:val="1"/>
    <w:next w:val="a"/>
    <w:uiPriority w:val="39"/>
    <w:qFormat/>
    <w:rsid w:val="00B65F28"/>
    <w:pPr>
      <w:spacing w:line="576" w:lineRule="auto"/>
      <w:jc w:val="both"/>
      <w:outlineLvl w:val="9"/>
    </w:pPr>
    <w:rPr>
      <w:rFonts w:ascii="Calibri" w:eastAsia="宋体" w:hAnsi="Calibri" w:cs="Times New Roman"/>
      <w:lang w:eastAsia="zh-CN"/>
    </w:rPr>
  </w:style>
  <w:style w:type="paragraph" w:customStyle="1" w:styleId="xl37">
    <w:name w:val="xl37"/>
    <w:basedOn w:val="a"/>
    <w:qFormat/>
    <w:rsid w:val="00B65F28"/>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sz w:val="20"/>
      <w:szCs w:val="20"/>
      <w:lang w:eastAsia="zh-CN"/>
    </w:rPr>
  </w:style>
  <w:style w:type="paragraph" w:customStyle="1" w:styleId="CharCharCharCharCharCharCharCharChar1">
    <w:name w:val="Char Char 字元 字元 Char Char Char Char Char Char Char1"/>
    <w:basedOn w:val="a"/>
    <w:qFormat/>
    <w:rsid w:val="00B65F28"/>
    <w:pPr>
      <w:spacing w:line="360" w:lineRule="auto"/>
      <w:ind w:firstLineChars="200" w:firstLine="200"/>
      <w:jc w:val="both"/>
    </w:pPr>
    <w:rPr>
      <w:rFonts w:ascii="Times New Roman" w:eastAsia="宋体" w:hAnsi="Times New Roman" w:cs="Times New Roman"/>
      <w:kern w:val="2"/>
      <w:sz w:val="21"/>
      <w:szCs w:val="20"/>
      <w:lang w:eastAsia="zh-CN"/>
    </w:rPr>
  </w:style>
  <w:style w:type="paragraph" w:customStyle="1" w:styleId="1f4">
    <w:name w:val="样式1"/>
    <w:basedOn w:val="a"/>
    <w:next w:val="4"/>
    <w:qFormat/>
    <w:rsid w:val="00B65F28"/>
    <w:pPr>
      <w:spacing w:line="360" w:lineRule="auto"/>
      <w:ind w:firstLineChars="200" w:firstLine="420"/>
      <w:jc w:val="both"/>
    </w:pPr>
    <w:rPr>
      <w:rFonts w:ascii="宋体" w:eastAsia="宋体" w:hAnsi="宋体" w:cs="Times New Roman"/>
      <w:kern w:val="2"/>
      <w:sz w:val="21"/>
      <w:szCs w:val="21"/>
      <w:lang w:eastAsia="zh-CN"/>
    </w:rPr>
  </w:style>
  <w:style w:type="paragraph" w:styleId="af5">
    <w:name w:val="No Spacing"/>
    <w:link w:val="Char9"/>
    <w:qFormat/>
    <w:rsid w:val="00B65F28"/>
    <w:pPr>
      <w:jc w:val="both"/>
    </w:pPr>
    <w:rPr>
      <w:kern w:val="2"/>
      <w:sz w:val="21"/>
      <w:lang w:eastAsia="zh-CN"/>
    </w:rPr>
  </w:style>
  <w:style w:type="paragraph" w:customStyle="1" w:styleId="2e">
    <w:name w:val="正文2"/>
    <w:basedOn w:val="a"/>
    <w:qFormat/>
    <w:rsid w:val="00B65F28"/>
    <w:pPr>
      <w:widowControl/>
      <w:jc w:val="both"/>
    </w:pPr>
    <w:rPr>
      <w:rFonts w:ascii="Times New Roman" w:eastAsia="宋体" w:hAnsi="Times New Roman" w:cs="Times New Roman"/>
      <w:kern w:val="2"/>
      <w:sz w:val="21"/>
      <w:szCs w:val="21"/>
      <w:lang w:eastAsia="zh-CN"/>
    </w:rPr>
  </w:style>
  <w:style w:type="paragraph" w:customStyle="1" w:styleId="xl112">
    <w:name w:val="xl112"/>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18"/>
      <w:szCs w:val="18"/>
      <w:lang w:eastAsia="zh-CN"/>
    </w:rPr>
  </w:style>
  <w:style w:type="paragraph" w:customStyle="1" w:styleId="xl71">
    <w:name w:val="xl71"/>
    <w:basedOn w:val="a"/>
    <w:qFormat/>
    <w:rsid w:val="00B65F28"/>
    <w:pPr>
      <w:widowControl/>
      <w:pBdr>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24"/>
      <w:szCs w:val="24"/>
      <w:lang w:eastAsia="zh-CN"/>
    </w:rPr>
  </w:style>
  <w:style w:type="paragraph" w:customStyle="1" w:styleId="xl58">
    <w:name w:val="xl58"/>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color w:val="000000"/>
      <w:sz w:val="24"/>
      <w:szCs w:val="24"/>
      <w:lang w:eastAsia="zh-CN"/>
    </w:rPr>
  </w:style>
  <w:style w:type="paragraph" w:customStyle="1" w:styleId="xl82">
    <w:name w:val="xl82"/>
    <w:basedOn w:val="a"/>
    <w:qFormat/>
    <w:rsid w:val="00B65F28"/>
    <w:pPr>
      <w:widowControl/>
      <w:pBdr>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xl107">
    <w:name w:val="xl107"/>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xl129">
    <w:name w:val="xl129"/>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18"/>
      <w:szCs w:val="18"/>
      <w:lang w:eastAsia="zh-CN"/>
    </w:rPr>
  </w:style>
  <w:style w:type="paragraph" w:customStyle="1" w:styleId="xl55">
    <w:name w:val="xl55"/>
    <w:basedOn w:val="a"/>
    <w:qFormat/>
    <w:rsid w:val="00B65F28"/>
    <w:pPr>
      <w:widowControl/>
      <w:spacing w:before="100" w:beforeAutospacing="1" w:after="100" w:afterAutospacing="1"/>
      <w:jc w:val="center"/>
    </w:pPr>
    <w:rPr>
      <w:rFonts w:ascii="宋体" w:eastAsia="宋体" w:hAnsi="宋体" w:cs="宋体"/>
      <w:sz w:val="24"/>
      <w:szCs w:val="24"/>
      <w:lang w:eastAsia="zh-CN"/>
    </w:rPr>
  </w:style>
  <w:style w:type="paragraph" w:customStyle="1" w:styleId="xl25">
    <w:name w:val="xl25"/>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20"/>
      <w:szCs w:val="20"/>
      <w:lang w:eastAsia="zh-CN"/>
    </w:rPr>
  </w:style>
  <w:style w:type="paragraph" w:customStyle="1" w:styleId="ld1">
    <w:name w:val="样式ld1"/>
    <w:basedOn w:val="a"/>
    <w:link w:val="ld1Char"/>
    <w:qFormat/>
    <w:rsid w:val="00B65F28"/>
    <w:pPr>
      <w:spacing w:line="360" w:lineRule="auto"/>
      <w:ind w:leftChars="-203" w:left="-426"/>
      <w:jc w:val="both"/>
    </w:pPr>
    <w:rPr>
      <w:b/>
      <w:color w:val="000000"/>
      <w:sz w:val="28"/>
      <w:szCs w:val="28"/>
    </w:rPr>
  </w:style>
  <w:style w:type="paragraph" w:customStyle="1" w:styleId="xl126">
    <w:name w:val="xl126"/>
    <w:basedOn w:val="a"/>
    <w:qFormat/>
    <w:rsid w:val="00B65F28"/>
    <w:pPr>
      <w:widowControl/>
      <w:spacing w:before="100" w:beforeAutospacing="1" w:after="100" w:afterAutospacing="1"/>
    </w:pPr>
    <w:rPr>
      <w:rFonts w:ascii="宋体" w:eastAsia="宋体" w:hAnsi="宋体" w:cs="宋体"/>
      <w:sz w:val="18"/>
      <w:szCs w:val="18"/>
      <w:lang w:eastAsia="zh-CN"/>
    </w:rPr>
  </w:style>
  <w:style w:type="paragraph" w:customStyle="1" w:styleId="130">
    <w:name w:val="样式1标题3"/>
    <w:basedOn w:val="a"/>
    <w:qFormat/>
    <w:rsid w:val="00B65F28"/>
    <w:pPr>
      <w:keepNext/>
      <w:keepLines/>
      <w:outlineLvl w:val="2"/>
    </w:pPr>
    <w:rPr>
      <w:rFonts w:ascii="黑体" w:eastAsia="黑体" w:hAnsi="宋体" w:cs="Times New Roman"/>
      <w:b/>
      <w:kern w:val="2"/>
      <w:sz w:val="28"/>
      <w:szCs w:val="44"/>
      <w:lang w:eastAsia="zh-CN"/>
    </w:rPr>
  </w:style>
  <w:style w:type="paragraph" w:customStyle="1" w:styleId="xl83">
    <w:name w:val="xl83"/>
    <w:basedOn w:val="a"/>
    <w:qFormat/>
    <w:rsid w:val="00B65F28"/>
    <w:pPr>
      <w:widowControl/>
      <w:spacing w:before="100" w:beforeAutospacing="1" w:after="100" w:afterAutospacing="1"/>
      <w:jc w:val="right"/>
    </w:pPr>
    <w:rPr>
      <w:rFonts w:ascii="宋体" w:eastAsia="宋体" w:hAnsi="宋体" w:cs="宋体"/>
      <w:color w:val="000000"/>
      <w:sz w:val="24"/>
      <w:szCs w:val="24"/>
      <w:lang w:eastAsia="zh-CN"/>
    </w:rPr>
  </w:style>
  <w:style w:type="paragraph" w:customStyle="1" w:styleId="xl119">
    <w:name w:val="xl119"/>
    <w:basedOn w:val="a"/>
    <w:qFormat/>
    <w:rsid w:val="00B65F28"/>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eastAsia="宋体" w:hAnsi="宋体" w:cs="宋体"/>
      <w:sz w:val="18"/>
      <w:szCs w:val="18"/>
      <w:lang w:eastAsia="zh-CN"/>
    </w:rPr>
  </w:style>
  <w:style w:type="paragraph" w:customStyle="1" w:styleId="xl32">
    <w:name w:val="xl32"/>
    <w:basedOn w:val="a"/>
    <w:qFormat/>
    <w:rsid w:val="00B65F28"/>
    <w:pPr>
      <w:widowControl/>
      <w:pBdr>
        <w:top w:val="single" w:sz="4" w:space="0" w:color="auto"/>
        <w:left w:val="single" w:sz="4" w:space="0" w:color="auto"/>
        <w:bottom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ParaCharCharCharCharCharCharCharCharChar1CharCharCharCharCharCharChar">
    <w:name w:val="默认段落字体 Para Char Char Char Char Char Char Char Char Char1 Char Char Char Char Char Char Char"/>
    <w:basedOn w:val="ae"/>
    <w:qFormat/>
    <w:rsid w:val="00B65F28"/>
    <w:pPr>
      <w:shd w:val="clear" w:color="auto" w:fill="000080"/>
      <w:jc w:val="both"/>
    </w:pPr>
    <w:rPr>
      <w:rFonts w:ascii="Tahoma" w:hAnsi="Tahoma" w:cs="Times New Roman"/>
      <w:sz w:val="24"/>
      <w:szCs w:val="24"/>
      <w:lang w:eastAsia="zh-CN"/>
    </w:rPr>
  </w:style>
  <w:style w:type="paragraph" w:customStyle="1" w:styleId="xl60">
    <w:name w:val="xl60"/>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sz w:val="24"/>
      <w:szCs w:val="24"/>
      <w:lang w:eastAsia="zh-CN"/>
    </w:rPr>
  </w:style>
  <w:style w:type="paragraph" w:customStyle="1" w:styleId="afff4">
    <w:name w:val="表格"/>
    <w:basedOn w:val="a"/>
    <w:qFormat/>
    <w:rsid w:val="00B65F28"/>
    <w:pPr>
      <w:jc w:val="center"/>
    </w:pPr>
    <w:rPr>
      <w:rFonts w:ascii="华文细黑" w:eastAsia="宋体" w:hAnsi="华文细黑" w:cs="Times New Roman"/>
      <w:sz w:val="21"/>
      <w:szCs w:val="20"/>
      <w:lang w:eastAsia="zh-CN"/>
    </w:rPr>
  </w:style>
  <w:style w:type="paragraph" w:customStyle="1" w:styleId="1f5">
    <w:name w:val="书目1"/>
    <w:basedOn w:val="a"/>
    <w:next w:val="a"/>
    <w:uiPriority w:val="37"/>
    <w:qFormat/>
    <w:rsid w:val="00B65F28"/>
    <w:pPr>
      <w:jc w:val="both"/>
    </w:pPr>
    <w:rPr>
      <w:rFonts w:ascii="Times New Roman" w:eastAsia="宋体" w:hAnsi="Times New Roman" w:cs="Times New Roman"/>
      <w:kern w:val="2"/>
      <w:sz w:val="21"/>
      <w:szCs w:val="24"/>
      <w:lang w:eastAsia="zh-CN"/>
    </w:rPr>
  </w:style>
  <w:style w:type="paragraph" w:customStyle="1" w:styleId="xl51">
    <w:name w:val="xl51"/>
    <w:basedOn w:val="a"/>
    <w:qFormat/>
    <w:rsid w:val="00B65F28"/>
    <w:pPr>
      <w:widowControl/>
      <w:pBdr>
        <w:left w:val="single" w:sz="4" w:space="0" w:color="auto"/>
        <w:right w:val="single" w:sz="4" w:space="0" w:color="auto"/>
      </w:pBdr>
      <w:spacing w:before="100" w:beforeAutospacing="1" w:after="100" w:afterAutospacing="1"/>
      <w:jc w:val="center"/>
    </w:pPr>
    <w:rPr>
      <w:rFonts w:ascii="宋体" w:eastAsia="宋体" w:hAnsi="宋体" w:cs="宋体"/>
      <w:sz w:val="20"/>
      <w:szCs w:val="20"/>
      <w:lang w:eastAsia="zh-CN"/>
    </w:rPr>
  </w:style>
  <w:style w:type="paragraph" w:customStyle="1" w:styleId="xl77">
    <w:name w:val="xl77"/>
    <w:basedOn w:val="a"/>
    <w:qFormat/>
    <w:rsid w:val="00B65F28"/>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color w:val="000000"/>
      <w:sz w:val="24"/>
      <w:szCs w:val="24"/>
      <w:lang w:eastAsia="zh-CN"/>
    </w:rPr>
  </w:style>
  <w:style w:type="paragraph" w:customStyle="1" w:styleId="xl66">
    <w:name w:val="xl66"/>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sz w:val="18"/>
      <w:szCs w:val="18"/>
      <w:lang w:eastAsia="zh-CN"/>
    </w:rPr>
  </w:style>
  <w:style w:type="paragraph" w:customStyle="1" w:styleId="xl24">
    <w:name w:val="xl24"/>
    <w:basedOn w:val="a"/>
    <w:qFormat/>
    <w:rsid w:val="00B65F28"/>
    <w:pPr>
      <w:widowControl/>
      <w:pBdr>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33">
    <w:name w:val="标题3"/>
    <w:basedOn w:val="3"/>
    <w:link w:val="3Char1"/>
    <w:qFormat/>
    <w:rsid w:val="00B65F28"/>
    <w:pPr>
      <w:tabs>
        <w:tab w:val="left" w:pos="720"/>
      </w:tabs>
      <w:spacing w:before="0" w:after="0" w:line="480" w:lineRule="exact"/>
      <w:ind w:left="720" w:hanging="432"/>
    </w:pPr>
    <w:rPr>
      <w:sz w:val="28"/>
      <w:szCs w:val="28"/>
    </w:rPr>
  </w:style>
  <w:style w:type="paragraph" w:customStyle="1" w:styleId="xl23">
    <w:name w:val="xl23"/>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xl31">
    <w:name w:val="xl31"/>
    <w:basedOn w:val="a"/>
    <w:qFormat/>
    <w:rsid w:val="00B65F28"/>
    <w:pPr>
      <w:widowControl/>
      <w:pBdr>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xl49">
    <w:name w:val="xl49"/>
    <w:basedOn w:val="a"/>
    <w:qFormat/>
    <w:rsid w:val="00B65F28"/>
    <w:pPr>
      <w:widowControl/>
      <w:pBdr>
        <w:left w:val="single" w:sz="4" w:space="0" w:color="auto"/>
        <w:right w:val="single" w:sz="4" w:space="0" w:color="auto"/>
      </w:pBdr>
      <w:spacing w:before="100" w:beforeAutospacing="1" w:after="100" w:afterAutospacing="1"/>
    </w:pPr>
    <w:rPr>
      <w:rFonts w:ascii="宋体" w:eastAsia="宋体" w:hAnsi="宋体" w:cs="宋体"/>
      <w:sz w:val="20"/>
      <w:szCs w:val="20"/>
      <w:lang w:eastAsia="zh-CN"/>
    </w:rPr>
  </w:style>
  <w:style w:type="paragraph" w:customStyle="1" w:styleId="xl36">
    <w:name w:val="xl36"/>
    <w:basedOn w:val="a"/>
    <w:qFormat/>
    <w:rsid w:val="00B65F28"/>
    <w:pPr>
      <w:widowControl/>
      <w:spacing w:before="100" w:beforeAutospacing="1" w:after="100" w:afterAutospacing="1"/>
      <w:jc w:val="center"/>
    </w:pPr>
    <w:rPr>
      <w:rFonts w:ascii="宋体" w:eastAsia="宋体" w:hAnsi="宋体" w:cs="宋体"/>
      <w:sz w:val="24"/>
      <w:szCs w:val="24"/>
      <w:lang w:eastAsia="zh-CN"/>
    </w:rPr>
  </w:style>
  <w:style w:type="paragraph" w:customStyle="1" w:styleId="z-13">
    <w:name w:val="z-窗体底端1"/>
    <w:basedOn w:val="a"/>
    <w:next w:val="a"/>
    <w:link w:val="z-12"/>
    <w:qFormat/>
    <w:rsid w:val="00B65F28"/>
    <w:pPr>
      <w:pBdr>
        <w:top w:val="single" w:sz="6" w:space="1" w:color="auto"/>
      </w:pBdr>
      <w:jc w:val="center"/>
    </w:pPr>
    <w:rPr>
      <w:rFonts w:ascii="Arial" w:hAnsi="Arial" w:cs="Arial"/>
      <w:vanish/>
      <w:sz w:val="16"/>
      <w:szCs w:val="16"/>
    </w:rPr>
  </w:style>
  <w:style w:type="paragraph" w:customStyle="1" w:styleId="xl34">
    <w:name w:val="xl34"/>
    <w:basedOn w:val="a"/>
    <w:qFormat/>
    <w:rsid w:val="00B65F28"/>
    <w:pPr>
      <w:widowControl/>
      <w:pBdr>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sz w:val="20"/>
      <w:szCs w:val="20"/>
      <w:lang w:eastAsia="zh-CN"/>
    </w:rPr>
  </w:style>
  <w:style w:type="paragraph" w:customStyle="1" w:styleId="32">
    <w:name w:val="正文文本3"/>
    <w:basedOn w:val="a"/>
    <w:link w:val="af9"/>
    <w:qFormat/>
    <w:rsid w:val="00B65F28"/>
    <w:pPr>
      <w:shd w:val="clear" w:color="auto" w:fill="FFFFFF"/>
      <w:spacing w:before="240" w:line="466" w:lineRule="exact"/>
      <w:ind w:hanging="320"/>
      <w:jc w:val="distribute"/>
    </w:pPr>
    <w:rPr>
      <w:rFonts w:ascii="MingLiU" w:eastAsia="MingLiU" w:hAnsi="MingLiU"/>
    </w:rPr>
  </w:style>
  <w:style w:type="paragraph" w:customStyle="1" w:styleId="ALTZ1NormalIndentChar24">
    <w:name w:val="样式 正文缩进正文（首行缩进两字）特点ALT+Z表正文正文非缩进四号段1Normal Indent Char2...4"/>
    <w:basedOn w:val="a7"/>
    <w:qFormat/>
    <w:rsid w:val="00B65F28"/>
    <w:pPr>
      <w:tabs>
        <w:tab w:val="left" w:pos="510"/>
      </w:tabs>
      <w:adjustRightInd w:val="0"/>
      <w:spacing w:line="300" w:lineRule="auto"/>
      <w:ind w:leftChars="0" w:left="0" w:hanging="420"/>
      <w:jc w:val="both"/>
    </w:pPr>
    <w:rPr>
      <w:rFonts w:ascii="Courier New" w:eastAsia="宋体" w:hAnsi="Arial" w:cs="Courier New"/>
      <w:color w:val="000000"/>
      <w:sz w:val="24"/>
      <w:szCs w:val="20"/>
      <w:lang w:eastAsia="zh-CN"/>
    </w:rPr>
  </w:style>
  <w:style w:type="paragraph" w:customStyle="1" w:styleId="xl62">
    <w:name w:val="xl62"/>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color w:val="000000"/>
      <w:sz w:val="24"/>
      <w:szCs w:val="24"/>
      <w:lang w:eastAsia="zh-CN"/>
    </w:rPr>
  </w:style>
  <w:style w:type="paragraph" w:customStyle="1" w:styleId="xl85">
    <w:name w:val="xl85"/>
    <w:basedOn w:val="a"/>
    <w:qFormat/>
    <w:rsid w:val="00B65F28"/>
    <w:pPr>
      <w:widowControl/>
      <w:pBdr>
        <w:bottom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CM2">
    <w:name w:val="CM2"/>
    <w:basedOn w:val="Default"/>
    <w:next w:val="Default"/>
    <w:uiPriority w:val="99"/>
    <w:qFormat/>
    <w:rsid w:val="00B65F28"/>
    <w:pPr>
      <w:spacing w:line="188" w:lineRule="atLeast"/>
    </w:pPr>
    <w:rPr>
      <w:rFonts w:ascii="Times New Roman" w:eastAsia="宋体" w:hAnsi="Times New Roman" w:cs="Times New Roman"/>
      <w:color w:val="auto"/>
      <w:lang w:eastAsia="zh-CN"/>
    </w:rPr>
  </w:style>
  <w:style w:type="paragraph" w:customStyle="1" w:styleId="xl108">
    <w:name w:val="xl108"/>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24"/>
      <w:szCs w:val="24"/>
      <w:lang w:eastAsia="zh-CN"/>
    </w:rPr>
  </w:style>
  <w:style w:type="paragraph" w:customStyle="1" w:styleId="xl57">
    <w:name w:val="xl57"/>
    <w:basedOn w:val="a"/>
    <w:qFormat/>
    <w:rsid w:val="00B65F28"/>
    <w:pPr>
      <w:widowControl/>
      <w:spacing w:before="100" w:beforeAutospacing="1" w:after="100" w:afterAutospacing="1"/>
    </w:pPr>
    <w:rPr>
      <w:rFonts w:ascii="宋体" w:eastAsia="宋体" w:hAnsi="宋体" w:cs="宋体"/>
      <w:color w:val="008000"/>
      <w:sz w:val="24"/>
      <w:szCs w:val="24"/>
      <w:lang w:eastAsia="zh-CN"/>
    </w:rPr>
  </w:style>
  <w:style w:type="paragraph" w:customStyle="1" w:styleId="117">
    <w:name w:val="书目11"/>
    <w:basedOn w:val="a"/>
    <w:next w:val="a"/>
    <w:uiPriority w:val="37"/>
    <w:qFormat/>
    <w:rsid w:val="00B65F28"/>
    <w:pPr>
      <w:jc w:val="both"/>
    </w:pPr>
    <w:rPr>
      <w:rFonts w:ascii="Times New Roman" w:eastAsia="宋体" w:hAnsi="Times New Roman" w:cs="Times New Roman"/>
      <w:kern w:val="2"/>
      <w:sz w:val="21"/>
      <w:szCs w:val="24"/>
      <w:lang w:eastAsia="zh-CN"/>
    </w:rPr>
  </w:style>
  <w:style w:type="paragraph" w:customStyle="1" w:styleId="42">
    <w:name w:val="标题4"/>
    <w:basedOn w:val="2"/>
    <w:next w:val="43"/>
    <w:link w:val="4CharChar"/>
    <w:qFormat/>
    <w:rsid w:val="00B65F28"/>
    <w:pPr>
      <w:spacing w:line="410" w:lineRule="auto"/>
      <w:jc w:val="both"/>
    </w:pPr>
    <w:rPr>
      <w:rFonts w:ascii="Arial" w:eastAsiaTheme="minorEastAsia" w:hAnsi="Arial" w:cs="Arial"/>
      <w:bCs w:val="0"/>
      <w:sz w:val="24"/>
    </w:rPr>
  </w:style>
  <w:style w:type="paragraph" w:customStyle="1" w:styleId="44">
    <w:name w:val="列出段落4"/>
    <w:basedOn w:val="a"/>
    <w:qFormat/>
    <w:rsid w:val="00B65F28"/>
    <w:pPr>
      <w:ind w:firstLineChars="200" w:firstLine="420"/>
      <w:jc w:val="both"/>
    </w:pPr>
    <w:rPr>
      <w:rFonts w:ascii="Times New Roman" w:eastAsia="宋体" w:hAnsi="Times New Roman" w:cs="Times New Roman"/>
      <w:kern w:val="2"/>
      <w:sz w:val="21"/>
      <w:lang w:eastAsia="zh-CN"/>
    </w:rPr>
  </w:style>
  <w:style w:type="paragraph" w:customStyle="1" w:styleId="afff5">
    <w:name w:val="页眉与页脚"/>
    <w:qFormat/>
    <w:rsid w:val="00B65F28"/>
    <w:pPr>
      <w:widowControl/>
      <w:tabs>
        <w:tab w:val="right" w:pos="9020"/>
      </w:tabs>
    </w:pPr>
    <w:rPr>
      <w:rFonts w:ascii="Helvetica Neue" w:eastAsia="Arial Unicode MS" w:hAnsi="Helvetica Neue" w:cs="Arial Unicode MS"/>
      <w:color w:val="000000"/>
      <w:sz w:val="24"/>
      <w:szCs w:val="24"/>
      <w:lang w:eastAsia="zh-CN"/>
    </w:rPr>
  </w:style>
  <w:style w:type="paragraph" w:customStyle="1" w:styleId="msonospacing0">
    <w:name w:val="msonospacing"/>
    <w:qFormat/>
    <w:rsid w:val="00B65F28"/>
    <w:pPr>
      <w:widowControl/>
    </w:pPr>
    <w:rPr>
      <w:rFonts w:ascii="Times New Roman" w:eastAsia="宋体" w:hAnsi="Times New Roman" w:cs="Times New Roman"/>
      <w:lang w:eastAsia="zh-CN"/>
    </w:rPr>
  </w:style>
  <w:style w:type="paragraph" w:customStyle="1" w:styleId="flNote">
    <w:name w:val="flNote"/>
    <w:basedOn w:val="a"/>
    <w:qFormat/>
    <w:rsid w:val="00B65F28"/>
    <w:pPr>
      <w:adjustRightInd w:val="0"/>
      <w:spacing w:before="320" w:after="160" w:line="360" w:lineRule="atLeast"/>
      <w:jc w:val="center"/>
    </w:pPr>
    <w:rPr>
      <w:rFonts w:ascii="Arial" w:eastAsia="黑体" w:hAnsi="Times New Roman" w:cs="Times New Roman"/>
      <w:sz w:val="30"/>
      <w:szCs w:val="20"/>
      <w:lang w:eastAsia="zh-CN"/>
    </w:rPr>
  </w:style>
  <w:style w:type="paragraph" w:customStyle="1" w:styleId="xl105">
    <w:name w:val="xl105"/>
    <w:basedOn w:val="a"/>
    <w:qFormat/>
    <w:rsid w:val="00B65F2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 w:val="18"/>
      <w:szCs w:val="18"/>
      <w:lang w:eastAsia="zh-CN"/>
    </w:rPr>
  </w:style>
  <w:style w:type="paragraph" w:customStyle="1" w:styleId="CM3">
    <w:name w:val="CM3"/>
    <w:basedOn w:val="Default"/>
    <w:next w:val="Default"/>
    <w:uiPriority w:val="99"/>
    <w:qFormat/>
    <w:rsid w:val="00B65F28"/>
    <w:rPr>
      <w:rFonts w:ascii="Times New Roman" w:eastAsia="宋体" w:hAnsi="Times New Roman" w:cs="Times New Roman"/>
      <w:color w:val="auto"/>
      <w:lang w:eastAsia="zh-CN"/>
    </w:rPr>
  </w:style>
  <w:style w:type="paragraph" w:customStyle="1" w:styleId="22">
    <w:name w:val="标题2"/>
    <w:basedOn w:val="2"/>
    <w:next w:val="a"/>
    <w:link w:val="2Char0"/>
    <w:qFormat/>
    <w:rsid w:val="00B65F28"/>
    <w:pPr>
      <w:tabs>
        <w:tab w:val="left" w:pos="720"/>
      </w:tabs>
      <w:spacing w:before="0" w:after="0" w:line="420" w:lineRule="exact"/>
    </w:pPr>
    <w:rPr>
      <w:rFonts w:ascii="黑体" w:eastAsia="黑体" w:hAnsi="Cambria" w:cstheme="minorBidi"/>
      <w:sz w:val="28"/>
      <w:szCs w:val="28"/>
    </w:rPr>
  </w:style>
  <w:style w:type="paragraph" w:customStyle="1" w:styleId="xl86">
    <w:name w:val="xl86"/>
    <w:basedOn w:val="a"/>
    <w:qFormat/>
    <w:rsid w:val="00B65F28"/>
    <w:pPr>
      <w:widowControl/>
      <w:pBdr>
        <w:bottom w:val="single" w:sz="4" w:space="0" w:color="auto"/>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CharCharCharCharCharCharCharCharCharChar0">
    <w:name w:val="Char Char Char Char Char Char Char Char Char Char"/>
    <w:basedOn w:val="a"/>
    <w:qFormat/>
    <w:rsid w:val="00B65F28"/>
    <w:pPr>
      <w:jc w:val="both"/>
    </w:pPr>
    <w:rPr>
      <w:rFonts w:ascii="Tahoma" w:eastAsia="楷体_GB2312" w:hAnsi="Tahoma" w:cs="Times New Roman"/>
      <w:spacing w:val="10"/>
      <w:sz w:val="24"/>
      <w:szCs w:val="20"/>
      <w:lang w:eastAsia="zh-CN"/>
    </w:rPr>
  </w:style>
  <w:style w:type="paragraph" w:customStyle="1" w:styleId="1f6">
    <w:name w:val="普通(网站)1"/>
    <w:basedOn w:val="a"/>
    <w:rsid w:val="00B65F28"/>
    <w:pPr>
      <w:widowControl/>
      <w:spacing w:before="100" w:beforeAutospacing="1" w:after="100" w:afterAutospacing="1"/>
    </w:pPr>
    <w:rPr>
      <w:rFonts w:ascii="宋体" w:eastAsia="宋体" w:hAnsi="宋体" w:cs="Times New Roman"/>
      <w:color w:val="000000"/>
      <w:sz w:val="24"/>
      <w:szCs w:val="24"/>
      <w:lang w:eastAsia="zh-CN"/>
    </w:rPr>
  </w:style>
  <w:style w:type="character" w:customStyle="1" w:styleId="afff6">
    <w:name w:val="未处理的提及"/>
    <w:uiPriority w:val="99"/>
    <w:semiHidden/>
    <w:unhideWhenUsed/>
    <w:rsid w:val="00B65F28"/>
    <w:rPr>
      <w:color w:val="605E5C"/>
      <w:shd w:val="clear" w:color="auto" w:fill="E1DFDD"/>
    </w:rPr>
  </w:style>
  <w:style w:type="character" w:styleId="afff7">
    <w:name w:val="Subtle Emphasis"/>
    <w:qFormat/>
    <w:rsid w:val="00B65F28"/>
    <w:rPr>
      <w:i/>
      <w:iCs/>
      <w:color w:val="808080"/>
    </w:rPr>
  </w:style>
  <w:style w:type="character" w:styleId="afff8">
    <w:name w:val="Intense Reference"/>
    <w:qFormat/>
    <w:rsid w:val="00B65F28"/>
    <w:rPr>
      <w:b/>
      <w:bCs/>
      <w:smallCaps/>
      <w:color w:val="C0504D"/>
      <w:spacing w:val="5"/>
      <w:u w:val="single"/>
    </w:rPr>
  </w:style>
  <w:style w:type="character" w:styleId="afff9">
    <w:name w:val="Book Title"/>
    <w:qFormat/>
    <w:rsid w:val="00B65F28"/>
    <w:rPr>
      <w:b/>
      <w:bCs/>
      <w:smallCaps/>
      <w:spacing w:val="5"/>
    </w:rPr>
  </w:style>
  <w:style w:type="character" w:styleId="afffa">
    <w:name w:val="Intense Emphasis"/>
    <w:qFormat/>
    <w:rsid w:val="00B65F28"/>
    <w:rPr>
      <w:b/>
      <w:bCs/>
      <w:i/>
      <w:iCs/>
      <w:color w:val="4F81BD"/>
    </w:rPr>
  </w:style>
  <w:style w:type="character" w:styleId="afffb">
    <w:name w:val="Subtle Reference"/>
    <w:qFormat/>
    <w:rsid w:val="00B65F28"/>
    <w:rPr>
      <w:smallCaps/>
      <w:color w:val="C0504D"/>
      <w:u w:val="single"/>
    </w:rPr>
  </w:style>
  <w:style w:type="paragraph" w:styleId="afffc">
    <w:name w:val="Revision"/>
    <w:rsid w:val="00B65F28"/>
    <w:pPr>
      <w:widowControl/>
    </w:pPr>
    <w:rPr>
      <w:rFonts w:ascii="Times New Roman" w:eastAsia="宋体" w:hAnsi="Times New Roman" w:cs="Times New Roman"/>
      <w:kern w:val="2"/>
      <w:sz w:val="21"/>
      <w:szCs w:val="24"/>
      <w:lang w:eastAsia="zh-CN"/>
    </w:rPr>
  </w:style>
  <w:style w:type="character" w:customStyle="1" w:styleId="HeaderChar">
    <w:name w:val="Header Char"/>
    <w:rsid w:val="00B65F28"/>
    <w:rPr>
      <w:kern w:val="2"/>
      <w:sz w:val="18"/>
    </w:rPr>
  </w:style>
  <w:style w:type="character" w:customStyle="1" w:styleId="BalloonTextChar">
    <w:name w:val="Balloon Text Char"/>
    <w:rsid w:val="00B65F28"/>
    <w:rPr>
      <w:sz w:val="2"/>
    </w:rPr>
  </w:style>
  <w:style w:type="character" w:customStyle="1" w:styleId="DocumentMapChar">
    <w:name w:val="Document Map Char"/>
    <w:rsid w:val="00B65F28"/>
    <w:rPr>
      <w:rFonts w:ascii="宋体"/>
      <w:kern w:val="2"/>
      <w:sz w:val="18"/>
    </w:rPr>
  </w:style>
  <w:style w:type="character" w:customStyle="1" w:styleId="CommentTextChar1">
    <w:name w:val="Comment Text Char1"/>
    <w:rsid w:val="00B65F28"/>
    <w:rPr>
      <w:sz w:val="24"/>
    </w:rPr>
  </w:style>
  <w:style w:type="character" w:customStyle="1" w:styleId="HeaderChar1">
    <w:name w:val="Header Char1"/>
    <w:rsid w:val="00B65F28"/>
    <w:rPr>
      <w:sz w:val="18"/>
    </w:rPr>
  </w:style>
  <w:style w:type="character" w:customStyle="1" w:styleId="FooterChar">
    <w:name w:val="Footer Char"/>
    <w:rsid w:val="00B65F28"/>
    <w:rPr>
      <w:sz w:val="18"/>
    </w:rPr>
  </w:style>
  <w:style w:type="character" w:customStyle="1" w:styleId="CommentSubjectChar">
    <w:name w:val="Comment Subject Char"/>
    <w:rsid w:val="00B65F28"/>
    <w:rPr>
      <w:b/>
      <w:sz w:val="24"/>
    </w:rPr>
  </w:style>
  <w:style w:type="character" w:customStyle="1" w:styleId="FooterChar1">
    <w:name w:val="Footer Char1"/>
    <w:rsid w:val="00B65F28"/>
    <w:rPr>
      <w:sz w:val="18"/>
    </w:rPr>
  </w:style>
  <w:style w:type="character" w:customStyle="1" w:styleId="BalloonTextChar1">
    <w:name w:val="Balloon Text Char1"/>
    <w:rsid w:val="00B65F28"/>
    <w:rPr>
      <w:sz w:val="2"/>
    </w:rPr>
  </w:style>
  <w:style w:type="character" w:customStyle="1" w:styleId="apple-converted-space">
    <w:name w:val="apple-converted-space"/>
    <w:rsid w:val="00B65F28"/>
    <w:rPr>
      <w:rFonts w:cs="Times New Roman"/>
    </w:rPr>
  </w:style>
  <w:style w:type="character" w:customStyle="1" w:styleId="1f7">
    <w:name w:val="批注引用1"/>
    <w:rsid w:val="00B65F28"/>
    <w:rPr>
      <w:rFonts w:cs="Times New Roman"/>
      <w:sz w:val="21"/>
    </w:rPr>
  </w:style>
  <w:style w:type="character" w:customStyle="1" w:styleId="1f8">
    <w:name w:val="页码1"/>
    <w:rsid w:val="00B65F28"/>
    <w:rPr>
      <w:rFonts w:cs="Times New Roman"/>
    </w:rPr>
  </w:style>
  <w:style w:type="character" w:customStyle="1" w:styleId="2f">
    <w:name w:val="批注引用2"/>
    <w:rsid w:val="00B65F28"/>
    <w:rPr>
      <w:rFonts w:cs="Times New Roman"/>
      <w:sz w:val="21"/>
      <w:szCs w:val="21"/>
    </w:rPr>
  </w:style>
  <w:style w:type="paragraph" w:customStyle="1" w:styleId="1f9">
    <w:name w:val="文档结构图1"/>
    <w:basedOn w:val="a"/>
    <w:rsid w:val="00B65F28"/>
    <w:pPr>
      <w:jc w:val="both"/>
    </w:pPr>
    <w:rPr>
      <w:rFonts w:ascii="宋体" w:eastAsia="宋体" w:hAnsi="Times New Roman" w:cs="Times New Roman"/>
      <w:sz w:val="18"/>
      <w:szCs w:val="18"/>
      <w:lang w:eastAsia="zh-CN"/>
    </w:rPr>
  </w:style>
  <w:style w:type="paragraph" w:customStyle="1" w:styleId="1d">
    <w:name w:val="批注主题1"/>
    <w:basedOn w:val="ad"/>
    <w:next w:val="ad"/>
    <w:link w:val="Charf0"/>
    <w:rsid w:val="00B65F28"/>
    <w:rPr>
      <w:b/>
      <w:bCs/>
      <w:kern w:val="0"/>
      <w:sz w:val="22"/>
      <w:lang w:eastAsia="en-US"/>
    </w:rPr>
  </w:style>
  <w:style w:type="paragraph" w:customStyle="1" w:styleId="1fa">
    <w:name w:val="图表目录1"/>
    <w:basedOn w:val="a"/>
    <w:next w:val="a"/>
    <w:rsid w:val="00B65F28"/>
    <w:pPr>
      <w:ind w:leftChars="200" w:left="200" w:hangingChars="200" w:hanging="200"/>
      <w:jc w:val="both"/>
    </w:pPr>
    <w:rPr>
      <w:rFonts w:ascii="Times New Roman" w:eastAsia="宋体" w:hAnsi="Times New Roman" w:cs="Times New Roman"/>
      <w:kern w:val="2"/>
      <w:sz w:val="21"/>
      <w:szCs w:val="24"/>
      <w:lang w:eastAsia="zh-CN"/>
    </w:rPr>
  </w:style>
  <w:style w:type="paragraph" w:customStyle="1" w:styleId="13">
    <w:name w:val="日期1"/>
    <w:basedOn w:val="a"/>
    <w:next w:val="a"/>
    <w:link w:val="Chara"/>
    <w:rsid w:val="00B65F28"/>
    <w:pPr>
      <w:ind w:leftChars="2500" w:left="100"/>
      <w:jc w:val="both"/>
    </w:pPr>
    <w:rPr>
      <w:rFonts w:ascii="Times New Roman" w:eastAsia="宋体" w:hAnsi="Times New Roman" w:cs="Times New Roman"/>
      <w:szCs w:val="24"/>
    </w:rPr>
  </w:style>
  <w:style w:type="paragraph" w:styleId="26">
    <w:name w:val="Body Text First Indent 2"/>
    <w:basedOn w:val="a7"/>
    <w:link w:val="2Char21"/>
    <w:uiPriority w:val="99"/>
    <w:semiHidden/>
    <w:unhideWhenUsed/>
    <w:rsid w:val="00B65F28"/>
    <w:pPr>
      <w:ind w:firstLineChars="200" w:firstLine="420"/>
    </w:pPr>
    <w:rPr>
      <w:rFonts w:ascii="Calibri" w:eastAsia="宋体" w:hAnsi="Calibri" w:cs="Times New Roman"/>
      <w:sz w:val="20"/>
      <w:szCs w:val="24"/>
    </w:rPr>
  </w:style>
  <w:style w:type="character" w:customStyle="1" w:styleId="2Char11">
    <w:name w:val="正文首行缩进 2 Char1"/>
    <w:basedOn w:val="Char1"/>
    <w:uiPriority w:val="99"/>
    <w:semiHidden/>
    <w:rsid w:val="00B65F2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1006608">
      <w:bodyDiv w:val="1"/>
      <w:marLeft w:val="0"/>
      <w:marRight w:val="0"/>
      <w:marTop w:val="0"/>
      <w:marBottom w:val="0"/>
      <w:divBdr>
        <w:top w:val="none" w:sz="0" w:space="0" w:color="auto"/>
        <w:left w:val="none" w:sz="0" w:space="0" w:color="auto"/>
        <w:bottom w:val="none" w:sz="0" w:space="0" w:color="auto"/>
        <w:right w:val="none" w:sz="0" w:space="0" w:color="auto"/>
      </w:divBdr>
      <w:divsChild>
        <w:div w:id="1070926616">
          <w:marLeft w:val="0"/>
          <w:marRight w:val="0"/>
          <w:marTop w:val="0"/>
          <w:marBottom w:val="0"/>
          <w:divBdr>
            <w:top w:val="none" w:sz="0" w:space="0" w:color="auto"/>
            <w:left w:val="none" w:sz="0" w:space="0" w:color="auto"/>
            <w:bottom w:val="none" w:sz="0" w:space="0" w:color="auto"/>
            <w:right w:val="none" w:sz="0" w:space="0" w:color="auto"/>
          </w:divBdr>
        </w:div>
        <w:div w:id="641082409">
          <w:marLeft w:val="0"/>
          <w:marRight w:val="0"/>
          <w:marTop w:val="0"/>
          <w:marBottom w:val="0"/>
          <w:divBdr>
            <w:top w:val="none" w:sz="0" w:space="0" w:color="auto"/>
            <w:left w:val="none" w:sz="0" w:space="0" w:color="auto"/>
            <w:bottom w:val="none" w:sz="0" w:space="0" w:color="auto"/>
            <w:right w:val="none" w:sz="0" w:space="0" w:color="auto"/>
          </w:divBdr>
        </w:div>
        <w:div w:id="1145124084">
          <w:marLeft w:val="0"/>
          <w:marRight w:val="0"/>
          <w:marTop w:val="0"/>
          <w:marBottom w:val="0"/>
          <w:divBdr>
            <w:top w:val="none" w:sz="0" w:space="0" w:color="auto"/>
            <w:left w:val="none" w:sz="0" w:space="0" w:color="auto"/>
            <w:bottom w:val="none" w:sz="0" w:space="0" w:color="auto"/>
            <w:right w:val="none" w:sz="0" w:space="0" w:color="auto"/>
          </w:divBdr>
        </w:div>
        <w:div w:id="503519164">
          <w:marLeft w:val="0"/>
          <w:marRight w:val="0"/>
          <w:marTop w:val="0"/>
          <w:marBottom w:val="0"/>
          <w:divBdr>
            <w:top w:val="none" w:sz="0" w:space="0" w:color="auto"/>
            <w:left w:val="none" w:sz="0" w:space="0" w:color="auto"/>
            <w:bottom w:val="none" w:sz="0" w:space="0" w:color="auto"/>
            <w:right w:val="none" w:sz="0" w:space="0" w:color="auto"/>
          </w:divBdr>
        </w:div>
      </w:divsChild>
    </w:div>
    <w:div w:id="2104297597">
      <w:bodyDiv w:val="1"/>
      <w:marLeft w:val="0"/>
      <w:marRight w:val="0"/>
      <w:marTop w:val="0"/>
      <w:marBottom w:val="0"/>
      <w:divBdr>
        <w:top w:val="none" w:sz="0" w:space="0" w:color="auto"/>
        <w:left w:val="none" w:sz="0" w:space="0" w:color="auto"/>
        <w:bottom w:val="none" w:sz="0" w:space="0" w:color="auto"/>
        <w:right w:val="none" w:sz="0" w:space="0" w:color="auto"/>
      </w:divBdr>
      <w:divsChild>
        <w:div w:id="929696071">
          <w:marLeft w:val="0"/>
          <w:marRight w:val="0"/>
          <w:marTop w:val="0"/>
          <w:marBottom w:val="0"/>
          <w:divBdr>
            <w:top w:val="none" w:sz="0" w:space="0" w:color="auto"/>
            <w:left w:val="none" w:sz="0" w:space="0" w:color="auto"/>
            <w:bottom w:val="none" w:sz="0" w:space="0" w:color="auto"/>
            <w:right w:val="none" w:sz="0" w:space="0" w:color="auto"/>
          </w:divBdr>
        </w:div>
        <w:div w:id="193593802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5.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9.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8.xml"/><Relationship Id="rId10" Type="http://schemas.openxmlformats.org/officeDocument/2006/relationships/footer" Target="footer1.xml"/><Relationship Id="rId19" Type="http://schemas.openxmlformats.org/officeDocument/2006/relationships/header" Target="header5.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 Id="rId22"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A34459-26FE-405F-A149-5960242AE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1874</TotalTime>
  <Pages>55</Pages>
  <Words>5325</Words>
  <Characters>30353</Characters>
  <Application>Microsoft Office Word</Application>
  <DocSecurity>0</DocSecurity>
  <Lines>252</Lines>
  <Paragraphs>71</Paragraphs>
  <ScaleCrop>false</ScaleCrop>
  <Company>China</Company>
  <LinksUpToDate>false</LinksUpToDate>
  <CharactersWithSpaces>35607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733</cp:revision>
  <cp:lastPrinted>2021-03-29T04:25:00Z</cp:lastPrinted>
  <dcterms:created xsi:type="dcterms:W3CDTF">2019-06-26T12:33:00Z</dcterms:created>
  <dcterms:modified xsi:type="dcterms:W3CDTF">2023-07-17T01:06:00Z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2019-05-21T00:00:00Z</vt:filetime>
  </property>
  <property fmtid="{D5CDD505-2E9C-101B-9397-08002B2CF9AE}" pid="3" name="LastSaved">
    <vt:filetime>2019-06-25T00:00:00Z</vt:filetime>
  </property>
</Properties>
</file>